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56" w:rsidRDefault="001B059C" w:rsidP="00664856">
      <w:pPr>
        <w:jc w:val="center"/>
        <w:rPr>
          <w:rFonts w:ascii="Arial Narrow" w:hAnsi="Arial Narrow"/>
          <w:iCs/>
          <w:color w:val="003300"/>
          <w:sz w:val="40"/>
          <w:szCs w:val="40"/>
        </w:rPr>
      </w:pPr>
      <w:r>
        <w:rPr>
          <w:rFonts w:ascii="Arial Narrow" w:hAnsi="Arial Narrow"/>
          <w:iCs/>
          <w:noProof/>
          <w:color w:val="003300"/>
          <w:sz w:val="40"/>
          <w:szCs w:val="40"/>
        </w:rPr>
        <w:drawing>
          <wp:anchor distT="0" distB="0" distL="114300" distR="114300" simplePos="0" relativeHeight="251676672" behindDoc="1" locked="0" layoutInCell="1" allowOverlap="1" wp14:anchorId="035183CA" wp14:editId="6939A1B0">
            <wp:simplePos x="0" y="0"/>
            <wp:positionH relativeFrom="column">
              <wp:posOffset>-1275080</wp:posOffset>
            </wp:positionH>
            <wp:positionV relativeFrom="paragraph">
              <wp:posOffset>-907415</wp:posOffset>
            </wp:positionV>
            <wp:extent cx="2114550" cy="1409870"/>
            <wp:effectExtent l="0" t="0" r="0" b="0"/>
            <wp:wrapNone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G_079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0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08A">
        <w:rPr>
          <w:rFonts w:ascii="Arial Narrow" w:hAnsi="Arial Narrow"/>
          <w:iCs/>
          <w:noProof/>
          <w:color w:val="003300"/>
          <w:sz w:val="40"/>
          <w:szCs w:val="40"/>
        </w:rPr>
        <w:drawing>
          <wp:anchor distT="0" distB="0" distL="114300" distR="114300" simplePos="0" relativeHeight="251671552" behindDoc="1" locked="0" layoutInCell="1" allowOverlap="1" wp14:anchorId="5935E886" wp14:editId="04265159">
            <wp:simplePos x="0" y="0"/>
            <wp:positionH relativeFrom="column">
              <wp:posOffset>760730</wp:posOffset>
            </wp:positionH>
            <wp:positionV relativeFrom="paragraph">
              <wp:posOffset>-918845</wp:posOffset>
            </wp:positionV>
            <wp:extent cx="2122805" cy="1415415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13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805" cy="141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08A">
        <w:rPr>
          <w:rFonts w:ascii="Arial Narrow" w:hAnsi="Arial Narrow"/>
          <w:iCs/>
          <w:noProof/>
          <w:color w:val="003300"/>
          <w:sz w:val="40"/>
          <w:szCs w:val="40"/>
        </w:rPr>
        <w:drawing>
          <wp:anchor distT="0" distB="0" distL="114300" distR="114300" simplePos="0" relativeHeight="251673600" behindDoc="1" locked="0" layoutInCell="1" allowOverlap="1" wp14:anchorId="4D0B6FB0" wp14:editId="4AC8A128">
            <wp:simplePos x="0" y="0"/>
            <wp:positionH relativeFrom="column">
              <wp:posOffset>2733675</wp:posOffset>
            </wp:positionH>
            <wp:positionV relativeFrom="paragraph">
              <wp:posOffset>-1042035</wp:posOffset>
            </wp:positionV>
            <wp:extent cx="2308860" cy="1539240"/>
            <wp:effectExtent l="0" t="0" r="0" b="3810"/>
            <wp:wrapNone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02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08A" w:rsidRPr="006A3322">
        <w:rPr>
          <w:rFonts w:ascii="Arial Narrow" w:hAnsi="Arial Narrow"/>
          <w:noProof/>
          <w:color w:val="333333"/>
          <w:sz w:val="16"/>
          <w:szCs w:val="16"/>
        </w:rPr>
        <w:drawing>
          <wp:anchor distT="0" distB="0" distL="114300" distR="114300" simplePos="0" relativeHeight="251678720" behindDoc="1" locked="0" layoutInCell="1" allowOverlap="1" wp14:anchorId="51558F6B" wp14:editId="5A6BCE24">
            <wp:simplePos x="0" y="0"/>
            <wp:positionH relativeFrom="column">
              <wp:posOffset>4562475</wp:posOffset>
            </wp:positionH>
            <wp:positionV relativeFrom="paragraph">
              <wp:posOffset>-904875</wp:posOffset>
            </wp:positionV>
            <wp:extent cx="2108835" cy="1405890"/>
            <wp:effectExtent l="0" t="0" r="5715" b="3810"/>
            <wp:wrapNone/>
            <wp:docPr id="19" name="Εικόνα 19" descr="C:\Users\user\Desktop\EPIFANEIA\ΤΟΥΡΙΣΜΟΣ ΔΗΜΟΣ ΞΑΝΘΗΣ\ΜΟΝΟΠΑΤΙΑ ΠΟΛΙΤΙΣΜΟΥ\2019\ΦΩΤΟ 2\Τμήμα από το Μονοπάτι Πολιτισμού NESTOS-RODOPI TR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EPIFANEIA\ΤΟΥΡΙΣΜΟΣ ΔΗΜΟΣ ΞΑΝΘΗΣ\ΜΟΝΟΠΑΤΙΑ ΠΟΛΙΤΙΣΜΟΥ\2019\ΦΩΤΟ 2\Τμήμα από το Μονοπάτι Πολιτισμού NESTOS-RODOPI TRAI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856" w:rsidRDefault="00584FA2" w:rsidP="00664856">
      <w:pPr>
        <w:jc w:val="center"/>
        <w:rPr>
          <w:rFonts w:ascii="Arial Narrow" w:hAnsi="Arial Narrow"/>
          <w:iCs/>
          <w:color w:val="003300"/>
          <w:sz w:val="40"/>
          <w:szCs w:val="40"/>
        </w:rPr>
      </w:pPr>
      <w:r>
        <w:rPr>
          <w:rFonts w:ascii="Arial Narrow" w:hAnsi="Arial Narrow"/>
          <w:iCs/>
          <w:noProof/>
          <w:color w:val="003300"/>
          <w:sz w:val="40"/>
          <w:szCs w:val="40"/>
        </w:rPr>
        <w:drawing>
          <wp:anchor distT="0" distB="0" distL="114300" distR="114300" simplePos="0" relativeHeight="251670528" behindDoc="1" locked="0" layoutInCell="1" allowOverlap="1" wp14:anchorId="7697350E" wp14:editId="21DB6109">
            <wp:simplePos x="0" y="0"/>
            <wp:positionH relativeFrom="column">
              <wp:posOffset>85725</wp:posOffset>
            </wp:positionH>
            <wp:positionV relativeFrom="paragraph">
              <wp:posOffset>270510</wp:posOffset>
            </wp:positionV>
            <wp:extent cx="819150" cy="879905"/>
            <wp:effectExtent l="0" t="0" r="0" b="0"/>
            <wp:wrapNone/>
            <wp:docPr id="11" name="Εικόνα 11" descr="dimos_xanth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mos_xanthis_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4" cy="88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FA2" w:rsidRDefault="003F1917" w:rsidP="00A11386">
      <w:pPr>
        <w:ind w:left="-709"/>
        <w:jc w:val="center"/>
        <w:rPr>
          <w:rFonts w:ascii="Arial Narrow" w:hAnsi="Arial Narrow"/>
          <w:b/>
          <w:color w:val="006666"/>
          <w:spacing w:val="80"/>
        </w:rPr>
      </w:pPr>
      <w:r>
        <w:rPr>
          <w:rFonts w:ascii="Arial Narrow" w:hAnsi="Arial Narrow"/>
          <w:b/>
          <w:noProof/>
          <w:color w:val="006666"/>
          <w:spacing w:val="80"/>
        </w:rPr>
        <w:drawing>
          <wp:anchor distT="0" distB="0" distL="114300" distR="114300" simplePos="0" relativeHeight="251679744" behindDoc="1" locked="0" layoutInCell="1" allowOverlap="1" wp14:anchorId="4B968EE9" wp14:editId="69F54B32">
            <wp:simplePos x="0" y="0"/>
            <wp:positionH relativeFrom="column">
              <wp:posOffset>4044950</wp:posOffset>
            </wp:positionH>
            <wp:positionV relativeFrom="paragraph">
              <wp:posOffset>74295</wp:posOffset>
            </wp:positionV>
            <wp:extent cx="717792" cy="714014"/>
            <wp:effectExtent l="0" t="0" r="635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92" cy="714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FA2" w:rsidRDefault="00584FA2" w:rsidP="00A11386">
      <w:pPr>
        <w:ind w:left="-709"/>
        <w:jc w:val="center"/>
        <w:rPr>
          <w:rFonts w:ascii="Arial Narrow" w:hAnsi="Arial Narrow"/>
          <w:b/>
          <w:color w:val="006666"/>
          <w:spacing w:val="80"/>
        </w:rPr>
      </w:pPr>
    </w:p>
    <w:p w:rsidR="00FF5B98" w:rsidRDefault="00FF5B98" w:rsidP="00A11386">
      <w:pPr>
        <w:ind w:left="-709"/>
        <w:jc w:val="center"/>
        <w:rPr>
          <w:rFonts w:ascii="Arial Narrow" w:hAnsi="Arial Narrow"/>
          <w:b/>
          <w:bCs/>
          <w:color w:val="006666"/>
          <w:spacing w:val="80"/>
          <w:sz w:val="40"/>
          <w:szCs w:val="40"/>
          <w:u w:val="single"/>
        </w:rPr>
      </w:pPr>
      <w:r w:rsidRPr="00FF5B98">
        <w:rPr>
          <w:rFonts w:ascii="Arial Narrow" w:hAnsi="Arial Narrow"/>
          <w:b/>
          <w:bCs/>
          <w:color w:val="006666"/>
          <w:spacing w:val="80"/>
          <w:sz w:val="40"/>
          <w:szCs w:val="40"/>
          <w:u w:val="single"/>
        </w:rPr>
        <w:t xml:space="preserve">Κατάσταση </w:t>
      </w:r>
    </w:p>
    <w:p w:rsidR="00FF5B98" w:rsidRDefault="00FF5B98" w:rsidP="00A11386">
      <w:pPr>
        <w:ind w:left="-709"/>
        <w:jc w:val="center"/>
        <w:rPr>
          <w:rFonts w:ascii="Arial Narrow" w:hAnsi="Arial Narrow"/>
          <w:b/>
          <w:bCs/>
          <w:color w:val="006666"/>
          <w:spacing w:val="80"/>
          <w:sz w:val="40"/>
          <w:szCs w:val="40"/>
          <w:u w:val="single"/>
        </w:rPr>
      </w:pPr>
      <w:r>
        <w:rPr>
          <w:rFonts w:ascii="Arial Narrow" w:hAnsi="Arial Narrow"/>
          <w:b/>
          <w:bCs/>
          <w:color w:val="006666"/>
          <w:spacing w:val="80"/>
          <w:sz w:val="40"/>
          <w:szCs w:val="40"/>
          <w:u w:val="single"/>
        </w:rPr>
        <w:t>Ξ</w:t>
      </w:r>
      <w:r w:rsidRPr="00FF5B98">
        <w:rPr>
          <w:rFonts w:ascii="Arial Narrow" w:hAnsi="Arial Narrow"/>
          <w:b/>
          <w:bCs/>
          <w:color w:val="006666"/>
          <w:spacing w:val="80"/>
          <w:sz w:val="40"/>
          <w:szCs w:val="40"/>
          <w:u w:val="single"/>
        </w:rPr>
        <w:t xml:space="preserve">ενοδοχείων </w:t>
      </w:r>
    </w:p>
    <w:p w:rsidR="008F6F02" w:rsidRPr="008F6F02" w:rsidRDefault="00A11386" w:rsidP="00A11386">
      <w:pPr>
        <w:ind w:left="-709"/>
        <w:jc w:val="center"/>
        <w:rPr>
          <w:rFonts w:ascii="Arial Narrow" w:hAnsi="Arial Narrow"/>
          <w:iCs/>
          <w:color w:val="003300"/>
          <w:sz w:val="40"/>
          <w:szCs w:val="40"/>
        </w:rPr>
      </w:pPr>
      <w:r w:rsidRPr="00664856">
        <w:rPr>
          <w:rFonts w:ascii="Arial Narrow" w:hAnsi="Arial Narrow"/>
          <w:iCs/>
          <w:noProof/>
          <w:color w:val="33333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86778A" wp14:editId="53A4BA47">
                <wp:simplePos x="0" y="0"/>
                <wp:positionH relativeFrom="column">
                  <wp:posOffset>-384175</wp:posOffset>
                </wp:positionH>
                <wp:positionV relativeFrom="paragraph">
                  <wp:posOffset>299085</wp:posOffset>
                </wp:positionV>
                <wp:extent cx="5562600" cy="0"/>
                <wp:effectExtent l="0" t="0" r="19050" b="19050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AD4B6" id="Ευθεία γραμμή σύνδεσης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25pt,23.55pt" to="407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" strokecolor="gray"/>
            </w:pict>
          </mc:Fallback>
        </mc:AlternateContent>
      </w:r>
    </w:p>
    <w:p w:rsidR="00664856" w:rsidRPr="006B07FA" w:rsidRDefault="00664856" w:rsidP="00A11386">
      <w:pPr>
        <w:ind w:left="-709"/>
        <w:jc w:val="center"/>
        <w:rPr>
          <w:rFonts w:ascii="Arial Narrow" w:hAnsi="Arial Narrow"/>
          <w:iCs/>
          <w:color w:val="003300"/>
          <w:sz w:val="16"/>
          <w:szCs w:val="16"/>
        </w:rPr>
      </w:pPr>
    </w:p>
    <w:p w:rsidR="00C6577E" w:rsidRPr="00BF0787" w:rsidRDefault="00C6577E" w:rsidP="00A11386">
      <w:pPr>
        <w:ind w:left="-709"/>
        <w:jc w:val="center"/>
        <w:rPr>
          <w:rFonts w:ascii="Arial Narrow" w:hAnsi="Arial Narrow"/>
          <w:b/>
          <w:iCs/>
          <w:color w:val="003300"/>
          <w:sz w:val="40"/>
          <w:szCs w:val="40"/>
        </w:rPr>
      </w:pPr>
      <w:r w:rsidRPr="00BF0787">
        <w:rPr>
          <w:rFonts w:ascii="Arial Narrow" w:hAnsi="Arial Narrow"/>
          <w:b/>
          <w:iCs/>
          <w:color w:val="003300"/>
          <w:sz w:val="40"/>
          <w:szCs w:val="40"/>
        </w:rPr>
        <w:t>4η Πανελλήνια Συνάντηση Μονοπατιών</w:t>
      </w:r>
    </w:p>
    <w:p w:rsidR="00664856" w:rsidRPr="00BF0787" w:rsidRDefault="00664856" w:rsidP="00A11386">
      <w:pPr>
        <w:ind w:left="-709"/>
        <w:jc w:val="center"/>
        <w:rPr>
          <w:rFonts w:ascii="Arial Narrow" w:hAnsi="Arial Narrow"/>
          <w:b/>
          <w:iCs/>
          <w:color w:val="003300"/>
          <w:sz w:val="8"/>
          <w:szCs w:val="8"/>
        </w:rPr>
      </w:pPr>
    </w:p>
    <w:p w:rsidR="00664856" w:rsidRPr="00BF0787" w:rsidRDefault="00C6577E" w:rsidP="00A11386">
      <w:pPr>
        <w:ind w:left="-709"/>
        <w:jc w:val="center"/>
        <w:rPr>
          <w:rFonts w:ascii="Arial Narrow" w:hAnsi="Arial Narrow"/>
          <w:b/>
          <w:i/>
          <w:iCs/>
          <w:color w:val="003300"/>
          <w:sz w:val="40"/>
          <w:szCs w:val="40"/>
        </w:rPr>
      </w:pPr>
      <w:r w:rsidRPr="00BF0787">
        <w:rPr>
          <w:rFonts w:ascii="Arial Narrow" w:hAnsi="Arial Narrow"/>
          <w:b/>
          <w:i/>
          <w:iCs/>
          <w:color w:val="003300"/>
          <w:sz w:val="40"/>
          <w:szCs w:val="40"/>
        </w:rPr>
        <w:t>ΞΑΝΘΗ 2021</w:t>
      </w:r>
    </w:p>
    <w:p w:rsidR="00664856" w:rsidRPr="00664856" w:rsidRDefault="00664856" w:rsidP="00EC2345">
      <w:pPr>
        <w:ind w:left="-709"/>
        <w:rPr>
          <w:rFonts w:ascii="Arial Narrow" w:hAnsi="Arial Narrow"/>
          <w:color w:val="333333"/>
          <w:spacing w:val="-2"/>
          <w:sz w:val="22"/>
          <w:szCs w:val="22"/>
        </w:rPr>
      </w:pPr>
      <w:r>
        <w:rPr>
          <w:rFonts w:ascii="Arial Narrow" w:hAnsi="Arial Narrow"/>
          <w:iCs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CB429" wp14:editId="7D384343">
                <wp:simplePos x="0" y="0"/>
                <wp:positionH relativeFrom="column">
                  <wp:posOffset>-336551</wp:posOffset>
                </wp:positionH>
                <wp:positionV relativeFrom="paragraph">
                  <wp:posOffset>126365</wp:posOffset>
                </wp:positionV>
                <wp:extent cx="5514975" cy="0"/>
                <wp:effectExtent l="0" t="0" r="28575" b="19050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41AE7" id="Ευθεία γραμμή σύνδεσης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5pt,9.95pt" to="407.7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" strokecolor="gray"/>
            </w:pict>
          </mc:Fallback>
        </mc:AlternateContent>
      </w:r>
    </w:p>
    <w:p w:rsidR="00EC2345" w:rsidRDefault="00EC2345" w:rsidP="00146930">
      <w:pPr>
        <w:tabs>
          <w:tab w:val="left" w:pos="3435"/>
        </w:tabs>
        <w:spacing w:line="252" w:lineRule="auto"/>
        <w:ind w:left="-567"/>
        <w:jc w:val="both"/>
        <w:rPr>
          <w:rFonts w:ascii="Arial Narrow" w:hAnsi="Arial Narrow"/>
          <w:color w:val="333333"/>
          <w:spacing w:val="-2"/>
        </w:rPr>
      </w:pPr>
    </w:p>
    <w:p w:rsidR="00586403" w:rsidRDefault="00586403" w:rsidP="00FF5B98">
      <w:pPr>
        <w:spacing w:after="160" w:line="259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</w:p>
    <w:p w:rsidR="00FF5B98" w:rsidRPr="00FF5B98" w:rsidRDefault="00FF5B98" w:rsidP="00FF5B98">
      <w:pPr>
        <w:spacing w:after="160" w:line="259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FF5B98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>Στην περιοχή της ΔΕ Σταυρούπολης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2705"/>
        <w:gridCol w:w="1973"/>
        <w:gridCol w:w="1879"/>
        <w:gridCol w:w="3508"/>
      </w:tblGrid>
      <w:tr w:rsidR="00FF5B98" w:rsidRPr="00FF5B98" w:rsidTr="00A657BB">
        <w:trPr>
          <w:trHeight w:val="76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AGRIANI HOTEL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4ο ΧΛΜ ΞΑΝΘΗΣ-ΔΡΑΜΑΣ 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jc w:val="right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2541083777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agriani.gr</w:t>
            </w:r>
          </w:p>
        </w:tc>
      </w:tr>
      <w:tr w:rsidR="00FF5B98" w:rsidRPr="00FF5B98" w:rsidTr="00A657BB">
        <w:trPr>
          <w:trHeight w:val="341"/>
          <w:jc w:val="center"/>
        </w:trPr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ΔΑΣΙΚΟ ΧΩΡΙΟ ΕΡΥΜΑΝΘΟΥ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ΛΕΙΒΑΔΙΤΗΣ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jc w:val="right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F5B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2542022141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98" w:rsidRPr="00FF5B98" w:rsidRDefault="00FF5B98" w:rsidP="00FF5B98">
            <w:pPr>
              <w:spacing w:after="160" w:line="259" w:lineRule="auto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FF5B98" w:rsidRPr="00FF5B98" w:rsidTr="00A657BB">
        <w:trPr>
          <w:trHeight w:val="333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ΚΑΤΑΦΥΓΙΟ Ε.Ο.Σ ΞΑΝΘΗΣ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ΛΕΙΒΑΔΙΤΗΣ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6946280220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F5B98" w:rsidRPr="00FF5B98" w:rsidTr="00A657BB">
        <w:trPr>
          <w:trHeight w:val="409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ΤΖΙΒΑΕΡΙ ΞΕΝΩΝΑΣ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ΛΥΚΟΔΡΟΜΙΟ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2541074843                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tzivaeri.eu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ΞΕΝΟΔΟΧΕΙΟ ΚΥΒΕΛΗ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ΚΑΡΥΟΦΥΤΟ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2542031031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kyveli-hotel.gr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ΚΑΡΥΟΝ ΔΙΑΜΕΡΙΣΜΑΤΑ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ΚΑΡΥΟΦΥΤΟ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6974010956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karyon.gr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ΑΓΝΑΝΤΙΟ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ΚΑΡΥΟΦΥΤΟ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2541070531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agnantio-xanthi.gr</w:t>
            </w:r>
          </w:p>
        </w:tc>
      </w:tr>
      <w:tr w:rsidR="00FF5B98" w:rsidRPr="00FF5B98" w:rsidTr="00A657BB">
        <w:trPr>
          <w:trHeight w:val="289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ΗΝΙΟΧΟΣ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ΚΟΜΝΗΝΑ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2542021008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NEMESIS HOTEL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KOMNHNA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2542021005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hotelnemesis.gr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ΞΕΝΩΝΑΣ ΤΟ ΑΡΧΟΝΤΙΚΟ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ΣΤΑΥΡΟΥΠΟΛΗ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6939747366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toarchontiko.gr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ΞΕΝΙΟΣ ΖΕΥΣ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ΣΤΑΥΡΟΥΠΟΛΗ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2542022444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xenios-zeus.gr</w:t>
            </w:r>
          </w:p>
        </w:tc>
      </w:tr>
      <w:tr w:rsidR="00FF5B98" w:rsidRPr="00FF5B98" w:rsidTr="00A657BB">
        <w:trPr>
          <w:trHeight w:val="6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ΦΙΛΗΔΗΜΟΣ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ΣΤΑΥΡΟΥΠΟΛΗ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25420 22200 - 694742126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filimon.com.gr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Joanna Βίλα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 ΣΤΑΥΡΟΥΠΟΛΗ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 6971614856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https://joanna-stavroupoli-gr.ibooked.gr/</w:t>
            </w:r>
          </w:p>
        </w:tc>
      </w:tr>
    </w:tbl>
    <w:p w:rsidR="00FF5B98" w:rsidRPr="00FF5B98" w:rsidRDefault="00FF5B98" w:rsidP="00FF5B98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FF5B98" w:rsidRPr="00FF5B98" w:rsidRDefault="00FF5B98" w:rsidP="00FF5B98">
      <w:pPr>
        <w:spacing w:after="160" w:line="259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FF5B98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Στην </w:t>
      </w:r>
      <w:r w:rsidR="00586403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>Πόλη</w:t>
      </w:r>
      <w:r w:rsidRPr="00FF5B98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 της Ξάνθης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3356"/>
        <w:gridCol w:w="1559"/>
        <w:gridCol w:w="2551"/>
      </w:tblGrid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XANTHIPPION HOTEL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28ης ΟΚΤΩΒΡΙΟΥ 1940 212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2541077061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hotelxanthippion.gr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NATASSA MOTEL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1o ΧΛΜ ΞΑΝΘΗΣ -ΚΑΒΑΛΑΣ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2541021521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hotelnatassa.gr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Z PALACE HOTEL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ΚΟΝΔΥΛΗ ΓΕΩΡΓΙΟΥ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2541064414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zpalace.gr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ORFEAS HOTEL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ΚΑΡΑΟΛΗ ΜΙΧΑΛΑΚΗ 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2541020121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orfeashotel.gr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NESTOS HOTEL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ΤΕΡΜΑ 28ης ΟΚΤΩΒΡΙΟΥ 1940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2541027531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nestos-hotel.gr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BOUTIQUE HOTEL 1905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ΔΗΜΑΡΧΟΥ ΧΑΣΙΡΤΖΟΓΛΟΥ ΕΥΡ.5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2541077362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FF"/>
                <w:sz w:val="22"/>
                <w:szCs w:val="22"/>
                <w:u w:val="single"/>
              </w:rPr>
            </w:pPr>
            <w:hyperlink r:id="rId13" w:history="1">
              <w:r w:rsidRPr="00FF5B98">
                <w:rPr>
                  <w:rFonts w:ascii="Arial Narrow" w:hAnsi="Arial Narrow" w:cs="Calibri"/>
                  <w:color w:val="0000FF"/>
                  <w:sz w:val="22"/>
                  <w:szCs w:val="22"/>
                  <w:u w:val="single"/>
                </w:rPr>
                <w:t>http://1905.gr</w:t>
              </w:r>
            </w:hyperlink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916 MOYNTAIN RESORT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ΠΕΡΙΟΧΗ ΠΑΝΑΓΙΑΣ ΚΑΛΑΜΟΥ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2541073916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916mountainresort.gr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HOTEL ELENA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ΛΕΩΦΟΡΟΣ ΣΤΡΑΤΟΥ 2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2541063901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elenahotel.gr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PARIS HOTEL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ΔΗΜΟΚΡΙΤΟΥ 12 ΚΑΠΝΑΠΟΘΗΚΕΣ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2541020531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paris.hotel.gr</w:t>
            </w:r>
          </w:p>
        </w:tc>
      </w:tr>
      <w:tr w:rsidR="00FF5B98" w:rsidRPr="00FF5B98" w:rsidTr="00A657BB">
        <w:trPr>
          <w:trHeight w:val="33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HAPPY LIVING HOSTEL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ΒΑΣΙΛΙΣΣΗΣ ΣΟΦΙΑΣ 1Α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6972507751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HAPPYLIVINGHOSTEL /FB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ELLISO HOTEL 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ΒΑΣΙΛΙΣΣΗΣ ΣΟΦΙΑΣ  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2541084400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hotelelisso.gr</w:t>
            </w: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XANTHI HOTEL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ΛΕΥΚΙΠΠΟΥ 14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2541023242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F5B98" w:rsidRPr="00FF5B98" w:rsidTr="00A657BB">
        <w:trPr>
          <w:trHeight w:val="300"/>
          <w:jc w:val="center"/>
        </w:trPr>
        <w:tc>
          <w:tcPr>
            <w:tcW w:w="2735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1000 COLORS HOTEL</w:t>
            </w:r>
          </w:p>
        </w:tc>
        <w:tc>
          <w:tcPr>
            <w:tcW w:w="3356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ΠΕΡΙΟΧΗ ΛΑΤΟΜΕΙΩΝ ΞΑΝΘΗΣ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2541084805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FF5B98" w:rsidRPr="00FF5B98" w:rsidRDefault="00FF5B98" w:rsidP="00FF5B98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F5B98">
              <w:rPr>
                <w:rFonts w:ascii="Arial Narrow" w:hAnsi="Arial Narrow" w:cs="Calibri"/>
                <w:color w:val="000000"/>
                <w:sz w:val="22"/>
                <w:szCs w:val="22"/>
              </w:rPr>
              <w:t>hotelcasinoxanthi.gr</w:t>
            </w:r>
          </w:p>
        </w:tc>
      </w:tr>
    </w:tbl>
    <w:p w:rsidR="00586403" w:rsidRDefault="00586403" w:rsidP="00586403">
      <w:pPr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586403" w:rsidRDefault="00586403" w:rsidP="00586403">
      <w:pPr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586403" w:rsidRPr="00586403" w:rsidRDefault="00586403" w:rsidP="00586403">
      <w:pPr>
        <w:spacing w:after="160" w:line="259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586403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>Στην Ευρύτερη περιοχή της Ξάνθης</w:t>
      </w:r>
    </w:p>
    <w:p w:rsidR="00586403" w:rsidRDefault="00586403" w:rsidP="00661392">
      <w:pPr>
        <w:ind w:left="284"/>
        <w:jc w:val="both"/>
        <w:rPr>
          <w:rFonts w:ascii="Arial Narrow" w:hAnsi="Arial Narrow"/>
          <w:sz w:val="22"/>
          <w:szCs w:val="22"/>
        </w:rPr>
      </w:pP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3256"/>
        <w:gridCol w:w="2268"/>
        <w:gridCol w:w="1694"/>
        <w:gridCol w:w="2983"/>
      </w:tblGrid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HOTEL PETRINOS LOFOS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ΠΟΤΑΜΙΑ ΞΑΝΘΗΣ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2541096930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petrinoslofos.gr</w:t>
            </w:r>
          </w:p>
        </w:tc>
      </w:tr>
      <w:tr w:rsidR="00586403" w:rsidRPr="00FF5B98" w:rsidTr="00A657BB">
        <w:tblPrEx>
          <w:jc w:val="left"/>
        </w:tblPrEx>
        <w:trPr>
          <w:trHeight w:val="300"/>
        </w:trPr>
        <w:tc>
          <w:tcPr>
            <w:tcW w:w="3256" w:type="dxa"/>
            <w:hideMark/>
          </w:tcPr>
          <w:p w:rsidR="00586403" w:rsidRPr="00FF5B98" w:rsidRDefault="00586403" w:rsidP="00A657BB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FF5B98">
              <w:rPr>
                <w:rFonts w:ascii="Arial Narrow" w:hAnsi="Arial Narrow"/>
                <w:sz w:val="22"/>
                <w:szCs w:val="22"/>
              </w:rPr>
              <w:t>LE CHALET</w:t>
            </w:r>
          </w:p>
        </w:tc>
        <w:tc>
          <w:tcPr>
            <w:tcW w:w="2268" w:type="dxa"/>
            <w:hideMark/>
          </w:tcPr>
          <w:p w:rsidR="00586403" w:rsidRPr="00FF5B98" w:rsidRDefault="00586403" w:rsidP="00A657BB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FF5B98">
              <w:rPr>
                <w:rFonts w:ascii="Arial Narrow" w:hAnsi="Arial Narrow"/>
                <w:sz w:val="22"/>
                <w:szCs w:val="22"/>
              </w:rPr>
              <w:t>ΠΗΓΑΔΙΑ ΞΑΝΘΗΣ</w:t>
            </w:r>
          </w:p>
        </w:tc>
        <w:tc>
          <w:tcPr>
            <w:tcW w:w="1694" w:type="dxa"/>
            <w:hideMark/>
          </w:tcPr>
          <w:p w:rsidR="00586403" w:rsidRPr="00FF5B98" w:rsidRDefault="00586403" w:rsidP="00A657BB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FF5B98">
              <w:rPr>
                <w:rFonts w:ascii="Arial Narrow" w:hAnsi="Arial Narrow"/>
                <w:sz w:val="22"/>
                <w:szCs w:val="22"/>
              </w:rPr>
              <w:t>2541068511</w:t>
            </w:r>
          </w:p>
        </w:tc>
        <w:tc>
          <w:tcPr>
            <w:tcW w:w="2983" w:type="dxa"/>
            <w:hideMark/>
          </w:tcPr>
          <w:p w:rsidR="00586403" w:rsidRPr="00FF5B98" w:rsidRDefault="00586403" w:rsidP="00A657BB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FF5B98">
              <w:rPr>
                <w:rFonts w:ascii="Arial Narrow" w:hAnsi="Arial Narrow"/>
                <w:sz w:val="22"/>
                <w:szCs w:val="22"/>
              </w:rPr>
              <w:t>lechalet.gr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HOTEL FILOXENIA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ΤΟΞΟΤΕΣ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2541093917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hyperlink r:id="rId14" w:history="1">
              <w:r w:rsidRPr="00586403">
                <w:rPr>
                  <w:rStyle w:val="-"/>
                  <w:rFonts w:ascii="Arial Narrow" w:hAnsi="Arial Narrow"/>
                  <w:sz w:val="22"/>
                  <w:szCs w:val="22"/>
                </w:rPr>
                <w:t>info@hotel-filoxenia-xanthi.gr</w:t>
              </w:r>
            </w:hyperlink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ΞΕΝΩΝΑΣ ΚΟΚΚΥΜΕΛΩΝ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ΤΟΞΟΤΕΣ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2541070281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kokkymelon.gr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ΝΕΦΕΛΕΣ ΝΕΣΤΟΥ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ΤΟΞΟΤΕΣ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2541093379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nefelestounestou.gr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GIANNIS  HOTEL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ΚΙΜΜΕΡΙΑ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2541020444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6403" w:rsidRPr="00586403" w:rsidTr="00586403">
        <w:tblPrEx>
          <w:jc w:val="left"/>
        </w:tblPrEx>
        <w:trPr>
          <w:trHeight w:val="300"/>
        </w:trPr>
        <w:tc>
          <w:tcPr>
            <w:tcW w:w="3256" w:type="dxa"/>
            <w:hideMark/>
          </w:tcPr>
          <w:p w:rsidR="00586403" w:rsidRPr="00586403" w:rsidRDefault="00586403" w:rsidP="00A657BB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ΚΤΗΜΑ ΒΟΓΔΟΥ </w:t>
            </w:r>
          </w:p>
        </w:tc>
        <w:tc>
          <w:tcPr>
            <w:tcW w:w="2268" w:type="dxa"/>
            <w:hideMark/>
          </w:tcPr>
          <w:p w:rsidR="00586403" w:rsidRPr="00586403" w:rsidRDefault="00586403" w:rsidP="00A657BB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ΣΕΜΕΛΗ </w:t>
            </w:r>
          </w:p>
        </w:tc>
        <w:tc>
          <w:tcPr>
            <w:tcW w:w="1694" w:type="dxa"/>
            <w:hideMark/>
          </w:tcPr>
          <w:p w:rsidR="00586403" w:rsidRPr="00586403" w:rsidRDefault="00586403" w:rsidP="00A657BB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2541093000</w:t>
            </w:r>
          </w:p>
        </w:tc>
        <w:tc>
          <w:tcPr>
            <w:tcW w:w="2983" w:type="dxa"/>
            <w:hideMark/>
          </w:tcPr>
          <w:p w:rsidR="00586403" w:rsidRPr="00586403" w:rsidRDefault="00586403" w:rsidP="00A657BB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ktimavogdou.gr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ΚΑΜΑΡΑ ΠΙΠΙΝΑ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ΑΒΔΗΡΑ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2541029729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kamarapipina.gr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ΑΓΝΑΝΤΙ HOTEL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ΑΒΔΗΡΑ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2541051991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μαλλον δεν λειτουργει 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ΛΕΥΚΙΠΠΟΣ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ΑΒΔΗΡΑ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2541071441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studios-lefkippos.gr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HOTEL PORTO VISTONIS 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ΠΟΡΤΟ ΛΑΓΟΣ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2541096630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porto-vistonis.gr</w:t>
            </w:r>
          </w:p>
        </w:tc>
      </w:tr>
      <w:tr w:rsidR="00586403" w:rsidRPr="00586403" w:rsidTr="00586403">
        <w:trPr>
          <w:trHeight w:val="300"/>
          <w:jc w:val="center"/>
        </w:trPr>
        <w:tc>
          <w:tcPr>
            <w:tcW w:w="3256" w:type="dxa"/>
            <w:hideMark/>
          </w:tcPr>
          <w:p w:rsidR="00586403" w:rsidRPr="00586403" w:rsidRDefault="00586403" w:rsidP="00586403">
            <w:pPr>
              <w:ind w:left="284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PORTO LAGOS ROOMS</w:t>
            </w:r>
          </w:p>
        </w:tc>
        <w:tc>
          <w:tcPr>
            <w:tcW w:w="2268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 xml:space="preserve">ΠΟΡΤΟ ΛΑΓΟΣ </w:t>
            </w:r>
          </w:p>
        </w:tc>
        <w:tc>
          <w:tcPr>
            <w:tcW w:w="1694" w:type="dxa"/>
            <w:hideMark/>
          </w:tcPr>
          <w:p w:rsidR="00586403" w:rsidRPr="00586403" w:rsidRDefault="00586403" w:rsidP="00586403">
            <w:pPr>
              <w:ind w:left="28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2541096255</w:t>
            </w:r>
          </w:p>
        </w:tc>
        <w:tc>
          <w:tcPr>
            <w:tcW w:w="2983" w:type="dxa"/>
            <w:hideMark/>
          </w:tcPr>
          <w:p w:rsidR="00586403" w:rsidRPr="00586403" w:rsidRDefault="00586403" w:rsidP="00586403">
            <w:pPr>
              <w:ind w:left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403">
              <w:rPr>
                <w:rFonts w:ascii="Arial Narrow" w:hAnsi="Arial Narrow"/>
                <w:sz w:val="22"/>
                <w:szCs w:val="22"/>
              </w:rPr>
              <w:t>portolagos.com</w:t>
            </w:r>
          </w:p>
        </w:tc>
      </w:tr>
    </w:tbl>
    <w:p w:rsidR="00586403" w:rsidRDefault="00586403" w:rsidP="00661392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586403" w:rsidRDefault="00586403" w:rsidP="00661392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586403" w:rsidRDefault="00586403" w:rsidP="00661392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661392" w:rsidRPr="00661392" w:rsidRDefault="00095469" w:rsidP="00661392">
      <w:pPr>
        <w:ind w:left="284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095469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739775</wp:posOffset>
            </wp:positionH>
            <wp:positionV relativeFrom="paragraph">
              <wp:posOffset>554990</wp:posOffset>
            </wp:positionV>
            <wp:extent cx="3997652" cy="2105025"/>
            <wp:effectExtent l="0" t="0" r="3175" b="0"/>
            <wp:wrapNone/>
            <wp:docPr id="15" name="Εικόνα 15" descr="C:\Users\user\Desktop\4η Πανελληνια Συναντηση Μονοπατιων\monopation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η Πανελληνια Συναντηση Μονοπατιων\monopation_BANN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52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392" w:rsidRPr="00661392" w:rsidSect="00146930">
      <w:headerReference w:type="default" r:id="rId16"/>
      <w:footerReference w:type="default" r:id="rId17"/>
      <w:pgSz w:w="11906" w:h="16838"/>
      <w:pgMar w:top="1276" w:right="1800" w:bottom="1560" w:left="1985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BC" w:rsidRDefault="005432BC" w:rsidP="001B059C">
      <w:r>
        <w:separator/>
      </w:r>
    </w:p>
  </w:endnote>
  <w:endnote w:type="continuationSeparator" w:id="0">
    <w:p w:rsidR="005432BC" w:rsidRDefault="005432BC" w:rsidP="001B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9C" w:rsidRDefault="001B059C" w:rsidP="001B059C">
    <w:pPr>
      <w:spacing w:line="264" w:lineRule="auto"/>
      <w:rPr>
        <w:rFonts w:ascii="Calibri" w:hAnsi="Calibri"/>
        <w:sz w:val="21"/>
        <w:szCs w:val="21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0BA86D" wp14:editId="70492108">
              <wp:simplePos x="0" y="0"/>
              <wp:positionH relativeFrom="column">
                <wp:posOffset>-342900</wp:posOffset>
              </wp:positionH>
              <wp:positionV relativeFrom="paragraph">
                <wp:posOffset>126365</wp:posOffset>
              </wp:positionV>
              <wp:extent cx="5943600" cy="0"/>
              <wp:effectExtent l="7620" t="13335" r="11430" b="15240"/>
              <wp:wrapNone/>
              <wp:docPr id="8" name="Ευθεία γραμμή σύνδεσης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90023E" id="Ευθεία γραμμή σύνδεσης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95pt" to="44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" strokecolor="gray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51C07" wp14:editId="4D911694">
              <wp:simplePos x="0" y="0"/>
              <wp:positionH relativeFrom="column">
                <wp:posOffset>-342900</wp:posOffset>
              </wp:positionH>
              <wp:positionV relativeFrom="paragraph">
                <wp:posOffset>126365</wp:posOffset>
              </wp:positionV>
              <wp:extent cx="5943600" cy="0"/>
              <wp:effectExtent l="7620" t="13335" r="11430" b="1524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1A9EFE" id="Ευθεία γραμμή σύνδεσης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95pt" to="44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" strokecolor="gray" strokeweight="1pt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1C0408" wp14:editId="17D37FB3">
              <wp:simplePos x="0" y="0"/>
              <wp:positionH relativeFrom="column">
                <wp:posOffset>-342900</wp:posOffset>
              </wp:positionH>
              <wp:positionV relativeFrom="paragraph">
                <wp:posOffset>126365</wp:posOffset>
              </wp:positionV>
              <wp:extent cx="5943600" cy="0"/>
              <wp:effectExtent l="7620" t="13335" r="11430" b="15240"/>
              <wp:wrapNone/>
              <wp:docPr id="6" name="Ευθεία γραμμή σύνδεσης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4E67E" id="Ευθεία γραμμή σύνδεσης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95pt" to="44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" strokecolor="gray" strokeweight="1pt"/>
          </w:pict>
        </mc:Fallback>
      </mc:AlternateContent>
    </w:r>
    <w:r w:rsidRPr="001217E1">
      <w:rPr>
        <w:rFonts w:ascii="Calibri" w:hAnsi="Calibri"/>
        <w:sz w:val="21"/>
        <w:szCs w:val="21"/>
      </w:rPr>
      <w:t xml:space="preserve">  </w:t>
    </w:r>
  </w:p>
  <w:p w:rsidR="001B059C" w:rsidRPr="002C73B9" w:rsidRDefault="001B059C" w:rsidP="001B059C">
    <w:pPr>
      <w:spacing w:line="264" w:lineRule="auto"/>
      <w:rPr>
        <w:sz w:val="20"/>
      </w:rPr>
    </w:pPr>
  </w:p>
  <w:p w:rsidR="001B059C" w:rsidRDefault="001B059C" w:rsidP="001B059C">
    <w:pPr>
      <w:spacing w:line="288" w:lineRule="auto"/>
      <w:ind w:left="-142"/>
      <w:jc w:val="center"/>
      <w:rPr>
        <w:i/>
        <w:iCs/>
        <w:sz w:val="20"/>
      </w:rPr>
    </w:pPr>
    <w:r w:rsidRPr="00BC6E7C">
      <w:rPr>
        <w:i/>
        <w:iCs/>
        <w:sz w:val="20"/>
      </w:rPr>
      <w:t>Για περισσότερες πληροφορίες, επικοινωνήστε με:</w:t>
    </w:r>
  </w:p>
  <w:p w:rsidR="001B059C" w:rsidRPr="00BC6E7C" w:rsidRDefault="001B059C" w:rsidP="001B059C">
    <w:pPr>
      <w:spacing w:line="288" w:lineRule="auto"/>
      <w:ind w:left="-142"/>
      <w:jc w:val="center"/>
      <w:rPr>
        <w:sz w:val="20"/>
      </w:rPr>
    </w:pPr>
    <w:r>
      <w:rPr>
        <w:i/>
        <w:iCs/>
        <w:sz w:val="20"/>
      </w:rPr>
      <w:t>κ</w:t>
    </w:r>
    <w:r w:rsidRPr="00BC6E7C">
      <w:rPr>
        <w:i/>
        <w:iCs/>
        <w:sz w:val="20"/>
      </w:rPr>
      <w:t xml:space="preserve">. </w:t>
    </w:r>
    <w:r>
      <w:rPr>
        <w:i/>
        <w:iCs/>
        <w:sz w:val="20"/>
      </w:rPr>
      <w:t>Χατζογλίδου</w:t>
    </w:r>
    <w:r w:rsidRPr="00BC6E7C">
      <w:rPr>
        <w:i/>
        <w:iCs/>
        <w:sz w:val="20"/>
      </w:rPr>
      <w:t xml:space="preserve"> </w:t>
    </w:r>
    <w:r>
      <w:rPr>
        <w:i/>
        <w:iCs/>
        <w:sz w:val="20"/>
      </w:rPr>
      <w:t>Δ</w:t>
    </w:r>
    <w:r w:rsidRPr="00BC6E7C">
      <w:rPr>
        <w:i/>
        <w:iCs/>
        <w:sz w:val="20"/>
      </w:rPr>
      <w:t xml:space="preserve">. - Τηλ: 2542 350115 &amp; 693 6511342 / </w:t>
    </w:r>
    <w:r w:rsidRPr="00BC6E7C">
      <w:rPr>
        <w:i/>
        <w:iCs/>
        <w:sz w:val="20"/>
        <w:lang w:val="en-US"/>
      </w:rPr>
      <w:t>E</w:t>
    </w:r>
    <w:r w:rsidRPr="00BC6E7C">
      <w:rPr>
        <w:i/>
        <w:iCs/>
        <w:sz w:val="20"/>
      </w:rPr>
      <w:t>-</w:t>
    </w:r>
    <w:r w:rsidRPr="00BC6E7C">
      <w:rPr>
        <w:i/>
        <w:iCs/>
        <w:sz w:val="20"/>
        <w:lang w:val="en-US"/>
      </w:rPr>
      <w:t>mail</w:t>
    </w:r>
    <w:r w:rsidRPr="00BC6E7C">
      <w:rPr>
        <w:i/>
        <w:iCs/>
        <w:sz w:val="20"/>
      </w:rPr>
      <w:t xml:space="preserve">: </w:t>
    </w:r>
    <w:r>
      <w:rPr>
        <w:i/>
        <w:iCs/>
        <w:sz w:val="20"/>
        <w:lang w:val="en-US"/>
      </w:rPr>
      <w:t>despoinacha</w:t>
    </w:r>
    <w:r w:rsidRPr="00BC6E7C">
      <w:rPr>
        <w:i/>
        <w:iCs/>
        <w:sz w:val="20"/>
      </w:rPr>
      <w:t>@</w:t>
    </w:r>
    <w:r>
      <w:rPr>
        <w:i/>
        <w:iCs/>
        <w:sz w:val="20"/>
        <w:lang w:val="en-US"/>
      </w:rPr>
      <w:t>cityofxanthi</w:t>
    </w:r>
    <w:r w:rsidRPr="00BC6E7C">
      <w:rPr>
        <w:i/>
        <w:iCs/>
        <w:sz w:val="20"/>
      </w:rPr>
      <w:t>.</w:t>
    </w:r>
    <w:r>
      <w:rPr>
        <w:i/>
        <w:iCs/>
        <w:sz w:val="20"/>
        <w:lang w:val="en-US"/>
      </w:rPr>
      <w:t>gr</w:t>
    </w:r>
  </w:p>
  <w:p w:rsidR="001B059C" w:rsidRPr="00BC6E7C" w:rsidRDefault="001B059C" w:rsidP="001B059C">
    <w:pPr>
      <w:spacing w:line="288" w:lineRule="auto"/>
      <w:jc w:val="center"/>
      <w:rPr>
        <w:rFonts w:ascii="Arial Narrow" w:hAnsi="Arial Narrow"/>
        <w:sz w:val="16"/>
        <w:szCs w:val="16"/>
      </w:rPr>
    </w:pPr>
  </w:p>
  <w:p w:rsidR="001B059C" w:rsidRPr="00BC6E7C" w:rsidRDefault="001B059C" w:rsidP="001B059C"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D6B2DF" wp14:editId="7298DB5E">
              <wp:simplePos x="0" y="0"/>
              <wp:positionH relativeFrom="column">
                <wp:posOffset>-342900</wp:posOffset>
              </wp:positionH>
              <wp:positionV relativeFrom="paragraph">
                <wp:posOffset>58420</wp:posOffset>
              </wp:positionV>
              <wp:extent cx="5943600" cy="0"/>
              <wp:effectExtent l="7620" t="12065" r="11430" b="6985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26A3E" id="Ευθεία γραμμή σύνδεσης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6pt" to="44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" strokecolor="gray" strokeweight="1pt"/>
          </w:pict>
        </mc:Fallback>
      </mc:AlternateContent>
    </w:r>
    <w:r w:rsidRPr="005E29B1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4947D" wp14:editId="2F617C9E">
              <wp:simplePos x="0" y="0"/>
              <wp:positionH relativeFrom="column">
                <wp:posOffset>-342900</wp:posOffset>
              </wp:positionH>
              <wp:positionV relativeFrom="paragraph">
                <wp:posOffset>58420</wp:posOffset>
              </wp:positionV>
              <wp:extent cx="5943600" cy="0"/>
              <wp:effectExtent l="7620" t="12065" r="11430" b="6985"/>
              <wp:wrapNone/>
              <wp:docPr id="2" name="Ευθεία γραμμή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6DAF9" id="Ευθεία γραμμή σύνδεσης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6pt" to="44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" strokecolor="gray" strokeweight="1pt"/>
          </w:pict>
        </mc:Fallback>
      </mc:AlternateContent>
    </w:r>
  </w:p>
  <w:p w:rsidR="001B059C" w:rsidRDefault="001B05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BC" w:rsidRDefault="005432BC" w:rsidP="001B059C">
      <w:r>
        <w:separator/>
      </w:r>
    </w:p>
  </w:footnote>
  <w:footnote w:type="continuationSeparator" w:id="0">
    <w:p w:rsidR="005432BC" w:rsidRDefault="005432BC" w:rsidP="001B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30" w:rsidRDefault="00146930" w:rsidP="00146930">
    <w:pPr>
      <w:jc w:val="center"/>
      <w:rPr>
        <w:rFonts w:ascii="Arial Narrow" w:hAnsi="Arial Narrow"/>
        <w:b/>
        <w:i/>
        <w:iCs/>
      </w:rPr>
    </w:pPr>
  </w:p>
  <w:p w:rsidR="00146930" w:rsidRPr="00146930" w:rsidRDefault="00146930" w:rsidP="00146930">
    <w:pPr>
      <w:jc w:val="center"/>
      <w:rPr>
        <w:rFonts w:ascii="Arial Narrow" w:hAnsi="Arial Narrow"/>
        <w:b/>
        <w:i/>
        <w:iCs/>
      </w:rPr>
    </w:pPr>
    <w:r w:rsidRPr="00146930">
      <w:rPr>
        <w:rFonts w:ascii="Arial Narrow" w:hAnsi="Arial Narrow"/>
        <w:b/>
        <w:i/>
        <w:iCs/>
      </w:rPr>
      <w:t>4η Πανελλήνια Συνάντηση Μονοπατιών</w:t>
    </w:r>
    <w:r>
      <w:rPr>
        <w:rFonts w:ascii="Arial Narrow" w:hAnsi="Arial Narrow"/>
        <w:b/>
        <w:i/>
        <w:iCs/>
      </w:rPr>
      <w:t xml:space="preserve"> </w:t>
    </w:r>
    <w:r w:rsidRPr="00146930">
      <w:rPr>
        <w:rFonts w:ascii="Arial Narrow" w:hAnsi="Arial Narrow"/>
        <w:b/>
        <w:i/>
        <w:iCs/>
      </w:rPr>
      <w:t>ΞΑΝΘΗ 12-15/11/2021</w:t>
    </w:r>
  </w:p>
  <w:p w:rsidR="00146930" w:rsidRPr="00146930" w:rsidRDefault="00146930" w:rsidP="00146930">
    <w:pPr>
      <w:jc w:val="center"/>
      <w:rPr>
        <w:rFonts w:ascii="Arial Narrow" w:hAnsi="Arial Narrow"/>
        <w:i/>
      </w:rPr>
    </w:pPr>
    <w:r w:rsidRPr="00146930">
      <w:rPr>
        <w:rFonts w:ascii="Arial Narrow" w:hAnsi="Arial Narrow"/>
        <w:i/>
      </w:rPr>
      <w:t xml:space="preserve"> Διοργάνωση: Δήμος Ξάνθης</w:t>
    </w:r>
  </w:p>
  <w:p w:rsidR="00146930" w:rsidRPr="00146930" w:rsidRDefault="00146930" w:rsidP="001469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3E46"/>
    <w:multiLevelType w:val="multilevel"/>
    <w:tmpl w:val="A5AE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E0DFD"/>
    <w:multiLevelType w:val="hybridMultilevel"/>
    <w:tmpl w:val="8952826A"/>
    <w:lvl w:ilvl="0" w:tplc="0408000F">
      <w:start w:val="1"/>
      <w:numFmt w:val="decimal"/>
      <w:lvlText w:val="%1."/>
      <w:lvlJc w:val="left"/>
      <w:pPr>
        <w:ind w:left="180" w:hanging="360"/>
      </w:pPr>
    </w:lvl>
    <w:lvl w:ilvl="1" w:tplc="04080019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D4A4DB8"/>
    <w:multiLevelType w:val="hybridMultilevel"/>
    <w:tmpl w:val="8BF4A3CC"/>
    <w:lvl w:ilvl="0" w:tplc="0408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727308DF"/>
    <w:multiLevelType w:val="hybridMultilevel"/>
    <w:tmpl w:val="0D2808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1482A"/>
    <w:multiLevelType w:val="hybridMultilevel"/>
    <w:tmpl w:val="8BC6D6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525D4"/>
    <w:multiLevelType w:val="hybridMultilevel"/>
    <w:tmpl w:val="0346D9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1AAC8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56"/>
    <w:rsid w:val="00056DA0"/>
    <w:rsid w:val="00083854"/>
    <w:rsid w:val="00095469"/>
    <w:rsid w:val="0013032C"/>
    <w:rsid w:val="00146930"/>
    <w:rsid w:val="001B059C"/>
    <w:rsid w:val="002342B8"/>
    <w:rsid w:val="002D3245"/>
    <w:rsid w:val="00346C25"/>
    <w:rsid w:val="003A2BBB"/>
    <w:rsid w:val="003A536F"/>
    <w:rsid w:val="003F1917"/>
    <w:rsid w:val="0040408A"/>
    <w:rsid w:val="004D7CB0"/>
    <w:rsid w:val="00510FFB"/>
    <w:rsid w:val="0053102C"/>
    <w:rsid w:val="005432BC"/>
    <w:rsid w:val="0055301F"/>
    <w:rsid w:val="00584FA2"/>
    <w:rsid w:val="00586403"/>
    <w:rsid w:val="005874D6"/>
    <w:rsid w:val="005D123D"/>
    <w:rsid w:val="005E6804"/>
    <w:rsid w:val="006457FA"/>
    <w:rsid w:val="006530B8"/>
    <w:rsid w:val="00661392"/>
    <w:rsid w:val="00664856"/>
    <w:rsid w:val="006A3322"/>
    <w:rsid w:val="006B07FA"/>
    <w:rsid w:val="006D6319"/>
    <w:rsid w:val="007F4CE1"/>
    <w:rsid w:val="008C7ACD"/>
    <w:rsid w:val="008D3E34"/>
    <w:rsid w:val="008D540E"/>
    <w:rsid w:val="008E1426"/>
    <w:rsid w:val="008E3A8D"/>
    <w:rsid w:val="008F6F02"/>
    <w:rsid w:val="00937FAC"/>
    <w:rsid w:val="00972B7C"/>
    <w:rsid w:val="00981299"/>
    <w:rsid w:val="009B5B86"/>
    <w:rsid w:val="009E1134"/>
    <w:rsid w:val="00A00003"/>
    <w:rsid w:val="00A11386"/>
    <w:rsid w:val="00A357B0"/>
    <w:rsid w:val="00B3114F"/>
    <w:rsid w:val="00B53D11"/>
    <w:rsid w:val="00B554FB"/>
    <w:rsid w:val="00B82FF2"/>
    <w:rsid w:val="00BB189A"/>
    <w:rsid w:val="00BC6E7C"/>
    <w:rsid w:val="00BF0787"/>
    <w:rsid w:val="00C13DC5"/>
    <w:rsid w:val="00C6577E"/>
    <w:rsid w:val="00CD0442"/>
    <w:rsid w:val="00CD5599"/>
    <w:rsid w:val="00E1605F"/>
    <w:rsid w:val="00E42345"/>
    <w:rsid w:val="00E4657A"/>
    <w:rsid w:val="00EC2345"/>
    <w:rsid w:val="00ED28FF"/>
    <w:rsid w:val="00F27879"/>
    <w:rsid w:val="00F4005C"/>
    <w:rsid w:val="00F7314E"/>
    <w:rsid w:val="00FF27CB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C4FF6"/>
  <w15:chartTrackingRefBased/>
  <w15:docId w15:val="{579A167C-2310-44A1-AE05-3597FCB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5B8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B5B86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A2B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D7CB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1B05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1B059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1B05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B059C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39"/>
    <w:rsid w:val="00F40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6">
    <w:name w:val="Grid Table 1 Light Accent 6"/>
    <w:basedOn w:val="a1"/>
    <w:uiPriority w:val="46"/>
    <w:rsid w:val="0014693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14693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1905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fo@hotel-filoxenia-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cp:lastPrinted>2020-10-05T09:59:00Z</cp:lastPrinted>
  <dcterms:created xsi:type="dcterms:W3CDTF">2021-11-01T14:34:00Z</dcterms:created>
  <dcterms:modified xsi:type="dcterms:W3CDTF">2021-11-01T14:40:00Z</dcterms:modified>
</cp:coreProperties>
</file>