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5D398AE1" w:rsidR="00FA1CC0" w:rsidRPr="00DC7866" w:rsidRDefault="00FA1CC0" w:rsidP="00FA1CC0">
      <w:pPr>
        <w:suppressAutoHyphens w:val="0"/>
        <w:spacing w:after="0"/>
        <w:jc w:val="left"/>
        <w:rPr>
          <w:rFonts w:ascii="Verdana" w:hAnsi="Verdana" w:cs="Times New Roman"/>
          <w:b/>
          <w:sz w:val="20"/>
          <w:szCs w:val="20"/>
          <w:lang w:val="el-GR" w:eastAsia="el-GR"/>
        </w:rPr>
      </w:pPr>
      <w:r w:rsidRPr="0093005D">
        <w:rPr>
          <w:rFonts w:ascii="Verdana" w:hAnsi="Verdana" w:cs="Times New Roman"/>
          <w:b/>
          <w:sz w:val="20"/>
          <w:szCs w:val="20"/>
          <w:lang w:val="el-GR" w:eastAsia="el-GR"/>
        </w:rPr>
        <w:t>ΕΛΛΗΝΙΚΗ ΔΗΜΟΚΡΑΤΙΑ</w:t>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r>
      <w:r w:rsidRPr="0093005D">
        <w:rPr>
          <w:rFonts w:ascii="Verdana" w:hAnsi="Verdana" w:cs="Times New Roman"/>
          <w:b/>
          <w:sz w:val="20"/>
          <w:szCs w:val="20"/>
          <w:lang w:val="el-GR" w:eastAsia="el-GR"/>
        </w:rPr>
        <w:tab/>
        <w:t xml:space="preserve">Ξάνθη, </w:t>
      </w:r>
      <w:r w:rsidR="00137D63">
        <w:rPr>
          <w:rFonts w:ascii="Verdana" w:hAnsi="Verdana" w:cs="Times New Roman"/>
          <w:b/>
          <w:sz w:val="20"/>
          <w:szCs w:val="20"/>
          <w:lang w:val="el-GR" w:eastAsia="el-GR"/>
        </w:rPr>
        <w:t>6</w:t>
      </w:r>
      <w:r w:rsidRPr="0093005D">
        <w:rPr>
          <w:rFonts w:ascii="Verdana" w:hAnsi="Verdana" w:cs="Times New Roman"/>
          <w:b/>
          <w:sz w:val="20"/>
          <w:szCs w:val="20"/>
          <w:lang w:val="el-GR" w:eastAsia="el-GR"/>
        </w:rPr>
        <w:t xml:space="preserve"> </w:t>
      </w:r>
      <w:r w:rsidR="00962E76">
        <w:rPr>
          <w:rFonts w:ascii="Verdana" w:hAnsi="Verdana" w:cs="Times New Roman"/>
          <w:b/>
          <w:sz w:val="20"/>
          <w:lang w:val="el-GR" w:eastAsia="el-GR"/>
        </w:rPr>
        <w:t xml:space="preserve">Μαΐου </w:t>
      </w:r>
      <w:r w:rsidRPr="0093005D">
        <w:rPr>
          <w:rFonts w:ascii="Verdana" w:hAnsi="Verdana" w:cs="Times New Roman"/>
          <w:b/>
          <w:sz w:val="20"/>
          <w:szCs w:val="20"/>
          <w:lang w:val="el-GR" w:eastAsia="el-GR"/>
        </w:rPr>
        <w:t>202</w:t>
      </w:r>
      <w:r w:rsidR="00962E76">
        <w:rPr>
          <w:rFonts w:ascii="Verdana" w:hAnsi="Verdana" w:cs="Times New Roman"/>
          <w:b/>
          <w:sz w:val="20"/>
          <w:szCs w:val="20"/>
          <w:lang w:val="el-GR" w:eastAsia="el-GR"/>
        </w:rPr>
        <w:t>5</w:t>
      </w:r>
    </w:p>
    <w:p w14:paraId="32064055" w14:textId="25C776CE" w:rsidR="00FA1CC0" w:rsidRPr="00CF13BA"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Πρωτ.: </w:t>
      </w:r>
      <w:r w:rsidR="00730D4C">
        <w:rPr>
          <w:rFonts w:ascii="Verdana" w:hAnsi="Verdana" w:cs="Times New Roman"/>
          <w:b/>
          <w:sz w:val="20"/>
          <w:szCs w:val="20"/>
          <w:lang w:val="el-GR" w:eastAsia="el-GR"/>
        </w:rPr>
        <w:t>11477</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7B558647" w:rsid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1B0D5931" w14:textId="77777777" w:rsidR="006941BC" w:rsidRPr="00FA1CC0" w:rsidRDefault="006941BC" w:rsidP="00FA1CC0">
      <w:pPr>
        <w:tabs>
          <w:tab w:val="left" w:pos="6285"/>
        </w:tabs>
        <w:suppressAutoHyphens w:val="0"/>
        <w:spacing w:after="0"/>
        <w:jc w:val="left"/>
        <w:rPr>
          <w:rFonts w:ascii="Verdana" w:hAnsi="Verdana" w:cs="Times New Roman"/>
          <w:sz w:val="20"/>
          <w:szCs w:val="20"/>
          <w:lang w:val="el-GR" w:eastAsia="el-GR"/>
        </w:rPr>
      </w:pPr>
    </w:p>
    <w:p w14:paraId="2DC937AF" w14:textId="7777777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ΠΡΟΚΗΡΥΞΗ ΑΝΟΙΚΤΟΥ ΔΙΑΓΩΝΙΣΜΟΥ </w:t>
      </w:r>
    </w:p>
    <w:p w14:paraId="12D9E45B" w14:textId="4FCD9A81" w:rsidR="00173E70" w:rsidRPr="00E263A4" w:rsidRDefault="00FA1CC0" w:rsidP="00E263A4">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r w:rsidR="00B426CA" w:rsidRPr="00B426CA">
        <w:rPr>
          <w:rFonts w:ascii="Verdana" w:hAnsi="Verdana" w:cs="Times New Roman"/>
          <w:b/>
          <w:bCs/>
          <w:sz w:val="20"/>
          <w:szCs w:val="20"/>
          <w:lang w:val="el-GR" w:eastAsia="el-GR"/>
        </w:rPr>
        <w:t>Προμήθεια Μέσων Ατομικής Προστασίας (ΜΑΠ) Δήμου Ξάνθης</w:t>
      </w:r>
      <w:r w:rsidRPr="00FA1CC0">
        <w:rPr>
          <w:rFonts w:ascii="Verdana" w:hAnsi="Verdana" w:cs="Times New Roman"/>
          <w:b/>
          <w:sz w:val="20"/>
          <w:szCs w:val="20"/>
          <w:lang w:val="el-GR" w:eastAsia="el-GR"/>
        </w:rPr>
        <w:t>»</w:t>
      </w:r>
      <w:bookmarkStart w:id="0" w:name="_Hlk176264063"/>
    </w:p>
    <w:bookmarkEnd w:id="0"/>
    <w:p w14:paraId="6B7EC676" w14:textId="77777777" w:rsidR="006941BC" w:rsidRPr="00FA1CC0" w:rsidRDefault="006941BC" w:rsidP="00FA1CC0">
      <w:pPr>
        <w:suppressAutoHyphens w:val="0"/>
        <w:spacing w:after="0" w:line="276" w:lineRule="auto"/>
        <w:jc w:val="center"/>
        <w:rPr>
          <w:rFonts w:ascii="Verdana" w:hAnsi="Verdana" w:cs="Times New Roman"/>
          <w:b/>
          <w:sz w:val="20"/>
          <w:szCs w:val="20"/>
          <w:lang w:val="el-GR" w:eastAsia="el-GR"/>
        </w:rPr>
      </w:pPr>
    </w:p>
    <w:p w14:paraId="4C846387" w14:textId="3C8171A5"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Ο </w:t>
      </w:r>
      <w:r w:rsidR="00D13076">
        <w:rPr>
          <w:rFonts w:ascii="Verdana" w:hAnsi="Verdana" w:cs="Times New Roman"/>
          <w:b/>
          <w:sz w:val="20"/>
          <w:szCs w:val="20"/>
          <w:lang w:val="el-GR" w:eastAsia="el-GR"/>
        </w:rPr>
        <w:t>Αντιδ</w:t>
      </w:r>
      <w:r w:rsidRPr="00FA1CC0">
        <w:rPr>
          <w:rFonts w:ascii="Verdana" w:hAnsi="Verdana" w:cs="Times New Roman"/>
          <w:b/>
          <w:sz w:val="20"/>
          <w:szCs w:val="20"/>
          <w:lang w:val="el-GR" w:eastAsia="el-GR"/>
        </w:rPr>
        <w:t>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3F62DC29" w:rsidR="00FA1CC0" w:rsidRPr="00FA1CC0" w:rsidRDefault="007273C3" w:rsidP="004653AB">
      <w:pPr>
        <w:suppressAutoHyphens w:val="0"/>
        <w:spacing w:after="0" w:line="360" w:lineRule="auto"/>
        <w:rPr>
          <w:rFonts w:ascii="Verdana" w:hAnsi="Verdana" w:cs="Times New Roman"/>
          <w:sz w:val="20"/>
          <w:szCs w:val="20"/>
          <w:lang w:val="el-GR" w:eastAsia="el-GR"/>
        </w:rPr>
      </w:pPr>
      <w:r w:rsidRPr="007273C3">
        <w:rPr>
          <w:rFonts w:ascii="Verdana" w:hAnsi="Verdana"/>
          <w:sz w:val="20"/>
          <w:szCs w:val="20"/>
          <w:lang w:val="el-GR"/>
        </w:rPr>
        <w:t>Προκηρύσσει</w:t>
      </w:r>
      <w:r>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 xml:space="preserve">ηλεκτρονικό ανοικτό διαγωνισμό με σφραγισμένες προσφορές για την ανάδειξη αναδόχου εκτέλεσης της προμήθειας με τίτλο: </w:t>
      </w:r>
      <w:r w:rsidR="00FA1CC0" w:rsidRPr="00FA1CC0">
        <w:rPr>
          <w:rFonts w:ascii="Verdana" w:hAnsi="Verdana" w:cs="Times New Roman"/>
          <w:b/>
          <w:sz w:val="20"/>
          <w:szCs w:val="20"/>
          <w:lang w:val="el-GR" w:eastAsia="el-GR"/>
        </w:rPr>
        <w:t>«</w:t>
      </w:r>
      <w:r w:rsidR="00B426CA" w:rsidRPr="00B426CA">
        <w:rPr>
          <w:rFonts w:ascii="Verdana" w:hAnsi="Verdana" w:cs="Times New Roman"/>
          <w:b/>
          <w:bCs/>
          <w:sz w:val="20"/>
          <w:szCs w:val="20"/>
          <w:lang w:val="el-GR" w:eastAsia="el-GR"/>
        </w:rPr>
        <w:t>Προμήθεια Μέσων Ατομικής Προστασίας (ΜΑΠ) Δήμου Ξάνθης</w:t>
      </w:r>
      <w:r w:rsidR="00FA1CC0" w:rsidRPr="00FA1CC0">
        <w:rPr>
          <w:rFonts w:ascii="Verdana" w:hAnsi="Verdana" w:cs="Times New Roman"/>
          <w:b/>
          <w:sz w:val="20"/>
          <w:szCs w:val="20"/>
          <w:lang w:val="el-GR" w:eastAsia="el-GR"/>
        </w:rPr>
        <w:t>»</w:t>
      </w:r>
      <w:r w:rsidR="00FA1CC0" w:rsidRPr="00FA1CC0">
        <w:rPr>
          <w:rFonts w:ascii="Verdana" w:hAnsi="Verdana" w:cs="Times New Roman"/>
          <w:sz w:val="20"/>
          <w:szCs w:val="20"/>
          <w:lang w:val="el-GR" w:eastAsia="el-GR"/>
        </w:rPr>
        <w:t xml:space="preserve">, </w:t>
      </w:r>
      <w:bookmarkStart w:id="1" w:name="_Hlk148523712"/>
      <w:r w:rsidR="00FA1CC0" w:rsidRPr="00FA1CC0">
        <w:rPr>
          <w:rFonts w:ascii="Verdana" w:hAnsi="Verdana" w:cs="Times New Roman"/>
          <w:sz w:val="20"/>
          <w:szCs w:val="20"/>
          <w:lang w:val="el-GR" w:eastAsia="el-GR"/>
        </w:rPr>
        <w:t xml:space="preserve">προϋπολογισμού </w:t>
      </w:r>
      <w:bookmarkStart w:id="2" w:name="_Hlk197075596"/>
      <w:r w:rsidR="00B426CA">
        <w:rPr>
          <w:rFonts w:ascii="Verdana" w:hAnsi="Verdana" w:cs="Times New Roman"/>
          <w:sz w:val="20"/>
          <w:szCs w:val="20"/>
          <w:u w:val="single"/>
          <w:lang w:val="el-GR" w:eastAsia="el-GR"/>
        </w:rPr>
        <w:t>εκατόν</w:t>
      </w:r>
      <w:r w:rsidR="00173E70" w:rsidRPr="00E03F3F">
        <w:rPr>
          <w:rFonts w:ascii="Verdana" w:hAnsi="Verdana" w:cs="Times New Roman"/>
          <w:sz w:val="20"/>
          <w:szCs w:val="20"/>
          <w:u w:val="single"/>
          <w:lang w:val="el-GR" w:eastAsia="el-GR"/>
        </w:rPr>
        <w:t xml:space="preserve"> </w:t>
      </w:r>
      <w:r w:rsidR="00B426CA">
        <w:rPr>
          <w:rFonts w:ascii="Verdana" w:hAnsi="Verdana" w:cs="Times New Roman"/>
          <w:sz w:val="20"/>
          <w:szCs w:val="20"/>
          <w:u w:val="single"/>
          <w:lang w:val="el-GR" w:eastAsia="el-GR"/>
        </w:rPr>
        <w:t xml:space="preserve">σαράντα εννέα </w:t>
      </w:r>
      <w:r w:rsidR="00173E70" w:rsidRPr="00E03F3F">
        <w:rPr>
          <w:rFonts w:ascii="Verdana" w:hAnsi="Verdana" w:cs="Times New Roman"/>
          <w:sz w:val="20"/>
          <w:szCs w:val="20"/>
          <w:u w:val="single"/>
          <w:lang w:val="el-GR" w:eastAsia="el-GR"/>
        </w:rPr>
        <w:t>χιλιάδων</w:t>
      </w:r>
      <w:r w:rsidR="00FA1CC0" w:rsidRPr="00E03F3F">
        <w:rPr>
          <w:rFonts w:ascii="Verdana" w:hAnsi="Verdana" w:cs="Times New Roman"/>
          <w:sz w:val="20"/>
          <w:szCs w:val="20"/>
          <w:u w:val="single"/>
          <w:lang w:val="el-GR" w:eastAsia="el-GR"/>
        </w:rPr>
        <w:t xml:space="preserve"> </w:t>
      </w:r>
      <w:r w:rsidR="00B426CA">
        <w:rPr>
          <w:rFonts w:ascii="Verdana" w:hAnsi="Verdana" w:cs="Times New Roman"/>
          <w:sz w:val="20"/>
          <w:szCs w:val="20"/>
          <w:u w:val="single"/>
          <w:lang w:val="el-GR" w:eastAsia="el-GR"/>
        </w:rPr>
        <w:t>τετρακοσίων πενήντα τεσσάρων</w:t>
      </w:r>
      <w:r w:rsidR="00FA1CC0" w:rsidRPr="00E03F3F">
        <w:rPr>
          <w:rFonts w:ascii="Verdana" w:hAnsi="Verdana" w:cs="Times New Roman"/>
          <w:sz w:val="20"/>
          <w:szCs w:val="20"/>
          <w:u w:val="single"/>
          <w:lang w:val="el-GR" w:eastAsia="el-GR"/>
        </w:rPr>
        <w:t xml:space="preserve"> ευρώ</w:t>
      </w:r>
      <w:r w:rsidR="00D5766F" w:rsidRPr="00E03F3F">
        <w:rPr>
          <w:rFonts w:ascii="Verdana" w:hAnsi="Verdana" w:cs="Times New Roman"/>
          <w:sz w:val="20"/>
          <w:szCs w:val="20"/>
          <w:u w:val="single"/>
          <w:lang w:val="el-GR" w:eastAsia="el-GR"/>
        </w:rPr>
        <w:t xml:space="preserve"> και </w:t>
      </w:r>
      <w:r w:rsidR="00B426CA">
        <w:rPr>
          <w:rFonts w:ascii="Verdana" w:hAnsi="Verdana" w:cs="Times New Roman"/>
          <w:sz w:val="20"/>
          <w:szCs w:val="20"/>
          <w:u w:val="single"/>
          <w:lang w:val="el-GR" w:eastAsia="el-GR"/>
        </w:rPr>
        <w:t>πενήντα τριών λεπτών</w:t>
      </w:r>
      <w:r w:rsidR="00D5766F" w:rsidRPr="00E03F3F">
        <w:rPr>
          <w:rFonts w:ascii="Verdana" w:hAnsi="Verdana" w:cs="Times New Roman"/>
          <w:sz w:val="20"/>
          <w:szCs w:val="20"/>
          <w:u w:val="single"/>
          <w:lang w:val="el-GR" w:eastAsia="el-GR"/>
        </w:rPr>
        <w:t xml:space="preserve"> του ευρώ</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B426CA">
        <w:rPr>
          <w:rFonts w:ascii="Verdana" w:hAnsi="Verdana" w:cs="Times New Roman"/>
          <w:sz w:val="20"/>
          <w:szCs w:val="20"/>
          <w:lang w:val="el-GR" w:eastAsia="el-GR"/>
        </w:rPr>
        <w:t>149</w:t>
      </w:r>
      <w:r w:rsidR="00DC7866" w:rsidRPr="00FA1CC0">
        <w:rPr>
          <w:rFonts w:ascii="Verdana" w:hAnsi="Verdana" w:cs="Times New Roman"/>
          <w:sz w:val="20"/>
          <w:szCs w:val="20"/>
          <w:lang w:val="el-GR" w:eastAsia="el-GR"/>
        </w:rPr>
        <w:t>.</w:t>
      </w:r>
      <w:r w:rsidR="00B426CA">
        <w:rPr>
          <w:rFonts w:ascii="Verdana" w:hAnsi="Verdana" w:cs="Times New Roman"/>
          <w:sz w:val="20"/>
          <w:szCs w:val="20"/>
          <w:lang w:val="el-GR" w:eastAsia="el-GR"/>
        </w:rPr>
        <w:t>454</w:t>
      </w:r>
      <w:r w:rsidR="00DC7866" w:rsidRPr="00FA1CC0">
        <w:rPr>
          <w:rFonts w:ascii="Verdana" w:hAnsi="Verdana" w:cs="Times New Roman"/>
          <w:sz w:val="20"/>
          <w:szCs w:val="20"/>
          <w:lang w:val="el-GR" w:eastAsia="el-GR"/>
        </w:rPr>
        <w:t>,</w:t>
      </w:r>
      <w:r w:rsidR="00B426CA">
        <w:rPr>
          <w:rFonts w:ascii="Verdana" w:hAnsi="Verdana" w:cs="Times New Roman"/>
          <w:sz w:val="20"/>
          <w:szCs w:val="20"/>
          <w:lang w:val="el-GR" w:eastAsia="el-GR"/>
        </w:rPr>
        <w:t>53</w:t>
      </w:r>
      <w:r w:rsidR="00173E70">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00FA1CC0" w:rsidRPr="00FA1CC0">
        <w:rPr>
          <w:rFonts w:ascii="Verdana" w:hAnsi="Verdana" w:cs="Times New Roman"/>
          <w:sz w:val="20"/>
          <w:szCs w:val="20"/>
          <w:lang w:val="el-GR" w:eastAsia="el-GR"/>
        </w:rPr>
        <w:t>με το Φ.Π.Α</w:t>
      </w:r>
      <w:bookmarkEnd w:id="1"/>
      <w:bookmarkEnd w:id="2"/>
      <w:r w:rsidR="00FA1CC0" w:rsidRPr="00FA1CC0">
        <w:rPr>
          <w:rFonts w:ascii="Verdana" w:hAnsi="Verdana" w:cs="Times New Roman"/>
          <w:sz w:val="20"/>
          <w:szCs w:val="20"/>
          <w:lang w:val="el-GR" w:eastAsia="el-GR"/>
        </w:rPr>
        <w:t>.</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6BA2D4E3"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Οδός: Πλατεία Δημοκρατίας</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Ταχ. Κωδ.: 67132</w:t>
      </w:r>
    </w:p>
    <w:p w14:paraId="1871AD1D" w14:textId="41910EE0" w:rsidR="00FA1CC0" w:rsidRPr="00C95648" w:rsidRDefault="00FA1CC0" w:rsidP="006B02D7">
      <w:pPr>
        <w:pStyle w:val="normalwithoutspacing"/>
        <w:snapToGrid w:val="0"/>
        <w:rPr>
          <w:lang w:val="en-US"/>
        </w:rPr>
      </w:pPr>
      <w:r w:rsidRPr="00FA1CC0">
        <w:rPr>
          <w:rFonts w:ascii="Verdana" w:hAnsi="Verdana" w:cs="Times New Roman"/>
          <w:sz w:val="20"/>
          <w:szCs w:val="20"/>
          <w:lang w:eastAsia="el-GR"/>
        </w:rPr>
        <w:t>Τηλ</w:t>
      </w:r>
      <w:r w:rsidRPr="00FA1CC0">
        <w:rPr>
          <w:rFonts w:ascii="Verdana" w:hAnsi="Verdana" w:cs="Times New Roman"/>
          <w:sz w:val="20"/>
          <w:szCs w:val="20"/>
          <w:lang w:val="en-US" w:eastAsia="el-GR"/>
        </w:rPr>
        <w:t xml:space="preserve">.: </w:t>
      </w:r>
      <w:r w:rsidR="006B02D7" w:rsidRPr="00C95648">
        <w:rPr>
          <w:lang w:val="en-US"/>
        </w:rPr>
        <w:t>(25410) 23335-72241-83240-83241</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cityofxanthi</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3F39476" w14:textId="01D405A9" w:rsidR="00FA1CC0" w:rsidRDefault="00FA1CC0" w:rsidP="007273C3">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p>
    <w:p w14:paraId="227339B9" w14:textId="6A748E74" w:rsidR="00E263A4" w:rsidRPr="00B426CA" w:rsidRDefault="00B426CA" w:rsidP="00E263A4">
      <w:pPr>
        <w:pStyle w:val="af0"/>
        <w:numPr>
          <w:ilvl w:val="0"/>
          <w:numId w:val="5"/>
        </w:numPr>
        <w:spacing w:after="120"/>
        <w:ind w:left="714" w:hanging="357"/>
        <w:rPr>
          <w:lang w:val="el-GR"/>
        </w:rPr>
      </w:pPr>
      <w:bookmarkStart w:id="3" w:name="_Hlk193201039"/>
      <w:r w:rsidRPr="00B426CA">
        <w:rPr>
          <w:lang w:val="el-GR"/>
        </w:rPr>
        <w:t>1800000</w:t>
      </w:r>
      <w:r w:rsidR="00E263A4" w:rsidRPr="00B426CA">
        <w:rPr>
          <w:lang w:val="el-GR"/>
        </w:rPr>
        <w:t>0-</w:t>
      </w:r>
      <w:r w:rsidRPr="00B426CA">
        <w:rPr>
          <w:lang w:val="el-GR"/>
        </w:rPr>
        <w:t>9</w:t>
      </w:r>
      <w:r w:rsidR="00E263A4" w:rsidRPr="00B426CA">
        <w:rPr>
          <w:lang w:val="el-GR"/>
        </w:rPr>
        <w:t xml:space="preserve"> { </w:t>
      </w:r>
      <w:r w:rsidRPr="00B426CA">
        <w:rPr>
          <w:lang w:val="el-GR"/>
        </w:rPr>
        <w:t>Είδη και εξαρτήματα ρουχισμού, υπόδησης, αποσκευών</w:t>
      </w:r>
      <w:r w:rsidR="00E263A4" w:rsidRPr="00B426CA">
        <w:rPr>
          <w:lang w:val="el-GR"/>
        </w:rPr>
        <w:t xml:space="preserve"> }</w:t>
      </w:r>
    </w:p>
    <w:bookmarkEnd w:id="3"/>
    <w:p w14:paraId="3DE9D121" w14:textId="77777777" w:rsidR="007273C3" w:rsidRPr="00FA1CC0" w:rsidRDefault="007273C3" w:rsidP="007273C3">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1B30F53" w14:textId="55B11E7A" w:rsidR="00FA1CC0" w:rsidRPr="00696515" w:rsidRDefault="00FA1CC0" w:rsidP="00E263A4">
      <w:pPr>
        <w:suppressAutoHyphens w:val="0"/>
        <w:overflowPunct w:val="0"/>
        <w:autoSpaceDE w:val="0"/>
        <w:autoSpaceDN w:val="0"/>
        <w:adjustRightInd w:val="0"/>
        <w:spacing w:line="360" w:lineRule="auto"/>
        <w:textAlignment w:val="baseline"/>
        <w:rPr>
          <w:rFonts w:ascii="Verdana" w:hAnsi="Verdana" w:cs="Tahoma"/>
          <w:sz w:val="20"/>
          <w:szCs w:val="20"/>
          <w:lang w:val="el-GR" w:eastAsia="el-GR"/>
        </w:rPr>
      </w:pPr>
      <w:r w:rsidRPr="00FA1CC0">
        <w:rPr>
          <w:rFonts w:ascii="Verdana" w:hAnsi="Verdana" w:cs="Times New Roman"/>
          <w:b/>
          <w:sz w:val="20"/>
          <w:szCs w:val="20"/>
          <w:lang w:val="el-GR" w:eastAsia="el-GR"/>
        </w:rPr>
        <w:t xml:space="preserve">5. Περιγραφή της δημόσιας σύμβασης: </w:t>
      </w:r>
      <w:bookmarkStart w:id="4" w:name="_Hlk158972058"/>
      <w:bookmarkStart w:id="5" w:name="_Hlk158971317"/>
      <w:r w:rsidR="00B426CA" w:rsidRPr="00B426CA">
        <w:rPr>
          <w:rFonts w:ascii="Verdana" w:hAnsi="Verdana"/>
          <w:sz w:val="20"/>
          <w:szCs w:val="20"/>
          <w:lang w:val="el-GR" w:eastAsia="zh-CN"/>
        </w:rPr>
        <w:t xml:space="preserve">Αντικείμενο της σύμβασης είναι </w:t>
      </w:r>
      <w:bookmarkStart w:id="6" w:name="_Hlk197075704"/>
      <w:r w:rsidR="00B426CA" w:rsidRPr="00B426CA">
        <w:rPr>
          <w:rFonts w:ascii="Verdana" w:hAnsi="Verdana"/>
          <w:sz w:val="20"/>
          <w:szCs w:val="20"/>
          <w:lang w:val="el-GR" w:eastAsia="zh-CN"/>
        </w:rPr>
        <w:t>η προμήθεια Μέσων Ατομικής Προστασίας (ΜΑΠ) για το προσωπικό του Δήμου Ξάνθης, προς διαφύλαξη και προαγωγή τόσο της ατομικής του όσο και της δημόσιας υγείας</w:t>
      </w:r>
      <w:bookmarkEnd w:id="6"/>
      <w:r w:rsidR="005A5503" w:rsidRPr="005A5503">
        <w:rPr>
          <w:rFonts w:ascii="Verdana" w:hAnsi="Verdana"/>
          <w:sz w:val="20"/>
          <w:szCs w:val="20"/>
          <w:lang w:val="el-GR" w:eastAsia="zh-CN"/>
        </w:rPr>
        <w:t>.</w:t>
      </w:r>
      <w:bookmarkEnd w:id="4"/>
      <w:bookmarkEnd w:id="5"/>
    </w:p>
    <w:p w14:paraId="6FEDB83F" w14:textId="4422997C" w:rsidR="00696515" w:rsidRDefault="00696515" w:rsidP="00E263A4">
      <w:pPr>
        <w:suppressAutoHyphens w:val="0"/>
        <w:spacing w:line="360" w:lineRule="auto"/>
        <w:rPr>
          <w:rFonts w:ascii="Verdana" w:hAnsi="Verdana" w:cs="Tahoma"/>
          <w:sz w:val="20"/>
          <w:szCs w:val="20"/>
          <w:lang w:val="el-GR" w:eastAsia="el-GR"/>
        </w:rPr>
      </w:pPr>
      <w:r w:rsidRPr="00FA1CC0">
        <w:rPr>
          <w:rFonts w:ascii="Verdana" w:hAnsi="Verdana"/>
          <w:sz w:val="20"/>
          <w:szCs w:val="20"/>
          <w:lang w:val="el-GR" w:eastAsia="zh-CN"/>
        </w:rPr>
        <w:lastRenderedPageBreak/>
        <w:t xml:space="preserve">Η εγγύηση συμμετοχής ορίζεται με εγγυητική επιστολή από αναγνωρισμένη Τράπεζα, ή γραμμάτιο του Ταμείου Παρακαταθηκών και Δανείων, ποσού </w:t>
      </w:r>
      <w:bookmarkStart w:id="7" w:name="_Hlk197075771"/>
      <w:r w:rsidR="00B426CA">
        <w:rPr>
          <w:rFonts w:ascii="Verdana" w:hAnsi="Verdana"/>
          <w:sz w:val="20"/>
          <w:szCs w:val="20"/>
          <w:u w:val="single"/>
          <w:lang w:val="el-GR" w:eastAsia="zh-CN"/>
        </w:rPr>
        <w:t>δύο</w:t>
      </w:r>
      <w:r w:rsidRPr="00FA1CC0">
        <w:rPr>
          <w:rFonts w:ascii="Verdana" w:hAnsi="Verdana"/>
          <w:sz w:val="20"/>
          <w:szCs w:val="20"/>
          <w:u w:val="single"/>
          <w:lang w:val="el-GR" w:eastAsia="zh-CN"/>
        </w:rPr>
        <w:t xml:space="preserve"> χιλιάδων </w:t>
      </w:r>
      <w:r w:rsidR="00B426CA">
        <w:rPr>
          <w:rFonts w:ascii="Verdana" w:hAnsi="Verdana"/>
          <w:sz w:val="20"/>
          <w:szCs w:val="20"/>
          <w:u w:val="single"/>
          <w:lang w:val="el-GR" w:eastAsia="zh-CN"/>
        </w:rPr>
        <w:t>τετρ</w:t>
      </w:r>
      <w:r w:rsidR="005A5503">
        <w:rPr>
          <w:rFonts w:ascii="Verdana" w:hAnsi="Verdana"/>
          <w:sz w:val="20"/>
          <w:szCs w:val="20"/>
          <w:u w:val="single"/>
          <w:lang w:val="el-GR" w:eastAsia="zh-CN"/>
        </w:rPr>
        <w:t xml:space="preserve">ακοσίων </w:t>
      </w:r>
      <w:r w:rsidR="00B426CA">
        <w:rPr>
          <w:rFonts w:ascii="Verdana" w:hAnsi="Verdana"/>
          <w:sz w:val="20"/>
          <w:szCs w:val="20"/>
          <w:u w:val="single"/>
          <w:lang w:val="el-GR" w:eastAsia="zh-CN"/>
        </w:rPr>
        <w:t>δεκατεσσάρων</w:t>
      </w:r>
      <w:r w:rsidRPr="005A5503">
        <w:rPr>
          <w:rFonts w:ascii="Verdana" w:hAnsi="Verdana"/>
          <w:sz w:val="20"/>
          <w:szCs w:val="20"/>
          <w:u w:val="single"/>
          <w:lang w:val="el-GR" w:eastAsia="zh-CN"/>
        </w:rPr>
        <w:t xml:space="preserve"> (</w:t>
      </w:r>
      <w:r w:rsidR="00B426CA">
        <w:rPr>
          <w:rFonts w:ascii="Verdana" w:hAnsi="Verdana" w:cs="Tahoma"/>
          <w:bCs/>
          <w:sz w:val="20"/>
          <w:szCs w:val="20"/>
          <w:u w:val="single"/>
          <w:lang w:val="el-GR" w:eastAsia="el-GR"/>
        </w:rPr>
        <w:t>2</w:t>
      </w:r>
      <w:r w:rsidRPr="005A5503">
        <w:rPr>
          <w:rFonts w:ascii="Verdana" w:hAnsi="Verdana" w:cs="Tahoma"/>
          <w:bCs/>
          <w:sz w:val="20"/>
          <w:szCs w:val="20"/>
          <w:u w:val="single"/>
          <w:lang w:val="el-GR" w:eastAsia="el-GR"/>
        </w:rPr>
        <w:t>.</w:t>
      </w:r>
      <w:r w:rsidR="00B426CA">
        <w:rPr>
          <w:rFonts w:ascii="Verdana" w:hAnsi="Verdana" w:cs="Tahoma"/>
          <w:bCs/>
          <w:sz w:val="20"/>
          <w:szCs w:val="20"/>
          <w:u w:val="single"/>
          <w:lang w:val="el-GR" w:eastAsia="el-GR"/>
        </w:rPr>
        <w:t>414</w:t>
      </w:r>
      <w:r w:rsidRPr="005A5503">
        <w:rPr>
          <w:rFonts w:ascii="Verdana" w:hAnsi="Verdana" w:cs="Tahoma"/>
          <w:bCs/>
          <w:sz w:val="20"/>
          <w:szCs w:val="20"/>
          <w:u w:val="single"/>
          <w:lang w:val="el-GR" w:eastAsia="el-GR"/>
        </w:rPr>
        <w:t>,00)</w:t>
      </w:r>
      <w:r w:rsidR="005A5503" w:rsidRPr="005A5503">
        <w:rPr>
          <w:rFonts w:ascii="Verdana" w:hAnsi="Verdana" w:cs="Tahoma"/>
          <w:bCs/>
          <w:sz w:val="20"/>
          <w:szCs w:val="20"/>
          <w:u w:val="single"/>
          <w:lang w:val="el-GR" w:eastAsia="el-GR"/>
        </w:rPr>
        <w:t xml:space="preserve"> ευρώ</w:t>
      </w:r>
      <w:bookmarkEnd w:id="7"/>
      <w:r w:rsidRPr="00FA1CC0">
        <w:rPr>
          <w:rFonts w:ascii="Verdana" w:hAnsi="Verdana" w:cs="Tahoma"/>
          <w:sz w:val="20"/>
          <w:szCs w:val="20"/>
          <w:lang w:val="el-GR" w:eastAsia="el-GR"/>
        </w:rPr>
        <w:t xml:space="preserve"> για το σύνολο της σύμβασης.</w:t>
      </w:r>
      <w:r w:rsidR="00E263A4">
        <w:rPr>
          <w:rFonts w:ascii="Verdana" w:hAnsi="Verdana" w:cs="Tahoma"/>
          <w:sz w:val="20"/>
          <w:szCs w:val="20"/>
          <w:lang w:val="el-GR" w:eastAsia="el-GR"/>
        </w:rPr>
        <w:t xml:space="preserve"> </w:t>
      </w:r>
    </w:p>
    <w:p w14:paraId="7FDEB698" w14:textId="22D2D8F1" w:rsidR="00323D31" w:rsidRPr="00DC7866" w:rsidRDefault="00323D31" w:rsidP="00323D31">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2AD4415D" w:rsidR="00FA1CC0" w:rsidRDefault="00FA1CC0" w:rsidP="0045793F">
      <w:pPr>
        <w:suppressAutoHyphens w:val="0"/>
        <w:spacing w:line="360" w:lineRule="auto"/>
        <w:rPr>
          <w:rFonts w:ascii="Verdana" w:hAnsi="Verdana" w:cs="Times New Roman"/>
          <w:sz w:val="20"/>
          <w:lang w:val="el-GR" w:eastAsia="el-GR"/>
        </w:rPr>
      </w:pPr>
      <w:r w:rsidRPr="00FA1CC0">
        <w:rPr>
          <w:rFonts w:ascii="Verdana" w:hAnsi="Verdana" w:cs="Times New Roman"/>
          <w:b/>
          <w:sz w:val="20"/>
          <w:lang w:val="el-GR" w:eastAsia="el-GR"/>
        </w:rPr>
        <w:t xml:space="preserve">7. Χρόνος παράδοσης προμήθειας: </w:t>
      </w:r>
      <w:bookmarkStart w:id="8" w:name="_Hlk158972241"/>
      <w:r w:rsidR="007273C3" w:rsidRPr="007273C3">
        <w:rPr>
          <w:rFonts w:ascii="Verdana" w:hAnsi="Verdana" w:cs="Times New Roman"/>
          <w:sz w:val="20"/>
          <w:lang w:val="el-GR" w:eastAsia="el-GR"/>
        </w:rPr>
        <w:t xml:space="preserve">Η διάρκεια της σύμβασης ορίζεται </w:t>
      </w:r>
      <w:r w:rsidR="007273C3" w:rsidRPr="007273C3">
        <w:rPr>
          <w:rFonts w:ascii="Verdana" w:hAnsi="Verdana" w:cs="Times New Roman"/>
          <w:b/>
          <w:bCs/>
          <w:sz w:val="20"/>
          <w:lang w:val="el-GR" w:eastAsia="el-GR"/>
        </w:rPr>
        <w:t xml:space="preserve">σε </w:t>
      </w:r>
      <w:r w:rsidR="005A5503">
        <w:rPr>
          <w:rFonts w:ascii="Verdana" w:hAnsi="Verdana" w:cs="Times New Roman"/>
          <w:b/>
          <w:bCs/>
          <w:sz w:val="20"/>
          <w:lang w:val="el-GR" w:eastAsia="el-GR"/>
        </w:rPr>
        <w:t>ένα</w:t>
      </w:r>
      <w:r w:rsidR="007273C3" w:rsidRPr="007273C3">
        <w:rPr>
          <w:rFonts w:ascii="Verdana" w:hAnsi="Verdana" w:cs="Times New Roman"/>
          <w:b/>
          <w:bCs/>
          <w:sz w:val="20"/>
          <w:lang w:val="el-GR" w:eastAsia="el-GR"/>
        </w:rPr>
        <w:t xml:space="preserve"> (</w:t>
      </w:r>
      <w:r w:rsidR="005A5503">
        <w:rPr>
          <w:rFonts w:ascii="Verdana" w:hAnsi="Verdana" w:cs="Times New Roman"/>
          <w:b/>
          <w:bCs/>
          <w:sz w:val="20"/>
          <w:lang w:val="el-GR" w:eastAsia="el-GR"/>
        </w:rPr>
        <w:t>1</w:t>
      </w:r>
      <w:r w:rsidR="007273C3" w:rsidRPr="007273C3">
        <w:rPr>
          <w:rFonts w:ascii="Verdana" w:hAnsi="Verdana" w:cs="Times New Roman"/>
          <w:b/>
          <w:bCs/>
          <w:sz w:val="20"/>
          <w:lang w:val="el-GR" w:eastAsia="el-GR"/>
        </w:rPr>
        <w:t>) έτ</w:t>
      </w:r>
      <w:r w:rsidR="005A5503">
        <w:rPr>
          <w:rFonts w:ascii="Verdana" w:hAnsi="Verdana" w:cs="Times New Roman"/>
          <w:b/>
          <w:bCs/>
          <w:sz w:val="20"/>
          <w:lang w:val="el-GR" w:eastAsia="el-GR"/>
        </w:rPr>
        <w:t>ος</w:t>
      </w:r>
      <w:r w:rsidR="007273C3" w:rsidRPr="007273C3">
        <w:rPr>
          <w:rFonts w:ascii="Verdana" w:hAnsi="Verdana" w:cs="Times New Roman"/>
          <w:sz w:val="20"/>
          <w:lang w:val="el-GR" w:eastAsia="el-GR"/>
        </w:rPr>
        <w:t xml:space="preserve">, από την υπογραφή της σύμβασης και ανάρτηση της στο ΚΗΜΔΗΣ </w:t>
      </w:r>
      <w:r w:rsidR="0045793F">
        <w:rPr>
          <w:rFonts w:ascii="Verdana" w:hAnsi="Verdana" w:cs="Times New Roman"/>
          <w:sz w:val="20"/>
          <w:lang w:val="el-GR" w:eastAsia="el-GR"/>
        </w:rPr>
        <w:t>και</w:t>
      </w:r>
      <w:r w:rsidR="007273C3" w:rsidRPr="007273C3">
        <w:rPr>
          <w:rFonts w:ascii="Verdana" w:hAnsi="Verdana" w:cs="Times New Roman"/>
          <w:sz w:val="20"/>
          <w:lang w:val="el-GR" w:eastAsia="el-GR"/>
        </w:rPr>
        <w:t xml:space="preserve"> μέχρι εξαντλήσεως των αποθεμάτων. Ο Δήμος Ξάνθης διατηρεί το δικαίωμα της μη εξάντλησης όλων των ποσοτήτων των ειδών και της αξίας της σύμβασης</w:t>
      </w:r>
      <w:bookmarkEnd w:id="8"/>
      <w:r w:rsidR="007273C3">
        <w:rPr>
          <w:rFonts w:ascii="Verdana" w:hAnsi="Verdana" w:cs="Times New Roman"/>
          <w:sz w:val="20"/>
          <w:lang w:val="el-GR" w:eastAsia="el-GR"/>
        </w:rPr>
        <w:t>.</w:t>
      </w:r>
      <w:r w:rsidR="0045793F" w:rsidRPr="0045793F">
        <w:rPr>
          <w:lang w:val="el-GR"/>
        </w:rPr>
        <w:t xml:space="preserve"> </w:t>
      </w:r>
      <w:r w:rsidR="0045793F" w:rsidRPr="0045793F">
        <w:rPr>
          <w:rFonts w:ascii="Verdana" w:hAnsi="Verdana" w:cs="Times New Roman"/>
          <w:sz w:val="20"/>
          <w:lang w:val="el-GR" w:eastAsia="el-GR"/>
        </w:rPr>
        <w:t>Είναι δυνατή η αυξομείωση των ποσοτήτων των ανωτέρω ειδών, χωρίς υπέρβαση του προϋπολογισμού</w:t>
      </w:r>
      <w:r w:rsidR="0045793F">
        <w:rPr>
          <w:rFonts w:ascii="Verdana" w:hAnsi="Verdana" w:cs="Times New Roman"/>
          <w:sz w:val="20"/>
          <w:lang w:val="el-GR" w:eastAsia="el-GR"/>
        </w:rPr>
        <w:t>.</w:t>
      </w:r>
    </w:p>
    <w:p w14:paraId="2AE01F28"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409FAA60" w14:textId="77777777" w:rsidR="0045793F" w:rsidRDefault="0045793F" w:rsidP="00CC644B">
      <w:pPr>
        <w:suppressAutoHyphens w:val="0"/>
        <w:spacing w:after="0" w:line="360" w:lineRule="auto"/>
        <w:rPr>
          <w:rFonts w:ascii="Verdana" w:hAnsi="Verdana" w:cs="Times New Roman"/>
          <w:b/>
          <w:sz w:val="20"/>
          <w:szCs w:val="20"/>
          <w:lang w:val="el-GR" w:eastAsia="el-GR"/>
        </w:rPr>
      </w:pPr>
    </w:p>
    <w:p w14:paraId="1B2241AE" w14:textId="1D0EE9A3" w:rsidR="00D85922" w:rsidRPr="00D85922" w:rsidRDefault="00FA1CC0" w:rsidP="00D85922">
      <w:pPr>
        <w:suppressAutoHyphens w:val="0"/>
        <w:spacing w:after="0" w:line="360" w:lineRule="auto"/>
        <w:rPr>
          <w:rFonts w:ascii="Verdana" w:hAnsi="Verdana"/>
          <w:sz w:val="20"/>
          <w:szCs w:val="20"/>
          <w:lang w:val="el-GR" w:eastAsia="zh-CN"/>
        </w:rPr>
      </w:pPr>
      <w:r w:rsidRPr="009F1342">
        <w:rPr>
          <w:rFonts w:ascii="Verdana" w:hAnsi="Verdana" w:cs="Times New Roman"/>
          <w:b/>
          <w:sz w:val="20"/>
          <w:szCs w:val="20"/>
          <w:lang w:val="el-GR" w:eastAsia="el-GR"/>
        </w:rPr>
        <w:t>9. Υποδιαίρεση σε Τμήματα:</w:t>
      </w:r>
      <w:r w:rsidRPr="009F1342">
        <w:rPr>
          <w:rFonts w:ascii="Verdana" w:hAnsi="Verdana" w:cs="Times New Roman"/>
          <w:sz w:val="20"/>
          <w:szCs w:val="20"/>
          <w:lang w:val="el-GR" w:eastAsia="el-GR"/>
        </w:rPr>
        <w:t xml:space="preserve"> </w:t>
      </w:r>
      <w:r w:rsidRPr="009F1342">
        <w:rPr>
          <w:rFonts w:ascii="Verdana" w:hAnsi="Verdana"/>
          <w:sz w:val="20"/>
          <w:szCs w:val="20"/>
          <w:lang w:val="el-GR" w:eastAsia="zh-CN"/>
        </w:rPr>
        <w:t xml:space="preserve">Η παρούσα σύμβαση </w:t>
      </w:r>
      <w:r w:rsidR="00D85922">
        <w:rPr>
          <w:rFonts w:ascii="Verdana" w:hAnsi="Verdana"/>
          <w:sz w:val="20"/>
          <w:szCs w:val="20"/>
          <w:lang w:val="el-GR" w:eastAsia="zh-CN"/>
        </w:rPr>
        <w:t xml:space="preserve">δεν </w:t>
      </w:r>
      <w:r w:rsidRPr="009F1342">
        <w:rPr>
          <w:rFonts w:ascii="Verdana" w:hAnsi="Verdana"/>
          <w:sz w:val="20"/>
          <w:szCs w:val="20"/>
          <w:lang w:val="el-GR" w:eastAsia="zh-CN"/>
        </w:rPr>
        <w:t xml:space="preserve">υποδιαιρείται </w:t>
      </w:r>
      <w:r w:rsidR="00D85922">
        <w:rPr>
          <w:rFonts w:ascii="Verdana" w:hAnsi="Verdana"/>
          <w:sz w:val="20"/>
          <w:szCs w:val="20"/>
          <w:lang w:val="el-GR" w:eastAsia="zh-CN"/>
        </w:rPr>
        <w:t>σε επιμέρους</w:t>
      </w:r>
      <w:r w:rsidRPr="009F1342">
        <w:rPr>
          <w:rFonts w:ascii="Verdana" w:hAnsi="Verdana"/>
          <w:sz w:val="20"/>
          <w:szCs w:val="20"/>
          <w:lang w:val="el-GR" w:eastAsia="zh-CN"/>
        </w:rPr>
        <w:t xml:space="preserve"> </w:t>
      </w:r>
      <w:r w:rsidR="00CC644B" w:rsidRPr="009F1342">
        <w:rPr>
          <w:rFonts w:ascii="Verdana" w:hAnsi="Verdana"/>
          <w:sz w:val="20"/>
          <w:szCs w:val="20"/>
          <w:lang w:val="el-GR" w:eastAsia="zh-CN"/>
        </w:rPr>
        <w:t>ο</w:t>
      </w:r>
      <w:r w:rsidR="00010F04" w:rsidRPr="009F1342">
        <w:rPr>
          <w:rFonts w:ascii="Verdana" w:hAnsi="Verdana"/>
          <w:sz w:val="20"/>
          <w:szCs w:val="20"/>
          <w:lang w:val="el-GR" w:eastAsia="zh-CN"/>
        </w:rPr>
        <w:t>μάδες</w:t>
      </w:r>
      <w:r w:rsidR="00D85922">
        <w:rPr>
          <w:rFonts w:ascii="Verdana" w:hAnsi="Verdana"/>
          <w:sz w:val="20"/>
          <w:szCs w:val="20"/>
          <w:lang w:val="el-GR" w:eastAsia="zh-CN"/>
        </w:rPr>
        <w:t xml:space="preserve">. </w:t>
      </w:r>
      <w:r w:rsidR="00F638A0" w:rsidRPr="00F638A0">
        <w:rPr>
          <w:rFonts w:ascii="Verdana" w:hAnsi="Verdana"/>
          <w:sz w:val="20"/>
          <w:szCs w:val="20"/>
          <w:lang w:val="el-GR" w:eastAsia="zh-CN"/>
        </w:rPr>
        <w:t xml:space="preserve">Προσφορές υποβάλλονται για το σύνολο των </w:t>
      </w:r>
      <w:r w:rsidR="00F638A0">
        <w:rPr>
          <w:rFonts w:ascii="Verdana" w:hAnsi="Verdana"/>
          <w:sz w:val="20"/>
          <w:szCs w:val="20"/>
          <w:lang w:val="el-GR" w:eastAsia="zh-CN"/>
        </w:rPr>
        <w:t>ειδών</w:t>
      </w:r>
      <w:r w:rsidR="00F638A0" w:rsidRPr="00F638A0">
        <w:rPr>
          <w:rFonts w:ascii="Verdana" w:hAnsi="Verdana"/>
          <w:sz w:val="20"/>
          <w:szCs w:val="20"/>
          <w:lang w:val="el-GR" w:eastAsia="zh-CN"/>
        </w:rPr>
        <w:t xml:space="preserve"> του ενδεικτικού προϋπολογισμού της με αριθ. </w:t>
      </w:r>
      <w:bookmarkStart w:id="9" w:name="_Hlk193201073"/>
      <w:r w:rsidR="00F638A0" w:rsidRPr="00F638A0">
        <w:rPr>
          <w:rFonts w:ascii="Verdana" w:hAnsi="Verdana"/>
          <w:bCs/>
          <w:sz w:val="20"/>
          <w:szCs w:val="20"/>
          <w:lang w:val="el-GR" w:eastAsia="zh-CN"/>
        </w:rPr>
        <w:t>Π4/2025 Μελέτης</w:t>
      </w:r>
      <w:r w:rsidR="00F638A0" w:rsidRPr="00F638A0">
        <w:rPr>
          <w:rFonts w:ascii="Verdana" w:hAnsi="Verdana"/>
          <w:sz w:val="20"/>
          <w:szCs w:val="20"/>
          <w:lang w:val="el-GR" w:eastAsia="zh-CN"/>
        </w:rPr>
        <w:t xml:space="preserve"> της Διεύθυνσης Περιβάλλοντος και Ποιότητας Ζωής του Δήμου Ξάνθης</w:t>
      </w:r>
      <w:bookmarkEnd w:id="9"/>
      <w:r w:rsidR="00D85922" w:rsidRPr="00D85922">
        <w:rPr>
          <w:rFonts w:ascii="Verdana" w:hAnsi="Verdana"/>
          <w:sz w:val="20"/>
          <w:szCs w:val="20"/>
          <w:lang w:val="el-GR" w:eastAsia="zh-CN"/>
        </w:rPr>
        <w:t>.</w:t>
      </w:r>
    </w:p>
    <w:p w14:paraId="060EF0FC" w14:textId="77777777" w:rsidR="00323D31" w:rsidRDefault="00323D31"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p>
    <w:p w14:paraId="4330E30E" w14:textId="4BDDC3AF" w:rsid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10. Κριτήριο ανάθεσης: </w:t>
      </w:r>
      <w:r w:rsidR="00D85922">
        <w:rPr>
          <w:rFonts w:ascii="Verdana" w:hAnsi="Verdana" w:cs="Times New Roman"/>
          <w:sz w:val="20"/>
          <w:szCs w:val="20"/>
          <w:lang w:val="el-GR" w:eastAsia="el-GR"/>
        </w:rPr>
        <w:t>Η</w:t>
      </w:r>
      <w:r w:rsidR="00AB315F" w:rsidRPr="00AB315F">
        <w:rPr>
          <w:rFonts w:ascii="Verdana" w:hAnsi="Verdana" w:cs="Times New Roman"/>
          <w:sz w:val="20"/>
          <w:szCs w:val="20"/>
          <w:lang w:val="el-GR" w:eastAsia="el-GR"/>
        </w:rPr>
        <w:t xml:space="preserve"> πλέον συμφέρουσα από οικονομική άποψη προσφορά, </w:t>
      </w:r>
      <w:r w:rsidR="00AB315F" w:rsidRPr="00AB315F">
        <w:rPr>
          <w:rFonts w:ascii="Verdana" w:hAnsi="Verdana" w:cs="Times New Roman"/>
          <w:b/>
          <w:bCs/>
          <w:sz w:val="20"/>
          <w:szCs w:val="20"/>
          <w:lang w:val="el-GR" w:eastAsia="el-GR"/>
        </w:rPr>
        <w:t>βάσει τιμής</w:t>
      </w:r>
      <w:r w:rsidR="00AB315F" w:rsidRPr="00AB315F">
        <w:rPr>
          <w:rFonts w:ascii="Verdana" w:hAnsi="Verdana" w:cs="Times New Roman"/>
          <w:sz w:val="20"/>
          <w:szCs w:val="20"/>
          <w:lang w:val="el-GR" w:eastAsia="el-GR"/>
        </w:rPr>
        <w:t xml:space="preserve"> που θα προκύπτει, από το προσφερόμενο </w:t>
      </w:r>
      <w:r w:rsidR="000D0EBE" w:rsidRPr="000D0EBE">
        <w:rPr>
          <w:rFonts w:ascii="Verdana" w:hAnsi="Verdana" w:cs="Times New Roman"/>
          <w:sz w:val="20"/>
          <w:szCs w:val="20"/>
          <w:u w:val="single"/>
          <w:lang w:val="el-GR" w:eastAsia="el-GR"/>
        </w:rPr>
        <w:t xml:space="preserve">ενιαίο </w:t>
      </w:r>
      <w:r w:rsidR="00AB315F" w:rsidRPr="000D0EBE">
        <w:rPr>
          <w:rFonts w:ascii="Verdana" w:hAnsi="Verdana" w:cs="Times New Roman"/>
          <w:sz w:val="20"/>
          <w:szCs w:val="20"/>
          <w:u w:val="single"/>
          <w:lang w:val="el-GR" w:eastAsia="el-GR"/>
        </w:rPr>
        <w:t>ποσοστό έκπτωσης επί τοις εκατό</w:t>
      </w:r>
      <w:r w:rsidR="00AB315F" w:rsidRPr="00AB315F">
        <w:rPr>
          <w:rFonts w:ascii="Verdana" w:hAnsi="Verdana" w:cs="Times New Roman"/>
          <w:sz w:val="20"/>
          <w:szCs w:val="20"/>
          <w:lang w:val="el-GR" w:eastAsia="el-GR"/>
        </w:rPr>
        <w:t xml:space="preserve"> </w:t>
      </w:r>
      <w:bookmarkStart w:id="10" w:name="_Hlk165360939"/>
      <w:r w:rsidR="00AB315F" w:rsidRPr="00AB315F">
        <w:rPr>
          <w:rFonts w:ascii="Verdana" w:hAnsi="Verdana" w:cs="Times New Roman"/>
          <w:sz w:val="20"/>
          <w:szCs w:val="20"/>
          <w:lang w:val="el-GR" w:eastAsia="el-GR"/>
        </w:rPr>
        <w:t xml:space="preserve">επί της αναγραφόμενης τιμής </w:t>
      </w:r>
      <w:bookmarkEnd w:id="10"/>
      <w:r w:rsidR="00AB315F" w:rsidRPr="00AB315F">
        <w:rPr>
          <w:rFonts w:ascii="Verdana" w:hAnsi="Verdana" w:cs="Times New Roman"/>
          <w:sz w:val="20"/>
          <w:szCs w:val="20"/>
          <w:lang w:val="el-GR" w:eastAsia="el-GR"/>
        </w:rPr>
        <w:t>του Ενδεικτικού Προϋπολογισμού της με Α</w:t>
      </w:r>
      <w:r w:rsidR="00AB315F" w:rsidRPr="00962E76">
        <w:rPr>
          <w:rFonts w:ascii="Verdana" w:hAnsi="Verdana" w:cs="Times New Roman"/>
          <w:sz w:val="20"/>
          <w:szCs w:val="20"/>
          <w:lang w:val="el-GR" w:eastAsia="el-GR"/>
        </w:rPr>
        <w:t xml:space="preserve">ριθ. </w:t>
      </w:r>
      <w:r w:rsidR="005A5503" w:rsidRPr="00962E76">
        <w:rPr>
          <w:rFonts w:ascii="Verdana" w:hAnsi="Verdana" w:cs="Times New Roman"/>
          <w:sz w:val="20"/>
          <w:szCs w:val="20"/>
          <w:lang w:val="el-GR" w:eastAsia="el-GR"/>
        </w:rPr>
        <w:t>Π</w:t>
      </w:r>
      <w:r w:rsidR="00D85922">
        <w:rPr>
          <w:rFonts w:ascii="Verdana" w:hAnsi="Verdana" w:cs="Times New Roman"/>
          <w:sz w:val="20"/>
          <w:szCs w:val="20"/>
          <w:lang w:val="el-GR" w:eastAsia="el-GR"/>
        </w:rPr>
        <w:t>4</w:t>
      </w:r>
      <w:r w:rsidR="00AB315F" w:rsidRPr="00962E76">
        <w:rPr>
          <w:rFonts w:ascii="Verdana" w:hAnsi="Verdana" w:cs="Times New Roman"/>
          <w:sz w:val="20"/>
          <w:szCs w:val="20"/>
          <w:lang w:val="el-GR" w:eastAsia="el-GR"/>
        </w:rPr>
        <w:t>/202</w:t>
      </w:r>
      <w:r w:rsidR="000D0EBE" w:rsidRPr="00962E76">
        <w:rPr>
          <w:rFonts w:ascii="Verdana" w:hAnsi="Verdana" w:cs="Times New Roman"/>
          <w:sz w:val="20"/>
          <w:szCs w:val="20"/>
          <w:lang w:val="el-GR" w:eastAsia="el-GR"/>
        </w:rPr>
        <w:t>5</w:t>
      </w:r>
      <w:r w:rsidR="00AB315F" w:rsidRPr="00962E76">
        <w:rPr>
          <w:rFonts w:ascii="Verdana" w:hAnsi="Verdana" w:cs="Times New Roman"/>
          <w:sz w:val="20"/>
          <w:szCs w:val="20"/>
          <w:lang w:val="el-GR" w:eastAsia="el-GR"/>
        </w:rPr>
        <w:t xml:space="preserve"> Μελέτης</w:t>
      </w:r>
      <w:r w:rsidR="00AB315F" w:rsidRPr="00AB315F">
        <w:rPr>
          <w:rFonts w:ascii="Verdana" w:hAnsi="Verdana" w:cs="Times New Roman"/>
          <w:sz w:val="20"/>
          <w:szCs w:val="20"/>
          <w:lang w:val="el-GR" w:eastAsia="el-GR"/>
        </w:rPr>
        <w:t xml:space="preserve"> της Διεύθυνσης </w:t>
      </w:r>
      <w:r w:rsidR="00D85922" w:rsidRPr="00D85922">
        <w:rPr>
          <w:rFonts w:ascii="Verdana" w:hAnsi="Verdana" w:cs="Times New Roman"/>
          <w:sz w:val="20"/>
          <w:szCs w:val="20"/>
          <w:lang w:val="el-GR" w:eastAsia="el-GR"/>
        </w:rPr>
        <w:t xml:space="preserve">Περιβάλλοντος και Ποιότητας Ζωής </w:t>
      </w:r>
      <w:r w:rsidR="00AB315F" w:rsidRPr="00AB315F">
        <w:rPr>
          <w:rFonts w:ascii="Verdana" w:hAnsi="Verdana" w:cs="Times New Roman"/>
          <w:sz w:val="20"/>
          <w:szCs w:val="20"/>
          <w:lang w:val="el-GR" w:eastAsia="el-GR"/>
        </w:rPr>
        <w:t>του Δήμου Ξάνθης</w:t>
      </w:r>
      <w:r w:rsidRPr="00FA1CC0">
        <w:rPr>
          <w:rFonts w:ascii="Verdana" w:hAnsi="Verdana" w:cs="Times New Roman"/>
          <w:sz w:val="20"/>
          <w:szCs w:val="20"/>
          <w:lang w:val="el-GR" w:eastAsia="el-GR"/>
        </w:rPr>
        <w:t>.</w:t>
      </w:r>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733A22E2"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137D63">
        <w:rPr>
          <w:rFonts w:ascii="Verdana" w:hAnsi="Verdana" w:cs="Times New Roman"/>
          <w:b/>
          <w:sz w:val="20"/>
          <w:szCs w:val="20"/>
          <w:lang w:val="el-GR" w:eastAsia="el-GR"/>
        </w:rPr>
        <w:t xml:space="preserve">11. Παραλαβή προσφορών: </w:t>
      </w:r>
      <w:r w:rsidRPr="00137D63">
        <w:rPr>
          <w:rFonts w:ascii="Verdana" w:hAnsi="Verdana" w:cs="Times New Roman"/>
          <w:sz w:val="20"/>
          <w:szCs w:val="20"/>
          <w:lang w:val="el-GR" w:eastAsia="el-GR"/>
        </w:rPr>
        <w:t xml:space="preserve">Ο διαγωνισμός (ηλεκτρονική αποσφράγιση προσφορών) θα διενεργηθεί με ηλεκτρονικό τρόπο μέσω της πλατφόρμας του Εθνικού Συστήματος Ηλεκτρονικών Δημοσίων Συμβάσεων (ΕΣΗΔΗΣ) στη διαδικτυακή πύλη www.promitheus.gov.gr του συστήματος, σύμφωνα με τις διατάξεις του Ν.4412/2016, την </w:t>
      </w:r>
      <w:r w:rsidR="00137D63" w:rsidRPr="00137D63">
        <w:rPr>
          <w:rFonts w:ascii="Verdana" w:hAnsi="Verdana" w:cs="Times New Roman"/>
          <w:sz w:val="20"/>
          <w:szCs w:val="20"/>
          <w:u w:val="single"/>
          <w:lang w:val="el-GR" w:eastAsia="el-GR"/>
        </w:rPr>
        <w:t>28</w:t>
      </w:r>
      <w:r w:rsidR="00B45E41" w:rsidRPr="00137D63">
        <w:rPr>
          <w:rFonts w:ascii="Verdana" w:hAnsi="Verdana" w:cs="Times New Roman"/>
          <w:sz w:val="20"/>
          <w:szCs w:val="20"/>
          <w:u w:val="single"/>
          <w:lang w:val="el-GR" w:eastAsia="el-GR"/>
        </w:rPr>
        <w:t xml:space="preserve"> </w:t>
      </w:r>
      <w:r w:rsidR="00137D63" w:rsidRPr="00137D63">
        <w:rPr>
          <w:rFonts w:ascii="Verdana" w:hAnsi="Verdana" w:cs="Times New Roman"/>
          <w:sz w:val="20"/>
          <w:szCs w:val="20"/>
          <w:u w:val="single"/>
          <w:lang w:val="el-GR" w:eastAsia="el-GR"/>
        </w:rPr>
        <w:t>Μαΐου 2025</w:t>
      </w:r>
      <w:r w:rsidRPr="00137D63">
        <w:rPr>
          <w:rFonts w:ascii="Verdana" w:hAnsi="Verdana" w:cs="Times New Roman"/>
          <w:sz w:val="20"/>
          <w:szCs w:val="20"/>
          <w:u w:val="single"/>
          <w:lang w:val="el-GR" w:eastAsia="el-GR"/>
        </w:rPr>
        <w:t xml:space="preserve"> ημέρα </w:t>
      </w:r>
      <w:r w:rsidR="00137D63" w:rsidRPr="00137D63">
        <w:rPr>
          <w:rFonts w:ascii="Verdana" w:hAnsi="Verdana" w:cs="Times New Roman"/>
          <w:sz w:val="20"/>
          <w:szCs w:val="20"/>
          <w:u w:val="single"/>
          <w:lang w:val="el-GR" w:eastAsia="el-GR"/>
        </w:rPr>
        <w:t>Τετάρτη</w:t>
      </w:r>
      <w:r w:rsidRPr="00137D63">
        <w:rPr>
          <w:rFonts w:ascii="Verdana" w:hAnsi="Verdana" w:cs="Times New Roman"/>
          <w:sz w:val="20"/>
          <w:szCs w:val="20"/>
          <w:u w:val="single"/>
          <w:lang w:val="el-GR" w:eastAsia="el-GR"/>
        </w:rPr>
        <w:t xml:space="preserve"> και ώρα 11:</w:t>
      </w:r>
      <w:r w:rsidR="00137D63" w:rsidRPr="00137D63">
        <w:rPr>
          <w:rFonts w:ascii="Verdana" w:hAnsi="Verdana" w:cs="Times New Roman"/>
          <w:sz w:val="20"/>
          <w:szCs w:val="20"/>
          <w:u w:val="single"/>
          <w:lang w:val="el-GR" w:eastAsia="el-GR"/>
        </w:rPr>
        <w:t>3</w:t>
      </w:r>
      <w:r w:rsidRPr="00137D63">
        <w:rPr>
          <w:rFonts w:ascii="Verdana" w:hAnsi="Verdana" w:cs="Times New Roman"/>
          <w:sz w:val="20"/>
          <w:szCs w:val="20"/>
          <w:u w:val="single"/>
          <w:lang w:val="el-GR" w:eastAsia="el-GR"/>
        </w:rPr>
        <w:t>0</w:t>
      </w:r>
      <w:r w:rsidR="0051772A" w:rsidRPr="00137D63">
        <w:rPr>
          <w:rFonts w:ascii="Verdana" w:hAnsi="Verdana" w:cs="Times New Roman"/>
          <w:sz w:val="20"/>
          <w:szCs w:val="20"/>
          <w:u w:val="single"/>
          <w:lang w:val="el-GR" w:eastAsia="el-GR"/>
        </w:rPr>
        <w:t xml:space="preserve"> π.μ.</w:t>
      </w:r>
      <w:r w:rsidRPr="00137D63">
        <w:rPr>
          <w:rFonts w:ascii="Verdana" w:hAnsi="Verdana" w:cs="Times New Roman"/>
          <w:sz w:val="20"/>
          <w:szCs w:val="20"/>
          <w:lang w:val="el-GR" w:eastAsia="el-GR"/>
        </w:rPr>
        <w:t xml:space="preserve"> Η ημέρα έναρξης παραλαβής των προσφορών είναι η </w:t>
      </w:r>
      <w:r w:rsidR="00137D63" w:rsidRPr="00137D63">
        <w:rPr>
          <w:rFonts w:ascii="Verdana" w:hAnsi="Verdana" w:cs="Times New Roman"/>
          <w:sz w:val="20"/>
          <w:szCs w:val="20"/>
          <w:lang w:val="el-GR" w:eastAsia="el-GR"/>
        </w:rPr>
        <w:t>7</w:t>
      </w:r>
      <w:r w:rsidRPr="00137D63">
        <w:rPr>
          <w:rFonts w:ascii="Verdana" w:hAnsi="Verdana" w:cs="Times New Roman"/>
          <w:sz w:val="20"/>
          <w:szCs w:val="20"/>
          <w:vertAlign w:val="superscript"/>
          <w:lang w:val="el-GR" w:eastAsia="el-GR"/>
        </w:rPr>
        <w:t>η</w:t>
      </w:r>
      <w:r w:rsidRPr="00137D63">
        <w:rPr>
          <w:rFonts w:ascii="Verdana" w:hAnsi="Verdana" w:cs="Times New Roman"/>
          <w:sz w:val="20"/>
          <w:szCs w:val="20"/>
          <w:lang w:val="el-GR" w:eastAsia="el-GR"/>
        </w:rPr>
        <w:t xml:space="preserve"> </w:t>
      </w:r>
      <w:r w:rsidR="00137D63" w:rsidRPr="00137D63">
        <w:rPr>
          <w:rFonts w:ascii="Verdana" w:hAnsi="Verdana" w:cs="Times New Roman"/>
          <w:sz w:val="20"/>
          <w:szCs w:val="20"/>
          <w:lang w:val="el-GR" w:eastAsia="el-GR"/>
        </w:rPr>
        <w:t>Μαΐου</w:t>
      </w:r>
      <w:r w:rsidR="00E76FF2" w:rsidRPr="00137D63">
        <w:rPr>
          <w:rFonts w:ascii="Verdana" w:hAnsi="Verdana" w:cs="Times New Roman"/>
          <w:sz w:val="20"/>
          <w:szCs w:val="20"/>
          <w:lang w:val="el-GR" w:eastAsia="el-GR"/>
        </w:rPr>
        <w:t xml:space="preserve"> </w:t>
      </w:r>
      <w:r w:rsidRPr="00137D63">
        <w:rPr>
          <w:rFonts w:ascii="Verdana" w:hAnsi="Verdana" w:cs="Times New Roman"/>
          <w:sz w:val="20"/>
          <w:szCs w:val="20"/>
          <w:lang w:val="el-GR" w:eastAsia="el-GR"/>
        </w:rPr>
        <w:t>202</w:t>
      </w:r>
      <w:r w:rsidR="00137D63" w:rsidRPr="00137D63">
        <w:rPr>
          <w:rFonts w:ascii="Verdana" w:hAnsi="Verdana" w:cs="Times New Roman"/>
          <w:sz w:val="20"/>
          <w:szCs w:val="20"/>
          <w:lang w:val="el-GR" w:eastAsia="el-GR"/>
        </w:rPr>
        <w:t>5</w:t>
      </w:r>
      <w:r w:rsidR="00DE5BC3" w:rsidRPr="00137D63">
        <w:rPr>
          <w:rFonts w:ascii="Verdana" w:hAnsi="Verdana" w:cs="Times New Roman"/>
          <w:sz w:val="20"/>
          <w:szCs w:val="20"/>
          <w:lang w:val="el-GR" w:eastAsia="el-GR"/>
        </w:rPr>
        <w:t xml:space="preserve"> ημέρα </w:t>
      </w:r>
      <w:r w:rsidR="00137D63" w:rsidRPr="00137D63">
        <w:rPr>
          <w:rFonts w:ascii="Verdana" w:hAnsi="Verdana" w:cs="Times New Roman"/>
          <w:sz w:val="20"/>
          <w:szCs w:val="20"/>
          <w:lang w:val="el-GR" w:eastAsia="el-GR"/>
        </w:rPr>
        <w:t>Τετάρτη</w:t>
      </w:r>
      <w:r w:rsidRPr="00137D63">
        <w:rPr>
          <w:rFonts w:ascii="Verdana" w:hAnsi="Verdana" w:cs="Times New Roman"/>
          <w:sz w:val="20"/>
          <w:szCs w:val="20"/>
          <w:lang w:val="el-GR" w:eastAsia="el-GR"/>
        </w:rPr>
        <w:t xml:space="preserve"> και η ώρα έναρξης η 09:00΄. Η ημέρα λήξης παραλαβής προσφορών είναι η </w:t>
      </w:r>
      <w:r w:rsidR="00934D28" w:rsidRPr="00137D63">
        <w:rPr>
          <w:rFonts w:ascii="Verdana" w:hAnsi="Verdana" w:cs="Times New Roman"/>
          <w:b/>
          <w:sz w:val="20"/>
          <w:szCs w:val="20"/>
          <w:lang w:val="el-GR" w:eastAsia="el-GR"/>
        </w:rPr>
        <w:t>2</w:t>
      </w:r>
      <w:r w:rsidR="00137D63" w:rsidRPr="00137D63">
        <w:rPr>
          <w:rFonts w:ascii="Verdana" w:hAnsi="Verdana" w:cs="Times New Roman"/>
          <w:b/>
          <w:sz w:val="20"/>
          <w:szCs w:val="20"/>
          <w:lang w:val="el-GR" w:eastAsia="el-GR"/>
        </w:rPr>
        <w:t>2</w:t>
      </w:r>
      <w:r w:rsidR="00137D63" w:rsidRPr="00137D63">
        <w:rPr>
          <w:rFonts w:ascii="Verdana" w:hAnsi="Verdana" w:cs="Times New Roman"/>
          <w:b/>
          <w:sz w:val="20"/>
          <w:szCs w:val="20"/>
          <w:vertAlign w:val="superscript"/>
          <w:lang w:val="el-GR" w:eastAsia="el-GR"/>
        </w:rPr>
        <w:t>α</w:t>
      </w:r>
      <w:r w:rsidRPr="00137D63">
        <w:rPr>
          <w:rFonts w:ascii="Verdana" w:hAnsi="Verdana" w:cs="Times New Roman"/>
          <w:b/>
          <w:sz w:val="20"/>
          <w:szCs w:val="20"/>
          <w:lang w:val="el-GR" w:eastAsia="el-GR"/>
        </w:rPr>
        <w:t xml:space="preserve"> </w:t>
      </w:r>
      <w:r w:rsidR="00137D63" w:rsidRPr="00137D63">
        <w:rPr>
          <w:rFonts w:ascii="Verdana" w:hAnsi="Verdana" w:cs="Times New Roman"/>
          <w:b/>
          <w:sz w:val="20"/>
          <w:szCs w:val="20"/>
          <w:lang w:val="el-GR" w:eastAsia="el-GR"/>
        </w:rPr>
        <w:t>Μαΐου</w:t>
      </w:r>
      <w:r w:rsidR="009E72A3" w:rsidRPr="00137D63">
        <w:rPr>
          <w:rFonts w:ascii="Verdana" w:hAnsi="Verdana" w:cs="Times New Roman"/>
          <w:b/>
          <w:sz w:val="20"/>
          <w:szCs w:val="20"/>
          <w:lang w:val="el-GR" w:eastAsia="el-GR"/>
        </w:rPr>
        <w:t xml:space="preserve"> </w:t>
      </w:r>
      <w:r w:rsidRPr="00137D63">
        <w:rPr>
          <w:rFonts w:ascii="Verdana" w:hAnsi="Verdana" w:cs="Times New Roman"/>
          <w:b/>
          <w:sz w:val="20"/>
          <w:szCs w:val="20"/>
          <w:lang w:val="el-GR" w:eastAsia="el-GR"/>
        </w:rPr>
        <w:t>202</w:t>
      </w:r>
      <w:r w:rsidR="00137D63" w:rsidRPr="00137D63">
        <w:rPr>
          <w:rFonts w:ascii="Verdana" w:hAnsi="Verdana" w:cs="Times New Roman"/>
          <w:b/>
          <w:sz w:val="20"/>
          <w:szCs w:val="20"/>
          <w:lang w:val="el-GR" w:eastAsia="el-GR"/>
        </w:rPr>
        <w:t>5</w:t>
      </w:r>
      <w:r w:rsidRPr="00137D63">
        <w:rPr>
          <w:rFonts w:ascii="Verdana" w:hAnsi="Verdana" w:cs="Times New Roman"/>
          <w:b/>
          <w:sz w:val="20"/>
          <w:szCs w:val="20"/>
          <w:lang w:val="el-GR" w:eastAsia="el-GR"/>
        </w:rPr>
        <w:t xml:space="preserve">, ημέρα </w:t>
      </w:r>
      <w:r w:rsidR="00E76FF2" w:rsidRPr="00137D63">
        <w:rPr>
          <w:rFonts w:ascii="Verdana" w:hAnsi="Verdana" w:cs="Times New Roman"/>
          <w:b/>
          <w:sz w:val="20"/>
          <w:szCs w:val="20"/>
          <w:lang w:val="el-GR" w:eastAsia="el-GR"/>
        </w:rPr>
        <w:t>Π</w:t>
      </w:r>
      <w:r w:rsidR="00137D63" w:rsidRPr="00137D63">
        <w:rPr>
          <w:rFonts w:ascii="Verdana" w:hAnsi="Verdana" w:cs="Times New Roman"/>
          <w:b/>
          <w:sz w:val="20"/>
          <w:szCs w:val="20"/>
          <w:lang w:val="el-GR" w:eastAsia="el-GR"/>
        </w:rPr>
        <w:t>έμπτη</w:t>
      </w:r>
      <w:r w:rsidR="009E72A3" w:rsidRPr="00137D63">
        <w:rPr>
          <w:rFonts w:ascii="Verdana" w:hAnsi="Verdana" w:cs="Times New Roman"/>
          <w:b/>
          <w:sz w:val="20"/>
          <w:szCs w:val="20"/>
          <w:lang w:val="el-GR" w:eastAsia="el-GR"/>
        </w:rPr>
        <w:t xml:space="preserve"> </w:t>
      </w:r>
      <w:r w:rsidRPr="00137D63">
        <w:rPr>
          <w:rFonts w:ascii="Verdana" w:hAnsi="Verdana" w:cs="Times New Roman"/>
          <w:b/>
          <w:sz w:val="20"/>
          <w:szCs w:val="20"/>
          <w:lang w:val="el-GR" w:eastAsia="el-GR"/>
        </w:rPr>
        <w:t>και η ώρα λήξης 15:00΄</w:t>
      </w:r>
      <w:r w:rsidRPr="00137D63">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8BAE465" w14:textId="7E48826D" w:rsidR="00B9001D" w:rsidRPr="00B9001D" w:rsidRDefault="00FA1CC0" w:rsidP="00AB315F">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r w:rsidR="002B241A">
        <w:rPr>
          <w:rFonts w:ascii="Verdana" w:hAnsi="Verdana" w:cs="Times New Roman"/>
          <w:sz w:val="20"/>
          <w:szCs w:val="20"/>
          <w:lang w:val="el-GR" w:eastAsia="el-GR"/>
        </w:rPr>
        <w:t>Η χρηματοδότηση της</w:t>
      </w:r>
      <w:r w:rsidR="00010F04" w:rsidRPr="00010F04">
        <w:rPr>
          <w:rFonts w:ascii="Verdana" w:hAnsi="Verdana" w:cs="Times New Roman"/>
          <w:sz w:val="20"/>
          <w:szCs w:val="20"/>
          <w:lang w:val="el-GR" w:eastAsia="el-GR"/>
        </w:rPr>
        <w:t xml:space="preserve"> σύμβασης</w:t>
      </w:r>
      <w:r w:rsidR="002B241A">
        <w:rPr>
          <w:rFonts w:ascii="Verdana" w:hAnsi="Verdana" w:cs="Times New Roman"/>
          <w:sz w:val="20"/>
          <w:szCs w:val="20"/>
          <w:lang w:val="el-GR" w:eastAsia="el-GR"/>
        </w:rPr>
        <w:t xml:space="preserve">, ύψους </w:t>
      </w:r>
      <w:r w:rsidR="000D0EBE">
        <w:rPr>
          <w:rFonts w:ascii="Verdana" w:hAnsi="Verdana" w:cs="Times New Roman"/>
          <w:sz w:val="20"/>
          <w:szCs w:val="20"/>
          <w:lang w:val="el-GR" w:eastAsia="el-GR"/>
        </w:rPr>
        <w:t>205</w:t>
      </w:r>
      <w:r w:rsidR="002B241A">
        <w:rPr>
          <w:rFonts w:ascii="Verdana" w:hAnsi="Verdana" w:cs="Times New Roman"/>
          <w:sz w:val="20"/>
          <w:szCs w:val="20"/>
          <w:lang w:val="el-GR" w:eastAsia="el-GR"/>
        </w:rPr>
        <w:t>.</w:t>
      </w:r>
      <w:r w:rsidR="000D0EBE">
        <w:rPr>
          <w:rFonts w:ascii="Verdana" w:hAnsi="Verdana" w:cs="Times New Roman"/>
          <w:sz w:val="20"/>
          <w:szCs w:val="20"/>
          <w:lang w:val="el-GR" w:eastAsia="el-GR"/>
        </w:rPr>
        <w:t>198</w:t>
      </w:r>
      <w:r w:rsidR="002B241A">
        <w:rPr>
          <w:rFonts w:ascii="Verdana" w:hAnsi="Verdana" w:cs="Times New Roman"/>
          <w:sz w:val="20"/>
          <w:szCs w:val="20"/>
          <w:lang w:val="el-GR" w:eastAsia="el-GR"/>
        </w:rPr>
        <w:t>,</w:t>
      </w:r>
      <w:r w:rsidR="00934D28">
        <w:rPr>
          <w:rFonts w:ascii="Verdana" w:hAnsi="Verdana" w:cs="Times New Roman"/>
          <w:sz w:val="20"/>
          <w:szCs w:val="20"/>
          <w:lang w:val="el-GR" w:eastAsia="el-GR"/>
        </w:rPr>
        <w:t>72</w:t>
      </w:r>
      <w:r w:rsidR="002B241A">
        <w:rPr>
          <w:rFonts w:ascii="Verdana" w:hAnsi="Verdana" w:cs="Times New Roman"/>
          <w:sz w:val="20"/>
          <w:szCs w:val="20"/>
          <w:lang w:val="el-GR" w:eastAsia="el-GR"/>
        </w:rPr>
        <w:t>€,</w:t>
      </w:r>
      <w:r w:rsidR="00010F04" w:rsidRPr="00010F04">
        <w:rPr>
          <w:rFonts w:ascii="Verdana" w:hAnsi="Verdana" w:cs="Times New Roman"/>
          <w:sz w:val="20"/>
          <w:szCs w:val="20"/>
          <w:lang w:val="el-GR" w:eastAsia="el-GR"/>
        </w:rPr>
        <w:t xml:space="preserve"> </w:t>
      </w:r>
      <w:r w:rsidR="00AB315F" w:rsidRPr="00AB315F">
        <w:rPr>
          <w:rFonts w:ascii="Verdana" w:hAnsi="Verdana" w:cs="Times New Roman"/>
          <w:sz w:val="20"/>
          <w:szCs w:val="20"/>
          <w:lang w:val="el-GR" w:eastAsia="el-GR"/>
        </w:rPr>
        <w:t xml:space="preserve">θα πραγματοποιηθεί από ιδίους πόρους. Η δαπάνη για την σύμβαση βαρύνει </w:t>
      </w:r>
      <w:r w:rsidR="00934D28">
        <w:rPr>
          <w:rFonts w:ascii="Verdana" w:hAnsi="Verdana" w:cs="Times New Roman"/>
          <w:sz w:val="20"/>
          <w:szCs w:val="20"/>
          <w:lang w:val="el-GR" w:eastAsia="el-GR"/>
        </w:rPr>
        <w:t>τ</w:t>
      </w:r>
      <w:r w:rsidR="000D0EBE">
        <w:rPr>
          <w:rFonts w:ascii="Verdana" w:hAnsi="Verdana" w:cs="Times New Roman"/>
          <w:sz w:val="20"/>
          <w:szCs w:val="20"/>
          <w:lang w:val="el-GR" w:eastAsia="el-GR"/>
        </w:rPr>
        <w:t>ις</w:t>
      </w:r>
      <w:r w:rsidR="00AB315F" w:rsidRPr="00AB315F">
        <w:rPr>
          <w:rFonts w:ascii="Verdana" w:hAnsi="Verdana" w:cs="Times New Roman"/>
          <w:sz w:val="20"/>
          <w:szCs w:val="20"/>
          <w:lang w:val="el-GR" w:eastAsia="el-GR"/>
        </w:rPr>
        <w:t xml:space="preserve"> με Κ.Α.: </w:t>
      </w:r>
      <w:bookmarkStart w:id="11" w:name="_Hlk158971852"/>
      <w:bookmarkStart w:id="12" w:name="_Hlk193200760"/>
      <w:r w:rsidR="00D85922" w:rsidRPr="00D85922">
        <w:rPr>
          <w:rFonts w:ascii="Verdana" w:hAnsi="Verdana" w:cs="Times New Roman"/>
          <w:sz w:val="20"/>
          <w:szCs w:val="20"/>
          <w:lang w:val="el-GR" w:eastAsia="el-GR"/>
        </w:rPr>
        <w:lastRenderedPageBreak/>
        <w:t>02.10.6061.01, 02.15.6061.01, 02.20.6061.01, 02.30.6061.01, 02.35.6061.01 και 02.45.6061.01</w:t>
      </w:r>
      <w:r w:rsidR="000D0EBE" w:rsidRPr="000D0EBE">
        <w:rPr>
          <w:rFonts w:ascii="Verdana" w:hAnsi="Verdana" w:cs="Times New Roman"/>
          <w:sz w:val="20"/>
          <w:szCs w:val="20"/>
          <w:lang w:val="el-GR" w:eastAsia="el-GR"/>
        </w:rPr>
        <w:t xml:space="preserve"> </w:t>
      </w:r>
      <w:bookmarkEnd w:id="11"/>
      <w:bookmarkEnd w:id="12"/>
      <w:r w:rsidR="000D0EBE" w:rsidRPr="000D0EBE">
        <w:rPr>
          <w:rFonts w:ascii="Verdana" w:hAnsi="Verdana" w:cs="Times New Roman"/>
          <w:sz w:val="20"/>
          <w:szCs w:val="20"/>
          <w:lang w:val="el-GR" w:eastAsia="el-GR"/>
        </w:rPr>
        <w:t xml:space="preserve">(σύμφωνα με την με αριθ. </w:t>
      </w:r>
      <w:r w:rsidR="00D85922">
        <w:rPr>
          <w:rFonts w:ascii="Verdana" w:hAnsi="Verdana" w:cs="Times New Roman"/>
          <w:sz w:val="20"/>
          <w:szCs w:val="20"/>
          <w:lang w:val="el-GR" w:eastAsia="el-GR"/>
        </w:rPr>
        <w:t>397</w:t>
      </w:r>
      <w:r w:rsidR="000D0EBE" w:rsidRPr="000D0EBE">
        <w:rPr>
          <w:rFonts w:ascii="Verdana" w:hAnsi="Verdana" w:cs="Times New Roman"/>
          <w:sz w:val="20"/>
          <w:szCs w:val="20"/>
          <w:lang w:val="el-GR" w:eastAsia="el-GR"/>
        </w:rPr>
        <w:t>/</w:t>
      </w:r>
      <w:r w:rsidR="00D85922">
        <w:rPr>
          <w:rFonts w:ascii="Verdana" w:hAnsi="Verdana" w:cs="Times New Roman"/>
          <w:sz w:val="20"/>
          <w:szCs w:val="20"/>
          <w:lang w:val="el-GR" w:eastAsia="el-GR"/>
        </w:rPr>
        <w:t>07</w:t>
      </w:r>
      <w:r w:rsidR="000D0EBE" w:rsidRPr="000D0EBE">
        <w:rPr>
          <w:rFonts w:ascii="Verdana" w:hAnsi="Verdana" w:cs="Times New Roman"/>
          <w:sz w:val="20"/>
          <w:szCs w:val="20"/>
          <w:lang w:val="el-GR" w:eastAsia="el-GR"/>
        </w:rPr>
        <w:t>.04.2025 Απόφαση Ανάληψης Πολυετούς Υποχρέωσης του Δημάρχου Ξάνθης</w:t>
      </w:r>
      <w:r w:rsidR="00AB315F" w:rsidRPr="00AB315F">
        <w:rPr>
          <w:rFonts w:ascii="Verdana" w:hAnsi="Verdana" w:cs="Times New Roman"/>
          <w:sz w:val="20"/>
          <w:szCs w:val="20"/>
          <w:lang w:val="el-GR" w:eastAsia="el-GR"/>
        </w:rPr>
        <w:t>) σχετικές πιστώσεις του προϋπολογισμού των οικονομικών ετών 202</w:t>
      </w:r>
      <w:r w:rsidR="000D0EBE">
        <w:rPr>
          <w:rFonts w:ascii="Verdana" w:hAnsi="Verdana" w:cs="Times New Roman"/>
          <w:sz w:val="20"/>
          <w:szCs w:val="20"/>
          <w:lang w:val="el-GR" w:eastAsia="el-GR"/>
        </w:rPr>
        <w:t>5</w:t>
      </w:r>
      <w:r w:rsidR="00934D28">
        <w:rPr>
          <w:rFonts w:ascii="Verdana" w:hAnsi="Verdana" w:cs="Times New Roman"/>
          <w:sz w:val="20"/>
          <w:szCs w:val="20"/>
          <w:lang w:val="el-GR" w:eastAsia="el-GR"/>
        </w:rPr>
        <w:t xml:space="preserve"> και</w:t>
      </w:r>
      <w:r w:rsidR="00AB315F" w:rsidRPr="00AB315F">
        <w:rPr>
          <w:rFonts w:ascii="Verdana" w:hAnsi="Verdana" w:cs="Times New Roman"/>
          <w:sz w:val="20"/>
          <w:szCs w:val="20"/>
          <w:lang w:val="el-GR" w:eastAsia="el-GR"/>
        </w:rPr>
        <w:t xml:space="preserve"> 202</w:t>
      </w:r>
      <w:r w:rsidR="000D0EBE">
        <w:rPr>
          <w:rFonts w:ascii="Verdana" w:hAnsi="Verdana" w:cs="Times New Roman"/>
          <w:sz w:val="20"/>
          <w:szCs w:val="20"/>
          <w:lang w:val="el-GR" w:eastAsia="el-GR"/>
        </w:rPr>
        <w:t>6</w:t>
      </w:r>
      <w:r w:rsidR="00AB315F" w:rsidRPr="00AB315F">
        <w:rPr>
          <w:rFonts w:ascii="Verdana" w:hAnsi="Verdana" w:cs="Times New Roman"/>
          <w:sz w:val="20"/>
          <w:szCs w:val="20"/>
          <w:lang w:val="el-GR" w:eastAsia="el-GR"/>
        </w:rPr>
        <w:t xml:space="preserve"> του Δήμου Ξάνθης</w:t>
      </w:r>
      <w:r w:rsidR="00B9001D" w:rsidRPr="00B9001D">
        <w:rPr>
          <w:rFonts w:ascii="Verdana" w:hAnsi="Verdana" w:cs="Times New Roman"/>
          <w:sz w:val="20"/>
          <w:szCs w:val="20"/>
          <w:lang w:val="el-GR" w:eastAsia="el-GR"/>
        </w:rPr>
        <w:t>.</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74AAFCE2" w:rsidR="00FA1CC0" w:rsidRPr="006941BC"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i/>
          <w:iCs/>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Στοιχεία αρμόδιου φορέα για τις διαδικασίες προσφυγής: </w:t>
      </w:r>
      <w:r w:rsidR="006941BC">
        <w:rPr>
          <w:rFonts w:ascii="Verdana" w:hAnsi="Verdana" w:cs="Times New Roman"/>
          <w:sz w:val="20"/>
          <w:szCs w:val="20"/>
          <w:lang w:val="el-GR" w:eastAsia="el-GR"/>
        </w:rPr>
        <w:t xml:space="preserve">Ενιαία Αρχή Δημοσίων Συμβάσεων (ΕΑΔΗΣΥ) </w:t>
      </w:r>
      <w:r w:rsidR="006941BC" w:rsidRPr="006941BC">
        <w:rPr>
          <w:rFonts w:ascii="Verdana" w:hAnsi="Verdana" w:cs="Times New Roman"/>
          <w:i/>
          <w:iCs/>
          <w:sz w:val="20"/>
          <w:szCs w:val="20"/>
          <w:lang w:val="el-GR" w:eastAsia="el-GR"/>
        </w:rPr>
        <w:t xml:space="preserve">(Πρώην </w:t>
      </w:r>
      <w:r w:rsidRPr="006941BC">
        <w:rPr>
          <w:rFonts w:ascii="Verdana" w:hAnsi="Verdana" w:cs="Times New Roman"/>
          <w:i/>
          <w:iCs/>
          <w:sz w:val="20"/>
          <w:szCs w:val="20"/>
          <w:lang w:val="x-none" w:eastAsia="el-GR"/>
        </w:rPr>
        <w:t>ΑΕΠΠ)</w:t>
      </w:r>
    </w:p>
    <w:p w14:paraId="6F085C70" w14:textId="27EC868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r w:rsidR="00137D63">
        <w:rPr>
          <w:rFonts w:ascii="Verdana" w:hAnsi="Verdana" w:cs="Times New Roman"/>
          <w:sz w:val="20"/>
          <w:szCs w:val="20"/>
          <w:lang w:val="el-GR" w:eastAsia="el-GR"/>
        </w:rPr>
        <w:t>Δώρου 7-9</w:t>
      </w:r>
      <w:r w:rsidRPr="00FA1CC0">
        <w:rPr>
          <w:rFonts w:ascii="Verdana" w:hAnsi="Verdana" w:cs="Times New Roman"/>
          <w:sz w:val="20"/>
          <w:szCs w:val="20"/>
          <w:lang w:val="x-none" w:eastAsia="el-GR"/>
        </w:rPr>
        <w:t xml:space="preserve">, </w:t>
      </w:r>
      <w:r w:rsidR="00137D63">
        <w:rPr>
          <w:rFonts w:ascii="Verdana" w:hAnsi="Verdana" w:cs="Times New Roman"/>
          <w:sz w:val="20"/>
          <w:szCs w:val="20"/>
          <w:lang w:val="el-GR" w:eastAsia="el-GR"/>
        </w:rPr>
        <w:t xml:space="preserve">Τ.Κ. 10432, </w:t>
      </w:r>
      <w:r w:rsidRPr="00FA1CC0">
        <w:rPr>
          <w:rFonts w:ascii="Verdana" w:hAnsi="Verdana" w:cs="Times New Roman"/>
          <w:sz w:val="20"/>
          <w:szCs w:val="20"/>
          <w:lang w:val="x-none" w:eastAsia="el-GR"/>
        </w:rPr>
        <w:t>Αθήνα</w:t>
      </w:r>
    </w:p>
    <w:p w14:paraId="0A772C34" w14:textId="7A0F0EA0"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w:t>
      </w:r>
      <w:r w:rsidR="00137D63">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214</w:t>
      </w:r>
      <w:r w:rsidR="00137D63">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Ε-mail : aepp@aepp-procurement.gr</w:t>
      </w:r>
    </w:p>
    <w:p w14:paraId="7984125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Διεύθυνση Διαδικτύου : (URL) http ://www.aepp-procurement.gr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1011B835" w:rsidR="003929DA" w:rsidRDefault="00FA1CC0" w:rsidP="00102CAE">
      <w:pPr>
        <w:suppressAutoHyphens w:val="0"/>
        <w:spacing w:after="0" w:line="360" w:lineRule="auto"/>
        <w:rPr>
          <w:rFonts w:ascii="Verdana" w:hAnsi="Verdana" w:cs="Times New Roman"/>
          <w:sz w:val="20"/>
          <w:szCs w:val="20"/>
          <w:lang w:val="el-GR" w:eastAsia="el-GR"/>
        </w:rPr>
      </w:pPr>
      <w:r w:rsidRPr="00ED65BE">
        <w:rPr>
          <w:rFonts w:ascii="Verdana" w:hAnsi="Verdana" w:cs="Times New Roman"/>
          <w:b/>
          <w:sz w:val="20"/>
          <w:szCs w:val="20"/>
          <w:lang w:val="el-GR" w:eastAsia="el-GR"/>
        </w:rPr>
        <w:t>16. Δημοσιεύσεις:</w:t>
      </w:r>
      <w:r w:rsidR="006941BC" w:rsidRPr="00ED65BE">
        <w:rPr>
          <w:rFonts w:ascii="Verdana" w:hAnsi="Verdana" w:cs="Times New Roman"/>
          <w:b/>
          <w:sz w:val="20"/>
          <w:szCs w:val="20"/>
          <w:lang w:val="el-GR" w:eastAsia="el-GR"/>
        </w:rPr>
        <w:t xml:space="preserve"> </w:t>
      </w:r>
      <w:r w:rsidRPr="00ED65BE">
        <w:rPr>
          <w:rFonts w:ascii="Verdana" w:hAnsi="Verdana" w:cs="Times New Roman"/>
          <w:sz w:val="20"/>
          <w:szCs w:val="20"/>
          <w:lang w:val="el-GR" w:eastAsia="el-GR"/>
        </w:rPr>
        <w:t xml:space="preserve">Το συνολικό κείμενο της διακήρυξης αναρτάται στο ΚΗΜΔΗΣ (www.promitheus.gov.gr) και στο </w:t>
      </w:r>
      <w:r w:rsidRPr="00ED65BE">
        <w:rPr>
          <w:rFonts w:ascii="Verdana" w:hAnsi="Verdana" w:cs="Times New Roman"/>
          <w:sz w:val="20"/>
          <w:szCs w:val="20"/>
          <w:lang w:val="en-US" w:eastAsia="el-GR"/>
        </w:rPr>
        <w:t>site</w:t>
      </w:r>
      <w:r w:rsidRPr="00ED65BE">
        <w:rPr>
          <w:rFonts w:ascii="Verdana" w:hAnsi="Verdana" w:cs="Times New Roman"/>
          <w:sz w:val="20"/>
          <w:szCs w:val="20"/>
          <w:lang w:val="el-GR" w:eastAsia="el-GR"/>
        </w:rPr>
        <w:t xml:space="preserve"> του Δήμου </w:t>
      </w:r>
      <w:hyperlink r:id="rId16" w:history="1">
        <w:r w:rsidRPr="00ED65BE">
          <w:rPr>
            <w:rFonts w:ascii="Verdana" w:hAnsi="Verdana" w:cs="Times New Roman"/>
            <w:color w:val="0000FF"/>
            <w:sz w:val="20"/>
            <w:szCs w:val="20"/>
            <w:u w:val="single"/>
            <w:lang w:val="el-GR" w:eastAsia="el-GR"/>
          </w:rPr>
          <w:t>http</w:t>
        </w:r>
        <w:r w:rsidRPr="00ED65BE">
          <w:rPr>
            <w:rFonts w:ascii="Verdana" w:hAnsi="Verdana" w:cs="Times New Roman"/>
            <w:color w:val="0000FF"/>
            <w:sz w:val="20"/>
            <w:szCs w:val="20"/>
            <w:u w:val="single"/>
            <w:lang w:val="en-US" w:eastAsia="el-GR"/>
          </w:rPr>
          <w:t>s</w:t>
        </w:r>
        <w:r w:rsidRPr="00ED65BE">
          <w:rPr>
            <w:rFonts w:ascii="Verdana" w:hAnsi="Verdana" w:cs="Times New Roman"/>
            <w:color w:val="0000FF"/>
            <w:sz w:val="20"/>
            <w:szCs w:val="20"/>
            <w:u w:val="single"/>
            <w:lang w:val="el-GR" w:eastAsia="el-GR"/>
          </w:rPr>
          <w:t>://www.cityofxanthi.gr</w:t>
        </w:r>
      </w:hyperlink>
      <w:r w:rsidRPr="00ED65BE">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360D7515" w:rsidR="00102CAE" w:rsidRDefault="00102CAE" w:rsidP="00102CAE">
      <w:pPr>
        <w:suppressAutoHyphens w:val="0"/>
        <w:spacing w:after="0" w:line="360" w:lineRule="auto"/>
        <w:rPr>
          <w:rFonts w:ascii="Verdana" w:hAnsi="Verdana" w:cs="Times New Roman"/>
          <w:sz w:val="20"/>
          <w:szCs w:val="20"/>
          <w:lang w:val="el-GR" w:eastAsia="el-GR"/>
        </w:rPr>
      </w:pPr>
    </w:p>
    <w:p w14:paraId="3D518484" w14:textId="77777777" w:rsidR="006941BC" w:rsidRDefault="006941BC"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72DE7F6D"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4D5A6779" w14:textId="4E426EF7" w:rsidR="00102CAE" w:rsidRPr="00102CAE" w:rsidRDefault="0070206E" w:rsidP="00102CAE">
      <w:pPr>
        <w:suppressAutoHyphens w:val="0"/>
        <w:spacing w:after="0" w:line="360" w:lineRule="auto"/>
        <w:ind w:left="5670"/>
        <w:jc w:val="center"/>
        <w:rPr>
          <w:rFonts w:ascii="Verdana" w:hAnsi="Verdana" w:cs="Times New Roman"/>
          <w:b/>
          <w:sz w:val="20"/>
          <w:szCs w:val="20"/>
          <w:lang w:val="el-GR" w:eastAsia="el-GR"/>
        </w:rPr>
      </w:pPr>
      <w:r>
        <w:rPr>
          <w:rFonts w:ascii="Verdana" w:hAnsi="Verdana" w:cs="Times New Roman"/>
          <w:b/>
          <w:sz w:val="20"/>
          <w:szCs w:val="20"/>
          <w:lang w:val="el-GR" w:eastAsia="el-GR"/>
        </w:rPr>
        <w:t>Σιαμπάν Χ. Μπαντάκ</w:t>
      </w:r>
    </w:p>
    <w:sectPr w:rsidR="00102CAE" w:rsidRPr="00102CAE" w:rsidSect="00082B73">
      <w:footerReference w:type="default" r:id="rId17"/>
      <w:pgSz w:w="11906" w:h="16838"/>
      <w:pgMar w:top="1134" w:right="1134" w:bottom="1134" w:left="1134" w:header="720" w:footer="471"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775514"/>
      <w:docPartObj>
        <w:docPartGallery w:val="Page Numbers (Bottom of Page)"/>
        <w:docPartUnique/>
      </w:docPartObj>
    </w:sdtPr>
    <w:sdtEndPr/>
    <w:sdtContent>
      <w:p w14:paraId="5802E0EA" w14:textId="4A7C9427" w:rsidR="00CF13BA" w:rsidRDefault="00CF13BA">
        <w:pPr>
          <w:pStyle w:val="af3"/>
          <w:jc w:val="right"/>
        </w:pPr>
        <w:r>
          <w:fldChar w:fldCharType="begin"/>
        </w:r>
        <w:r>
          <w:instrText>PAGE   \* MERGEFORMAT</w:instrText>
        </w:r>
        <w:r>
          <w:fldChar w:fldCharType="separate"/>
        </w:r>
        <w:r>
          <w:rPr>
            <w:lang w:val="el-GR"/>
          </w:rPr>
          <w:t>2</w:t>
        </w:r>
        <w:r>
          <w:fldChar w:fldCharType="end"/>
        </w:r>
      </w:p>
    </w:sdtContent>
  </w:sdt>
  <w:p w14:paraId="0023CAC6" w14:textId="2103FA51"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226E7B93"/>
    <w:multiLevelType w:val="hybridMultilevel"/>
    <w:tmpl w:val="21F2BD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56B778B5"/>
    <w:multiLevelType w:val="hybridMultilevel"/>
    <w:tmpl w:val="0C78D91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0"/>
  </w:num>
  <w:num w:numId="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2B73"/>
    <w:rsid w:val="0008480E"/>
    <w:rsid w:val="00090238"/>
    <w:rsid w:val="00092DA0"/>
    <w:rsid w:val="00092E0A"/>
    <w:rsid w:val="00093027"/>
    <w:rsid w:val="000933D8"/>
    <w:rsid w:val="00093F0C"/>
    <w:rsid w:val="00097F3B"/>
    <w:rsid w:val="000A0FD7"/>
    <w:rsid w:val="000A223D"/>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0EBE"/>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31"/>
    <w:rsid w:val="001268C9"/>
    <w:rsid w:val="00127471"/>
    <w:rsid w:val="001365BB"/>
    <w:rsid w:val="00137D63"/>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D57"/>
    <w:rsid w:val="00171EB5"/>
    <w:rsid w:val="00172FBA"/>
    <w:rsid w:val="00173E70"/>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6F6"/>
    <w:rsid w:val="00284BFD"/>
    <w:rsid w:val="00284EA4"/>
    <w:rsid w:val="00286137"/>
    <w:rsid w:val="00286ED0"/>
    <w:rsid w:val="00287116"/>
    <w:rsid w:val="002913F6"/>
    <w:rsid w:val="00292883"/>
    <w:rsid w:val="00293683"/>
    <w:rsid w:val="00293CF5"/>
    <w:rsid w:val="00297743"/>
    <w:rsid w:val="00297777"/>
    <w:rsid w:val="002A0571"/>
    <w:rsid w:val="002A2BF9"/>
    <w:rsid w:val="002A4401"/>
    <w:rsid w:val="002A4953"/>
    <w:rsid w:val="002B0718"/>
    <w:rsid w:val="002B20BB"/>
    <w:rsid w:val="002B241A"/>
    <w:rsid w:val="002B2B97"/>
    <w:rsid w:val="002B2D40"/>
    <w:rsid w:val="002B301E"/>
    <w:rsid w:val="002B5777"/>
    <w:rsid w:val="002B61F6"/>
    <w:rsid w:val="002C1220"/>
    <w:rsid w:val="002C4261"/>
    <w:rsid w:val="002C43FF"/>
    <w:rsid w:val="002D1604"/>
    <w:rsid w:val="002D1EB4"/>
    <w:rsid w:val="002D2139"/>
    <w:rsid w:val="002D213E"/>
    <w:rsid w:val="002D2507"/>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3D31"/>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512"/>
    <w:rsid w:val="003556ED"/>
    <w:rsid w:val="00355C21"/>
    <w:rsid w:val="00362A21"/>
    <w:rsid w:val="0036403C"/>
    <w:rsid w:val="003643C7"/>
    <w:rsid w:val="00364DB0"/>
    <w:rsid w:val="00364EB1"/>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E7AC0"/>
    <w:rsid w:val="003F0F63"/>
    <w:rsid w:val="003F43EE"/>
    <w:rsid w:val="003F4FB3"/>
    <w:rsid w:val="003F6358"/>
    <w:rsid w:val="003F6649"/>
    <w:rsid w:val="003F6737"/>
    <w:rsid w:val="003F6DFD"/>
    <w:rsid w:val="003F7489"/>
    <w:rsid w:val="00401093"/>
    <w:rsid w:val="004034F2"/>
    <w:rsid w:val="0040405D"/>
    <w:rsid w:val="00405296"/>
    <w:rsid w:val="00405D54"/>
    <w:rsid w:val="00406754"/>
    <w:rsid w:val="00412714"/>
    <w:rsid w:val="00413AB8"/>
    <w:rsid w:val="00415FBF"/>
    <w:rsid w:val="004165DD"/>
    <w:rsid w:val="00416EF3"/>
    <w:rsid w:val="00420634"/>
    <w:rsid w:val="00421900"/>
    <w:rsid w:val="004227D1"/>
    <w:rsid w:val="004246DE"/>
    <w:rsid w:val="0042733F"/>
    <w:rsid w:val="004304E7"/>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6873"/>
    <w:rsid w:val="00450623"/>
    <w:rsid w:val="0045105D"/>
    <w:rsid w:val="00451B52"/>
    <w:rsid w:val="00453248"/>
    <w:rsid w:val="004546E8"/>
    <w:rsid w:val="00454E15"/>
    <w:rsid w:val="0045548C"/>
    <w:rsid w:val="00456DE2"/>
    <w:rsid w:val="00457204"/>
    <w:rsid w:val="0045793F"/>
    <w:rsid w:val="004608D2"/>
    <w:rsid w:val="004618ED"/>
    <w:rsid w:val="00461C8F"/>
    <w:rsid w:val="004623FE"/>
    <w:rsid w:val="004653AB"/>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0C4"/>
    <w:rsid w:val="00495F28"/>
    <w:rsid w:val="00496A4E"/>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266"/>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F21"/>
    <w:rsid w:val="0051534E"/>
    <w:rsid w:val="00516126"/>
    <w:rsid w:val="00516A43"/>
    <w:rsid w:val="00516C3C"/>
    <w:rsid w:val="0051726E"/>
    <w:rsid w:val="0051772A"/>
    <w:rsid w:val="005208A3"/>
    <w:rsid w:val="005218D4"/>
    <w:rsid w:val="0052232F"/>
    <w:rsid w:val="005237FA"/>
    <w:rsid w:val="005249DB"/>
    <w:rsid w:val="00527AE7"/>
    <w:rsid w:val="00531029"/>
    <w:rsid w:val="00531800"/>
    <w:rsid w:val="00531B48"/>
    <w:rsid w:val="005345F5"/>
    <w:rsid w:val="00534E5E"/>
    <w:rsid w:val="005352FD"/>
    <w:rsid w:val="0053703A"/>
    <w:rsid w:val="0054050F"/>
    <w:rsid w:val="005502D8"/>
    <w:rsid w:val="005518B6"/>
    <w:rsid w:val="00551F2E"/>
    <w:rsid w:val="005521E2"/>
    <w:rsid w:val="0055229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5503"/>
    <w:rsid w:val="005A750E"/>
    <w:rsid w:val="005A7986"/>
    <w:rsid w:val="005B0027"/>
    <w:rsid w:val="005B108C"/>
    <w:rsid w:val="005B2BF7"/>
    <w:rsid w:val="005B34FA"/>
    <w:rsid w:val="005B4FFA"/>
    <w:rsid w:val="005B67DD"/>
    <w:rsid w:val="005B7536"/>
    <w:rsid w:val="005B753F"/>
    <w:rsid w:val="005B7A1D"/>
    <w:rsid w:val="005C369B"/>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10C2C"/>
    <w:rsid w:val="00610EB7"/>
    <w:rsid w:val="00611572"/>
    <w:rsid w:val="0061165C"/>
    <w:rsid w:val="00611B14"/>
    <w:rsid w:val="00613CC4"/>
    <w:rsid w:val="00615437"/>
    <w:rsid w:val="00615CAE"/>
    <w:rsid w:val="00616C60"/>
    <w:rsid w:val="00623819"/>
    <w:rsid w:val="00625129"/>
    <w:rsid w:val="00626CCA"/>
    <w:rsid w:val="00626F5C"/>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1BC"/>
    <w:rsid w:val="00694DCE"/>
    <w:rsid w:val="006959FE"/>
    <w:rsid w:val="00696515"/>
    <w:rsid w:val="00696AC4"/>
    <w:rsid w:val="00696DD7"/>
    <w:rsid w:val="006A34C5"/>
    <w:rsid w:val="006A3B66"/>
    <w:rsid w:val="006A42C7"/>
    <w:rsid w:val="006A444C"/>
    <w:rsid w:val="006A4F24"/>
    <w:rsid w:val="006A601E"/>
    <w:rsid w:val="006B02D7"/>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206E"/>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273C3"/>
    <w:rsid w:val="007303AB"/>
    <w:rsid w:val="00730D4C"/>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0995"/>
    <w:rsid w:val="00772B99"/>
    <w:rsid w:val="00776DBF"/>
    <w:rsid w:val="00777D01"/>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50D4"/>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7037"/>
    <w:rsid w:val="00871880"/>
    <w:rsid w:val="00872D7E"/>
    <w:rsid w:val="00873036"/>
    <w:rsid w:val="0087405E"/>
    <w:rsid w:val="008751C4"/>
    <w:rsid w:val="008809EB"/>
    <w:rsid w:val="00880D6F"/>
    <w:rsid w:val="00883D1B"/>
    <w:rsid w:val="00884A5C"/>
    <w:rsid w:val="008915CA"/>
    <w:rsid w:val="008936F3"/>
    <w:rsid w:val="00894DFE"/>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217CA"/>
    <w:rsid w:val="00921AC1"/>
    <w:rsid w:val="009245F8"/>
    <w:rsid w:val="0092741C"/>
    <w:rsid w:val="00927B20"/>
    <w:rsid w:val="0093005D"/>
    <w:rsid w:val="009305B3"/>
    <w:rsid w:val="0093092E"/>
    <w:rsid w:val="00930F6E"/>
    <w:rsid w:val="00932B71"/>
    <w:rsid w:val="0093411E"/>
    <w:rsid w:val="00934D28"/>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2E76"/>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968"/>
    <w:rsid w:val="009E72A3"/>
    <w:rsid w:val="009F1342"/>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5376"/>
    <w:rsid w:val="00A36013"/>
    <w:rsid w:val="00A4021A"/>
    <w:rsid w:val="00A4065C"/>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15F"/>
    <w:rsid w:val="00AB3DFD"/>
    <w:rsid w:val="00AB4C07"/>
    <w:rsid w:val="00AB55E7"/>
    <w:rsid w:val="00AB70FF"/>
    <w:rsid w:val="00AB7369"/>
    <w:rsid w:val="00AB7804"/>
    <w:rsid w:val="00AC1579"/>
    <w:rsid w:val="00AC2CB4"/>
    <w:rsid w:val="00AC3A25"/>
    <w:rsid w:val="00AC3B64"/>
    <w:rsid w:val="00AC41D3"/>
    <w:rsid w:val="00AC6495"/>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ADC"/>
    <w:rsid w:val="00B03F31"/>
    <w:rsid w:val="00B0618F"/>
    <w:rsid w:val="00B062FA"/>
    <w:rsid w:val="00B07649"/>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26CA"/>
    <w:rsid w:val="00B4314E"/>
    <w:rsid w:val="00B43367"/>
    <w:rsid w:val="00B436DB"/>
    <w:rsid w:val="00B43CC8"/>
    <w:rsid w:val="00B44470"/>
    <w:rsid w:val="00B45E41"/>
    <w:rsid w:val="00B503CC"/>
    <w:rsid w:val="00B5125E"/>
    <w:rsid w:val="00B54043"/>
    <w:rsid w:val="00B55565"/>
    <w:rsid w:val="00B56EB5"/>
    <w:rsid w:val="00B57872"/>
    <w:rsid w:val="00B57CCE"/>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001D"/>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108"/>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95648"/>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644B"/>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687E"/>
    <w:rsid w:val="00CE73AA"/>
    <w:rsid w:val="00CF06F4"/>
    <w:rsid w:val="00CF0E81"/>
    <w:rsid w:val="00CF13BA"/>
    <w:rsid w:val="00CF1A64"/>
    <w:rsid w:val="00CF2409"/>
    <w:rsid w:val="00CF2D0C"/>
    <w:rsid w:val="00CF40A6"/>
    <w:rsid w:val="00CF42D6"/>
    <w:rsid w:val="00CF4D30"/>
    <w:rsid w:val="00CF58B1"/>
    <w:rsid w:val="00CF6134"/>
    <w:rsid w:val="00D02F0D"/>
    <w:rsid w:val="00D04387"/>
    <w:rsid w:val="00D1056B"/>
    <w:rsid w:val="00D119B9"/>
    <w:rsid w:val="00D12E38"/>
    <w:rsid w:val="00D13076"/>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66F"/>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922"/>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7866"/>
    <w:rsid w:val="00DD1A1A"/>
    <w:rsid w:val="00DD1C9D"/>
    <w:rsid w:val="00DD64DF"/>
    <w:rsid w:val="00DE1264"/>
    <w:rsid w:val="00DE2317"/>
    <w:rsid w:val="00DE2A24"/>
    <w:rsid w:val="00DE2CF4"/>
    <w:rsid w:val="00DE2F44"/>
    <w:rsid w:val="00DE3732"/>
    <w:rsid w:val="00DE5BC3"/>
    <w:rsid w:val="00DE7155"/>
    <w:rsid w:val="00DF1D56"/>
    <w:rsid w:val="00DF2388"/>
    <w:rsid w:val="00DF3E25"/>
    <w:rsid w:val="00DF50DA"/>
    <w:rsid w:val="00DF5863"/>
    <w:rsid w:val="00E014DD"/>
    <w:rsid w:val="00E03EAA"/>
    <w:rsid w:val="00E03F3F"/>
    <w:rsid w:val="00E06ADE"/>
    <w:rsid w:val="00E10C71"/>
    <w:rsid w:val="00E1163D"/>
    <w:rsid w:val="00E118D5"/>
    <w:rsid w:val="00E13A30"/>
    <w:rsid w:val="00E1420D"/>
    <w:rsid w:val="00E14C02"/>
    <w:rsid w:val="00E1796D"/>
    <w:rsid w:val="00E2389C"/>
    <w:rsid w:val="00E23DAC"/>
    <w:rsid w:val="00E24552"/>
    <w:rsid w:val="00E24B7C"/>
    <w:rsid w:val="00E25390"/>
    <w:rsid w:val="00E263A4"/>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6FF2"/>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5BE"/>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8A0"/>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58C6"/>
    <w:rsid w:val="00FA593B"/>
    <w:rsid w:val="00FB1284"/>
    <w:rsid w:val="00FB1677"/>
    <w:rsid w:val="00FB5239"/>
    <w:rsid w:val="00FB6660"/>
    <w:rsid w:val="00FC0EE2"/>
    <w:rsid w:val="00FC110B"/>
    <w:rsid w:val="00FC259E"/>
    <w:rsid w:val="00FC2FD7"/>
    <w:rsid w:val="00FC47FA"/>
    <w:rsid w:val="00FC4DEB"/>
    <w:rsid w:val="00FC54E8"/>
    <w:rsid w:val="00FC7471"/>
    <w:rsid w:val="00FD10B3"/>
    <w:rsid w:val="00FD1BE4"/>
    <w:rsid w:val="00FD2238"/>
    <w:rsid w:val="00FD27B7"/>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uiPriority w:val="99"/>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uiPriority w:val="99"/>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3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uiPriority w:val="99"/>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2.xml><?xml version="1.0" encoding="utf-8"?>
<ds:datastoreItem xmlns:ds="http://schemas.openxmlformats.org/officeDocument/2006/customXml" ds:itemID="{01A91FCE-FBEC-4473-9885-27BFEBE4EF25}">
  <ds:schemaRefs>
    <ds:schemaRef ds:uri="http://schemas.microsoft.com/office/2006/metadata/properties"/>
    <ds:schemaRef ds:uri="http://www.w3.org/XML/1998/namespace"/>
    <ds:schemaRef ds:uri="07ba7ece-bdc2-4bcb-8208-1bdb4e6beadf"/>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0d20f937-ab44-4934-a699-9072c13769d0"/>
    <ds:schemaRef ds:uri="http://purl.org/dc/dcmitype/"/>
    <ds:schemaRef ds:uri="http://purl.org/dc/elements/1.1/"/>
  </ds:schemaRefs>
</ds:datastoreItem>
</file>

<file path=customXml/itemProps3.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customXml/itemProps4.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3</Pages>
  <Words>833</Words>
  <Characters>4503</Characters>
  <Application>Microsoft Office Word</Application>
  <DocSecurity>0</DocSecurity>
  <Lines>37</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5326</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ΙΩΑΝΝΗΣ ΜΑΡΙΟΥΛΗΣ</cp:lastModifiedBy>
  <cp:revision>38</cp:revision>
  <cp:lastPrinted>2024-09-03T11:37:00Z</cp:lastPrinted>
  <dcterms:created xsi:type="dcterms:W3CDTF">2023-05-09T07:33:00Z</dcterms:created>
  <dcterms:modified xsi:type="dcterms:W3CDTF">2025-05-06T07:05:00Z</dcterms:modified>
</cp:coreProperties>
</file>