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BBC" w:rsidRPr="00514BBC" w:rsidRDefault="00225571" w:rsidP="00C46BD8">
      <w:pPr>
        <w:spacing w:after="2" w:line="259" w:lineRule="auto"/>
        <w:ind w:left="0" w:firstLine="284"/>
        <w:jc w:val="left"/>
        <w:rPr>
          <w:rFonts w:ascii="Arial" w:eastAsia="Arial" w:hAnsi="Arial" w:cs="Arial"/>
        </w:rPr>
      </w:pPr>
      <w:r w:rsidRPr="003401FC">
        <w:rPr>
          <w:rFonts w:ascii="Book Antiqua" w:hAnsi="Book Antiqua" w:cs="Arial"/>
          <w:noProof/>
          <w:szCs w:val="24"/>
        </w:rPr>
        <w:drawing>
          <wp:inline distT="0" distB="0" distL="0" distR="0">
            <wp:extent cx="685800" cy="5715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5800" cy="571500"/>
                    </a:xfrm>
                    <a:prstGeom prst="rect">
                      <a:avLst/>
                    </a:prstGeom>
                    <a:noFill/>
                    <a:ln>
                      <a:noFill/>
                    </a:ln>
                  </pic:spPr>
                </pic:pic>
              </a:graphicData>
            </a:graphic>
          </wp:inline>
        </w:drawing>
      </w:r>
    </w:p>
    <w:p w:rsidR="00514BBC" w:rsidRPr="00514BBC" w:rsidRDefault="00514BBC" w:rsidP="00514BBC">
      <w:pPr>
        <w:spacing w:after="0" w:line="259" w:lineRule="auto"/>
        <w:ind w:left="1397" w:firstLine="0"/>
        <w:jc w:val="left"/>
        <w:rPr>
          <w:rFonts w:ascii="Arial" w:eastAsia="Arial" w:hAnsi="Arial" w:cs="Arial"/>
        </w:rPr>
      </w:pPr>
    </w:p>
    <w:p w:rsidR="00643796" w:rsidRDefault="009B564D" w:rsidP="00225571">
      <w:pPr>
        <w:spacing w:after="522" w:line="265" w:lineRule="auto"/>
        <w:ind w:left="-5" w:hanging="10"/>
        <w:jc w:val="left"/>
        <w:rPr>
          <w:b/>
          <w:sz w:val="28"/>
          <w:szCs w:val="28"/>
          <w:u w:val="single" w:color="000000"/>
        </w:rPr>
      </w:pPr>
      <w:r>
        <w:t xml:space="preserve">                                        </w:t>
      </w:r>
    </w:p>
    <w:tbl>
      <w:tblPr>
        <w:tblpPr w:leftFromText="180" w:rightFromText="180" w:vertAnchor="page" w:horzAnchor="margin" w:tblpX="-284" w:tblpY="2476"/>
        <w:tblW w:w="9214" w:type="dxa"/>
        <w:tblLook w:val="0000"/>
      </w:tblPr>
      <w:tblGrid>
        <w:gridCol w:w="4678"/>
        <w:gridCol w:w="4536"/>
      </w:tblGrid>
      <w:tr w:rsidR="004C2DB0" w:rsidTr="00FF3EA9">
        <w:trPr>
          <w:trHeight w:val="2268"/>
        </w:trPr>
        <w:tc>
          <w:tcPr>
            <w:tcW w:w="4678" w:type="dxa"/>
          </w:tcPr>
          <w:p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ΕΛΛΗΝΙΚΗ ΔΗΜΟΚΡΑΤΙΑ</w:t>
            </w:r>
          </w:p>
          <w:p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ΝΟΜΟΣ ΞΑΝΘΗΣ</w:t>
            </w:r>
          </w:p>
          <w:p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ΔΗΜΟΣ ΞΑΝΘΗΣ</w:t>
            </w:r>
            <w:r w:rsidRPr="004955BB">
              <w:rPr>
                <w:rFonts w:ascii="Book Antiqua" w:hAnsi="Book Antiqua"/>
                <w:b/>
                <w:sz w:val="22"/>
              </w:rPr>
              <w:tab/>
            </w:r>
          </w:p>
          <w:p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Δ/ΝΣΗ ΤΕΧΝ</w:t>
            </w:r>
            <w:r>
              <w:rPr>
                <w:rFonts w:ascii="Book Antiqua" w:hAnsi="Book Antiqua"/>
                <w:b/>
                <w:sz w:val="22"/>
              </w:rPr>
              <w:t>ΙΚΩΝ</w:t>
            </w:r>
            <w:r w:rsidRPr="004955BB">
              <w:rPr>
                <w:rFonts w:ascii="Book Antiqua" w:hAnsi="Book Antiqua"/>
                <w:b/>
                <w:sz w:val="22"/>
              </w:rPr>
              <w:t xml:space="preserve"> ΥΠΗΡΕΣΙΩΝ</w:t>
            </w:r>
          </w:p>
          <w:p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ΤΜΗΜΑ ΗΛΕΚΤΡΟΜΗΧΑΝΟΛΟΓΙΚΟ</w:t>
            </w:r>
          </w:p>
          <w:p w:rsidR="004C2DB0" w:rsidRPr="000759FA" w:rsidRDefault="004C2DB0" w:rsidP="00FF3EA9">
            <w:pPr>
              <w:widowControl w:val="0"/>
              <w:autoSpaceDE w:val="0"/>
              <w:autoSpaceDN w:val="0"/>
              <w:adjustRightInd w:val="0"/>
              <w:rPr>
                <w:rFonts w:ascii="Book Antiqua" w:hAnsi="Book Antiqua"/>
                <w:b/>
              </w:rPr>
            </w:pPr>
            <w:r w:rsidRPr="000759FA">
              <w:rPr>
                <w:rFonts w:ascii="Book Antiqua" w:hAnsi="Book Antiqua"/>
                <w:b/>
                <w:sz w:val="22"/>
              </w:rPr>
              <w:t>Πληροφορίες: Μπαρμπαλέξη Ευδοκία</w:t>
            </w:r>
          </w:p>
          <w:p w:rsidR="004C2DB0" w:rsidRPr="000759FA" w:rsidRDefault="004C2DB0" w:rsidP="00FF3EA9">
            <w:pPr>
              <w:widowControl w:val="0"/>
              <w:autoSpaceDE w:val="0"/>
              <w:autoSpaceDN w:val="0"/>
              <w:adjustRightInd w:val="0"/>
              <w:rPr>
                <w:rFonts w:ascii="Book Antiqua" w:hAnsi="Book Antiqua"/>
                <w:b/>
              </w:rPr>
            </w:pPr>
            <w:r w:rsidRPr="000759FA">
              <w:rPr>
                <w:rFonts w:ascii="Book Antiqua" w:hAnsi="Book Antiqua"/>
                <w:b/>
                <w:sz w:val="22"/>
              </w:rPr>
              <w:t>Ταχ. Δ/νση:    Ύδρας 1, 67100 Ξάνθη</w:t>
            </w:r>
          </w:p>
          <w:p w:rsidR="004C2DB0" w:rsidRPr="00EB2950" w:rsidRDefault="004C2DB0" w:rsidP="00FF3EA9">
            <w:pPr>
              <w:widowControl w:val="0"/>
              <w:autoSpaceDE w:val="0"/>
              <w:autoSpaceDN w:val="0"/>
              <w:adjustRightInd w:val="0"/>
              <w:rPr>
                <w:rFonts w:ascii="Book Antiqua" w:hAnsi="Book Antiqua"/>
                <w:b/>
              </w:rPr>
            </w:pPr>
            <w:r w:rsidRPr="000759FA">
              <w:rPr>
                <w:rFonts w:ascii="Book Antiqua" w:hAnsi="Book Antiqua"/>
                <w:b/>
                <w:sz w:val="22"/>
              </w:rPr>
              <w:t>Τηλέφωνο:       25410 2</w:t>
            </w:r>
            <w:r>
              <w:rPr>
                <w:rFonts w:ascii="Book Antiqua" w:hAnsi="Book Antiqua"/>
                <w:b/>
                <w:sz w:val="22"/>
              </w:rPr>
              <w:t>78</w:t>
            </w:r>
            <w:r w:rsidRPr="000759FA">
              <w:rPr>
                <w:rFonts w:ascii="Book Antiqua" w:hAnsi="Book Antiqua"/>
                <w:b/>
                <w:sz w:val="22"/>
              </w:rPr>
              <w:t>83</w:t>
            </w:r>
            <w:r w:rsidRPr="00FF3EA9">
              <w:rPr>
                <w:rFonts w:ascii="Book Antiqua" w:hAnsi="Book Antiqua"/>
                <w:b/>
                <w:sz w:val="22"/>
              </w:rPr>
              <w:t>, 22332</w:t>
            </w:r>
          </w:p>
          <w:p w:rsidR="004C2DB0" w:rsidRDefault="004C2DB0" w:rsidP="00FF3EA9">
            <w:pPr>
              <w:widowControl w:val="0"/>
              <w:autoSpaceDE w:val="0"/>
              <w:autoSpaceDN w:val="0"/>
              <w:adjustRightInd w:val="0"/>
              <w:rPr>
                <w:rFonts w:ascii="Book Antiqua" w:hAnsi="Book Antiqua"/>
              </w:rPr>
            </w:pPr>
          </w:p>
          <w:p w:rsidR="004C2DB0" w:rsidRPr="000759FA" w:rsidRDefault="004C2DB0" w:rsidP="00DF7118">
            <w:pPr>
              <w:widowControl w:val="0"/>
              <w:autoSpaceDE w:val="0"/>
              <w:autoSpaceDN w:val="0"/>
              <w:adjustRightInd w:val="0"/>
              <w:rPr>
                <w:rFonts w:ascii="Book Antiqua" w:hAnsi="Book Antiqua"/>
                <w:b/>
              </w:rPr>
            </w:pPr>
            <w:r w:rsidRPr="000759FA">
              <w:rPr>
                <w:rFonts w:ascii="Book Antiqua" w:hAnsi="Book Antiqua"/>
                <w:b/>
              </w:rPr>
              <w:t xml:space="preserve">Αρ. </w:t>
            </w:r>
            <w:r w:rsidR="00FF3EA9">
              <w:rPr>
                <w:rFonts w:ascii="Book Antiqua" w:hAnsi="Book Antiqua"/>
                <w:b/>
              </w:rPr>
              <w:t>Σύντ. Τευχών</w:t>
            </w:r>
            <w:r w:rsidRPr="000759FA">
              <w:rPr>
                <w:rFonts w:ascii="Book Antiqua" w:hAnsi="Book Antiqua"/>
                <w:b/>
              </w:rPr>
              <w:t>: Π</w:t>
            </w:r>
            <w:r w:rsidR="00FF3EA9">
              <w:rPr>
                <w:rFonts w:ascii="Book Antiqua" w:hAnsi="Book Antiqua"/>
                <w:b/>
              </w:rPr>
              <w:t xml:space="preserve"> </w:t>
            </w:r>
            <w:r w:rsidR="00FB048B">
              <w:rPr>
                <w:rFonts w:ascii="Book Antiqua" w:hAnsi="Book Antiqua"/>
                <w:b/>
                <w:lang w:val="en-US"/>
              </w:rPr>
              <w:t>05</w:t>
            </w:r>
            <w:bookmarkStart w:id="0" w:name="_GoBack"/>
            <w:bookmarkEnd w:id="0"/>
            <w:r w:rsidRPr="000759FA">
              <w:rPr>
                <w:rFonts w:ascii="Book Antiqua" w:hAnsi="Book Antiqua"/>
                <w:b/>
              </w:rPr>
              <w:t xml:space="preserve"> /201</w:t>
            </w:r>
            <w:r w:rsidR="00DF7118">
              <w:rPr>
                <w:rFonts w:ascii="Book Antiqua" w:hAnsi="Book Antiqua"/>
                <w:b/>
              </w:rPr>
              <w:t>9</w:t>
            </w:r>
          </w:p>
        </w:tc>
        <w:tc>
          <w:tcPr>
            <w:tcW w:w="4536" w:type="dxa"/>
          </w:tcPr>
          <w:p w:rsidR="004C2DB0" w:rsidRPr="000759FA" w:rsidRDefault="004C2DB0" w:rsidP="00FF3EA9">
            <w:pPr>
              <w:widowControl w:val="0"/>
              <w:autoSpaceDE w:val="0"/>
              <w:autoSpaceDN w:val="0"/>
              <w:adjustRightInd w:val="0"/>
              <w:rPr>
                <w:rFonts w:ascii="Book Antiqua" w:hAnsi="Book Antiqua"/>
                <w:b/>
              </w:rPr>
            </w:pPr>
            <w:r w:rsidRPr="000759FA">
              <w:rPr>
                <w:rFonts w:ascii="Book Antiqua" w:hAnsi="Book Antiqua"/>
                <w:b/>
                <w:sz w:val="22"/>
              </w:rPr>
              <w:t xml:space="preserve">ΥΠΗΡΕΣΙΑ: </w:t>
            </w:r>
          </w:p>
          <w:p w:rsidR="004C2DB0" w:rsidRDefault="004C2DB0" w:rsidP="00FF3EA9">
            <w:pPr>
              <w:widowControl w:val="0"/>
              <w:autoSpaceDE w:val="0"/>
              <w:autoSpaceDN w:val="0"/>
              <w:adjustRightInd w:val="0"/>
              <w:rPr>
                <w:rFonts w:ascii="Book Antiqua" w:hAnsi="Book Antiqua"/>
                <w:b/>
              </w:rPr>
            </w:pPr>
            <w:r w:rsidRPr="000759FA">
              <w:rPr>
                <w:rFonts w:ascii="Book Antiqua" w:hAnsi="Book Antiqua"/>
                <w:b/>
                <w:sz w:val="22"/>
              </w:rPr>
              <w:t>«</w:t>
            </w:r>
            <w:r>
              <w:rPr>
                <w:rFonts w:ascii="Book Antiqua" w:hAnsi="Book Antiqua"/>
                <w:b/>
                <w:sz w:val="22"/>
              </w:rPr>
              <w:t>ΕΡΓΑΣΙΕΣ ΤΕΧΝΙΚΟΥ ΕΛΕΓΧΟΥ</w:t>
            </w:r>
            <w:r w:rsidR="001A3180">
              <w:rPr>
                <w:rFonts w:ascii="Book Antiqua" w:hAnsi="Book Antiqua"/>
                <w:b/>
                <w:sz w:val="22"/>
              </w:rPr>
              <w:t>,</w:t>
            </w:r>
            <w:r>
              <w:rPr>
                <w:rFonts w:ascii="Book Antiqua" w:hAnsi="Book Antiqua"/>
                <w:b/>
                <w:sz w:val="22"/>
              </w:rPr>
              <w:t xml:space="preserve"> ΕΚΔΟΣΗ</w:t>
            </w:r>
            <w:r w:rsidR="001A3180">
              <w:rPr>
                <w:rFonts w:ascii="Book Antiqua" w:hAnsi="Book Antiqua"/>
                <w:b/>
                <w:sz w:val="22"/>
              </w:rPr>
              <w:t>Σ</w:t>
            </w:r>
            <w:r>
              <w:rPr>
                <w:rFonts w:ascii="Book Antiqua" w:hAnsi="Book Antiqua"/>
                <w:b/>
                <w:sz w:val="22"/>
              </w:rPr>
              <w:t xml:space="preserve"> ΚΑΡΤΑΣ ΕΛΕΓΧΟΥ ΚΑΥΣΑΕΡΙΩΝ</w:t>
            </w:r>
            <w:r w:rsidR="001A3180">
              <w:rPr>
                <w:rFonts w:ascii="Book Antiqua" w:hAnsi="Book Antiqua"/>
                <w:b/>
                <w:sz w:val="22"/>
              </w:rPr>
              <w:t xml:space="preserve"> ΚΑΙ ΠΙΣΤΟΠΟΙΗΣΗΣ ΤΑΧΟΓΡΑΦΩΝ ΟΧΗΜΑΤΩΝ </w:t>
            </w:r>
            <w:r w:rsidR="00666E50">
              <w:rPr>
                <w:rFonts w:ascii="Book Antiqua" w:hAnsi="Book Antiqua"/>
                <w:b/>
                <w:sz w:val="22"/>
              </w:rPr>
              <w:t xml:space="preserve">ΚΑΙ ΠΙΣΤΟΠΟΙΗΣΗΣ ΑΝΥΨΩΤΙΚΩΝ ΜΗΧΑΝΗΜΑΤΩΝ ΤΟΥ ΔΗΜΟΥ ΞΑΝΘΗΣ  </w:t>
            </w:r>
            <w:r w:rsidRPr="000759FA">
              <w:rPr>
                <w:rFonts w:ascii="Book Antiqua" w:hAnsi="Book Antiqua"/>
                <w:b/>
                <w:sz w:val="22"/>
              </w:rPr>
              <w:t>»</w:t>
            </w:r>
            <w:r w:rsidRPr="000759FA">
              <w:rPr>
                <w:rFonts w:ascii="Book Antiqua" w:hAnsi="Book Antiqua"/>
                <w:b/>
                <w:sz w:val="22"/>
              </w:rPr>
              <w:br/>
            </w:r>
          </w:p>
          <w:p w:rsidR="004C2DB0" w:rsidRPr="00C272CD" w:rsidRDefault="004C2DB0" w:rsidP="001535D8">
            <w:pPr>
              <w:widowControl w:val="0"/>
              <w:autoSpaceDE w:val="0"/>
              <w:autoSpaceDN w:val="0"/>
              <w:adjustRightInd w:val="0"/>
              <w:rPr>
                <w:rFonts w:ascii="Book Antiqua" w:hAnsi="Book Antiqua"/>
              </w:rPr>
            </w:pPr>
            <w:r w:rsidRPr="000759FA">
              <w:rPr>
                <w:rFonts w:ascii="Book Antiqua" w:hAnsi="Book Antiqua"/>
                <w:b/>
              </w:rPr>
              <w:t xml:space="preserve">ΠΡΟΫΠΟΛΟΓΙΣΜΟΣ: </w:t>
            </w:r>
            <w:r w:rsidR="001535D8">
              <w:rPr>
                <w:rFonts w:ascii="Book Antiqua" w:hAnsi="Book Antiqua"/>
                <w:b/>
              </w:rPr>
              <w:t>21</w:t>
            </w:r>
            <w:r w:rsidRPr="000759FA">
              <w:rPr>
                <w:rFonts w:ascii="Book Antiqua" w:hAnsi="Book Antiqua"/>
                <w:b/>
              </w:rPr>
              <w:t>.</w:t>
            </w:r>
            <w:r w:rsidR="001535D8">
              <w:rPr>
                <w:rFonts w:ascii="Book Antiqua" w:hAnsi="Book Antiqua"/>
                <w:b/>
              </w:rPr>
              <w:t>406</w:t>
            </w:r>
            <w:r w:rsidRPr="000759FA">
              <w:rPr>
                <w:rFonts w:ascii="Book Antiqua" w:hAnsi="Book Antiqua"/>
                <w:b/>
              </w:rPr>
              <w:t>,</w:t>
            </w:r>
            <w:r w:rsidR="0011258A">
              <w:rPr>
                <w:rFonts w:ascii="Book Antiqua" w:hAnsi="Book Antiqua"/>
                <w:b/>
              </w:rPr>
              <w:t>1</w:t>
            </w:r>
            <w:r w:rsidR="00905E7B">
              <w:rPr>
                <w:rFonts w:ascii="Book Antiqua" w:hAnsi="Book Antiqua"/>
                <w:b/>
              </w:rPr>
              <w:t>2</w:t>
            </w:r>
            <w:r w:rsidRPr="000759FA">
              <w:rPr>
                <w:rFonts w:ascii="Book Antiqua" w:hAnsi="Book Antiqua"/>
                <w:b/>
              </w:rPr>
              <w:t xml:space="preserve"> €</w:t>
            </w:r>
          </w:p>
        </w:tc>
      </w:tr>
    </w:tbl>
    <w:p w:rsidR="00670C48" w:rsidRPr="00643796" w:rsidRDefault="000079FE" w:rsidP="00643796">
      <w:pPr>
        <w:spacing w:after="0" w:line="265" w:lineRule="auto"/>
        <w:ind w:left="-5" w:hanging="10"/>
        <w:jc w:val="center"/>
        <w:rPr>
          <w:b/>
          <w:sz w:val="32"/>
          <w:szCs w:val="32"/>
          <w:u w:val="single" w:color="000000"/>
        </w:rPr>
      </w:pPr>
      <w:r w:rsidRPr="00643796">
        <w:rPr>
          <w:b/>
          <w:sz w:val="32"/>
          <w:szCs w:val="32"/>
          <w:u w:val="single" w:color="000000"/>
        </w:rPr>
        <w:t xml:space="preserve">Ι. </w:t>
      </w:r>
      <w:r w:rsidR="009B564D" w:rsidRPr="00643796">
        <w:rPr>
          <w:b/>
          <w:sz w:val="32"/>
          <w:szCs w:val="32"/>
          <w:u w:val="single" w:color="000000"/>
        </w:rPr>
        <w:t>ΤΕ</w:t>
      </w:r>
      <w:r w:rsidR="00643796" w:rsidRPr="00643796">
        <w:rPr>
          <w:b/>
          <w:sz w:val="32"/>
          <w:szCs w:val="32"/>
          <w:u w:val="single" w:color="000000"/>
        </w:rPr>
        <w:t>Χ</w:t>
      </w:r>
      <w:r w:rsidR="009B564D" w:rsidRPr="00643796">
        <w:rPr>
          <w:b/>
          <w:sz w:val="32"/>
          <w:szCs w:val="32"/>
          <w:u w:val="single" w:color="000000"/>
        </w:rPr>
        <w:t xml:space="preserve">ΝΙΚΗ </w:t>
      </w:r>
      <w:r w:rsidRPr="00643796">
        <w:rPr>
          <w:b/>
          <w:sz w:val="32"/>
          <w:szCs w:val="32"/>
          <w:u w:val="single" w:color="000000"/>
        </w:rPr>
        <w:t>ΠΕΡΙΓΡΑΦΗ</w:t>
      </w:r>
    </w:p>
    <w:p w:rsidR="0049600E" w:rsidRDefault="0049600E" w:rsidP="0049600E">
      <w:pPr>
        <w:spacing w:after="0"/>
        <w:ind w:left="-7" w:right="4" w:firstLine="727"/>
        <w:rPr>
          <w:szCs w:val="24"/>
        </w:rPr>
      </w:pPr>
    </w:p>
    <w:p w:rsidR="0049600E" w:rsidRPr="00D11509" w:rsidRDefault="009B564D" w:rsidP="0049600E">
      <w:pPr>
        <w:spacing w:after="0"/>
        <w:ind w:left="-7" w:right="4" w:firstLine="727"/>
        <w:rPr>
          <w:rFonts w:ascii="Book Antiqua" w:eastAsia="Calibri" w:hAnsi="Book Antiqua" w:cs="Calibri"/>
          <w:szCs w:val="24"/>
        </w:rPr>
      </w:pPr>
      <w:r w:rsidRPr="00D11509">
        <w:rPr>
          <w:rFonts w:ascii="Book Antiqua" w:eastAsia="Calibri" w:hAnsi="Book Antiqua" w:cs="Calibri"/>
          <w:szCs w:val="24"/>
        </w:rPr>
        <w:t xml:space="preserve">Με την παρούσα  </w:t>
      </w:r>
      <w:r w:rsidR="00DD45FC" w:rsidRPr="00D11509">
        <w:rPr>
          <w:rFonts w:ascii="Book Antiqua" w:eastAsia="Calibri" w:hAnsi="Book Antiqua" w:cs="Calibri"/>
          <w:szCs w:val="24"/>
        </w:rPr>
        <w:t>προβλέπεται η ανάθεση των εργασιών  τ</w:t>
      </w:r>
      <w:r w:rsidRPr="00D11509">
        <w:rPr>
          <w:rFonts w:ascii="Book Antiqua" w:eastAsia="Calibri" w:hAnsi="Book Antiqua" w:cs="Calibri"/>
          <w:szCs w:val="24"/>
        </w:rPr>
        <w:t xml:space="preserve">εχνικού </w:t>
      </w:r>
      <w:r w:rsidR="00DD45FC" w:rsidRPr="00D11509">
        <w:rPr>
          <w:rFonts w:ascii="Book Antiqua" w:eastAsia="Calibri" w:hAnsi="Book Antiqua" w:cs="Calibri"/>
          <w:szCs w:val="24"/>
        </w:rPr>
        <w:t>ε</w:t>
      </w:r>
      <w:r w:rsidR="001A3180">
        <w:rPr>
          <w:rFonts w:ascii="Book Antiqua" w:eastAsia="Calibri" w:hAnsi="Book Antiqua" w:cs="Calibri"/>
          <w:szCs w:val="24"/>
        </w:rPr>
        <w:t xml:space="preserve">λέγχου, </w:t>
      </w:r>
      <w:r w:rsidR="00C73E81" w:rsidRPr="00D11509">
        <w:rPr>
          <w:rFonts w:ascii="Book Antiqua" w:eastAsia="Calibri" w:hAnsi="Book Antiqua" w:cs="Calibri"/>
          <w:szCs w:val="24"/>
        </w:rPr>
        <w:t xml:space="preserve">έκδοσης κάρτας </w:t>
      </w:r>
      <w:r w:rsidR="004C5AF2" w:rsidRPr="00D11509">
        <w:rPr>
          <w:rFonts w:ascii="Book Antiqua" w:eastAsia="Calibri" w:hAnsi="Book Antiqua" w:cs="Calibri"/>
          <w:szCs w:val="24"/>
        </w:rPr>
        <w:t xml:space="preserve">ελέγχου </w:t>
      </w:r>
      <w:r w:rsidR="00C73E81" w:rsidRPr="00D11509">
        <w:rPr>
          <w:rFonts w:ascii="Book Antiqua" w:eastAsia="Calibri" w:hAnsi="Book Antiqua" w:cs="Calibri"/>
          <w:szCs w:val="24"/>
        </w:rPr>
        <w:t>καυσαερίων</w:t>
      </w:r>
      <w:r w:rsidR="00D11509" w:rsidRPr="00D11509">
        <w:rPr>
          <w:rFonts w:ascii="Book Antiqua" w:eastAsia="Calibri" w:hAnsi="Book Antiqua" w:cs="Calibri"/>
          <w:szCs w:val="24"/>
        </w:rPr>
        <w:t xml:space="preserve"> και </w:t>
      </w:r>
      <w:r w:rsidR="00D11509" w:rsidRPr="00261230">
        <w:rPr>
          <w:rFonts w:ascii="Book Antiqua" w:eastAsia="Calibri" w:hAnsi="Book Antiqua" w:cs="Calibri"/>
          <w:szCs w:val="24"/>
        </w:rPr>
        <w:t>πιστοποίησης των ταχογράφων</w:t>
      </w:r>
      <w:r w:rsidR="00D60C65" w:rsidRPr="00D60C65">
        <w:rPr>
          <w:rFonts w:ascii="Book Antiqua" w:eastAsia="Calibri" w:hAnsi="Book Antiqua" w:cs="Calibri"/>
          <w:szCs w:val="24"/>
        </w:rPr>
        <w:t xml:space="preserve"> </w:t>
      </w:r>
      <w:r w:rsidR="00D60C65" w:rsidRPr="00261230">
        <w:rPr>
          <w:rFonts w:ascii="Book Antiqua" w:eastAsia="Calibri" w:hAnsi="Book Antiqua" w:cs="Calibri"/>
          <w:szCs w:val="24"/>
        </w:rPr>
        <w:t xml:space="preserve">των </w:t>
      </w:r>
      <w:r w:rsidR="00D60C65">
        <w:rPr>
          <w:rFonts w:ascii="Book Antiqua" w:eastAsia="Calibri" w:hAnsi="Book Antiqua" w:cs="Calibri"/>
          <w:szCs w:val="24"/>
        </w:rPr>
        <w:t>οχημάτων</w:t>
      </w:r>
      <w:r w:rsidR="00D60C65" w:rsidRPr="001535D8">
        <w:rPr>
          <w:rFonts w:ascii="Book Antiqua" w:eastAsia="Calibri" w:hAnsi="Book Antiqua" w:cs="Calibri"/>
          <w:szCs w:val="24"/>
        </w:rPr>
        <w:t xml:space="preserve"> </w:t>
      </w:r>
      <w:r w:rsidR="001535D8" w:rsidRPr="001535D8">
        <w:rPr>
          <w:rFonts w:ascii="Book Antiqua" w:eastAsia="Calibri" w:hAnsi="Book Antiqua" w:cs="Calibri"/>
          <w:szCs w:val="24"/>
        </w:rPr>
        <w:t xml:space="preserve">καθώς </w:t>
      </w:r>
      <w:r w:rsidR="00D60C65" w:rsidRPr="001535D8">
        <w:rPr>
          <w:rFonts w:ascii="Book Antiqua" w:eastAsia="Calibri" w:hAnsi="Book Antiqua" w:cs="Calibri"/>
          <w:szCs w:val="24"/>
        </w:rPr>
        <w:t>και</w:t>
      </w:r>
      <w:r w:rsidR="001535D8" w:rsidRPr="001535D8">
        <w:rPr>
          <w:rFonts w:ascii="Book Antiqua" w:eastAsia="Calibri" w:hAnsi="Book Antiqua" w:cs="Calibri"/>
          <w:szCs w:val="24"/>
        </w:rPr>
        <w:t xml:space="preserve"> εργασίες</w:t>
      </w:r>
      <w:r w:rsidR="00D60C65" w:rsidRPr="001535D8">
        <w:rPr>
          <w:rFonts w:ascii="Book Antiqua" w:eastAsia="Calibri" w:hAnsi="Book Antiqua" w:cs="Calibri"/>
          <w:szCs w:val="24"/>
        </w:rPr>
        <w:t xml:space="preserve"> πιστοποίησης των ανυψωτικών μηχανημάτων</w:t>
      </w:r>
      <w:r w:rsidR="00D11509" w:rsidRPr="00261230">
        <w:rPr>
          <w:rFonts w:ascii="Book Antiqua" w:eastAsia="Calibri" w:hAnsi="Book Antiqua" w:cs="Calibri"/>
          <w:szCs w:val="24"/>
        </w:rPr>
        <w:t xml:space="preserve"> του Δήμου Ξάνθης,</w:t>
      </w:r>
      <w:r w:rsidR="00C73E81" w:rsidRPr="00D11509">
        <w:rPr>
          <w:rFonts w:ascii="Book Antiqua" w:eastAsia="Calibri" w:hAnsi="Book Antiqua" w:cs="Calibri"/>
          <w:szCs w:val="24"/>
        </w:rPr>
        <w:t xml:space="preserve"> </w:t>
      </w:r>
      <w:r w:rsidR="00DF7118" w:rsidRPr="00D11509">
        <w:rPr>
          <w:rFonts w:ascii="Book Antiqua" w:eastAsia="Calibri" w:hAnsi="Book Antiqua" w:cs="Calibri"/>
          <w:szCs w:val="24"/>
        </w:rPr>
        <w:t>για τα</w:t>
      </w:r>
      <w:r w:rsidR="0049600E" w:rsidRPr="00D11509">
        <w:rPr>
          <w:rFonts w:ascii="Book Antiqua" w:eastAsia="Calibri" w:hAnsi="Book Antiqua" w:cs="Calibri"/>
          <w:szCs w:val="24"/>
        </w:rPr>
        <w:t xml:space="preserve"> έτ</w:t>
      </w:r>
      <w:r w:rsidR="00DF7118" w:rsidRPr="00D11509">
        <w:rPr>
          <w:rFonts w:ascii="Book Antiqua" w:eastAsia="Calibri" w:hAnsi="Book Antiqua" w:cs="Calibri"/>
          <w:szCs w:val="24"/>
        </w:rPr>
        <w:t>η</w:t>
      </w:r>
      <w:r w:rsidR="0049600E" w:rsidRPr="00D11509">
        <w:rPr>
          <w:rFonts w:ascii="Book Antiqua" w:eastAsia="Calibri" w:hAnsi="Book Antiqua" w:cs="Calibri"/>
          <w:szCs w:val="24"/>
        </w:rPr>
        <w:t xml:space="preserve"> 201</w:t>
      </w:r>
      <w:r w:rsidR="00DF7118" w:rsidRPr="00D11509">
        <w:rPr>
          <w:rFonts w:ascii="Book Antiqua" w:eastAsia="Calibri" w:hAnsi="Book Antiqua" w:cs="Calibri"/>
          <w:szCs w:val="24"/>
        </w:rPr>
        <w:t>9</w:t>
      </w:r>
      <w:r w:rsidR="0049600E" w:rsidRPr="00D11509">
        <w:rPr>
          <w:rFonts w:ascii="Book Antiqua" w:eastAsia="Calibri" w:hAnsi="Book Antiqua" w:cs="Calibri"/>
          <w:szCs w:val="24"/>
        </w:rPr>
        <w:t>,</w:t>
      </w:r>
      <w:r w:rsidR="001A3180">
        <w:rPr>
          <w:rFonts w:ascii="Book Antiqua" w:eastAsia="Calibri" w:hAnsi="Book Antiqua" w:cs="Calibri"/>
          <w:szCs w:val="24"/>
        </w:rPr>
        <w:t xml:space="preserve"> 2020,</w:t>
      </w:r>
      <w:r w:rsidR="00DF7118" w:rsidRPr="00D11509">
        <w:rPr>
          <w:rFonts w:ascii="Book Antiqua" w:eastAsia="Calibri" w:hAnsi="Book Antiqua" w:cs="Calibri"/>
          <w:szCs w:val="24"/>
        </w:rPr>
        <w:t xml:space="preserve"> 2021,</w:t>
      </w:r>
      <w:r w:rsidR="001A3180">
        <w:rPr>
          <w:rFonts w:ascii="Book Antiqua" w:eastAsia="Calibri" w:hAnsi="Book Antiqua" w:cs="Calibri"/>
          <w:szCs w:val="24"/>
        </w:rPr>
        <w:t xml:space="preserve"> 2022 και 2023</w:t>
      </w:r>
      <w:r w:rsidR="001535D8">
        <w:rPr>
          <w:rFonts w:ascii="Book Antiqua" w:eastAsia="Calibri" w:hAnsi="Book Antiqua" w:cs="Calibri"/>
          <w:szCs w:val="24"/>
        </w:rPr>
        <w:t>,</w:t>
      </w:r>
      <w:r w:rsidR="0049600E" w:rsidRPr="00D11509">
        <w:rPr>
          <w:rFonts w:ascii="Book Antiqua" w:eastAsia="Calibri" w:hAnsi="Book Antiqua" w:cs="Calibri"/>
          <w:szCs w:val="24"/>
        </w:rPr>
        <w:t xml:space="preserve"> καθώς για λόγους οδικής ασφάλειας και περιβαλλοντικής προστασίας είναι σημαντικό να εξασφαλιστεί ότι τα οχήματα που κυκλοφορούν, συντηρούνται και ελέγχονται ορθά.</w:t>
      </w:r>
    </w:p>
    <w:p w:rsidR="00D11509" w:rsidRPr="00D11509" w:rsidRDefault="00D11509" w:rsidP="00D11509">
      <w:pPr>
        <w:spacing w:after="0"/>
        <w:ind w:left="-7" w:right="4" w:firstLine="727"/>
        <w:rPr>
          <w:rFonts w:ascii="Book Antiqua" w:eastAsia="Calibri" w:hAnsi="Book Antiqua" w:cs="Calibri"/>
          <w:szCs w:val="24"/>
        </w:rPr>
      </w:pPr>
      <w:r w:rsidRPr="00D11509">
        <w:rPr>
          <w:rFonts w:ascii="Book Antiqua" w:eastAsia="Calibri" w:hAnsi="Book Antiqua" w:cs="Calibri"/>
          <w:szCs w:val="24"/>
        </w:rPr>
        <w:t>Σύμφωνα µε το Π.Δ. 1387/1981 (Φ.Ε.Κ. 347/Α/31-12-1981) όπως έχει τροποποιηθεί και ισχύει σήμερα, πρέπει να διενεργούνται οι απαραίτητοι περιοδικοί τεχνικοί έλεγχοι όλων των οχημάτων (επιβατικά, δίκυκλα και φορτηγά όλων των κατηγοριών).</w:t>
      </w:r>
    </w:p>
    <w:p w:rsidR="00D11509" w:rsidRPr="00D11509" w:rsidRDefault="00D11509" w:rsidP="00D11509">
      <w:pPr>
        <w:spacing w:after="0"/>
        <w:ind w:left="-7" w:right="4" w:firstLine="727"/>
        <w:rPr>
          <w:rFonts w:ascii="Book Antiqua" w:eastAsia="Calibri" w:hAnsi="Book Antiqua" w:cs="Calibri"/>
          <w:szCs w:val="24"/>
        </w:rPr>
      </w:pPr>
      <w:r w:rsidRPr="00D11509">
        <w:rPr>
          <w:rFonts w:ascii="Book Antiqua" w:eastAsia="Calibri" w:hAnsi="Book Antiqua" w:cs="Calibri"/>
          <w:szCs w:val="24"/>
        </w:rPr>
        <w:t>Τα φορτηγά μικτού βάρους άνω των 3,5 τόνων και τα λεωφορεία, πρέπει                                                  να ελέγχονται κάθε χρόνο από ΚΤΕΟ, ενώ κάθε έξι μήνες να ελέγχονται τα καυσαέριά τους (έκδοση Κάρτας ελέγχου καυσαερίων). Για τα υπόλοιπα οχήματα (φορτηγά έως 3,5 τόνους, επιβατικά, δίκυκλα, κ.λ.π.) ο έλεγχος απαιτείται κάθε δύο χρόνια  και η έκδοση Κάρτας ελέγχου καυσαερίων κάθε χρόνο.</w:t>
      </w:r>
    </w:p>
    <w:p w:rsidR="00DD45FC" w:rsidRPr="00D11509" w:rsidRDefault="00BE6516" w:rsidP="00D11509">
      <w:pPr>
        <w:spacing w:after="0"/>
        <w:ind w:left="-7" w:right="4" w:firstLine="727"/>
        <w:rPr>
          <w:rFonts w:ascii="Book Antiqua" w:eastAsia="Calibri" w:hAnsi="Book Antiqua" w:cs="Calibri"/>
          <w:szCs w:val="24"/>
        </w:rPr>
      </w:pPr>
      <w:r w:rsidRPr="00D11509">
        <w:rPr>
          <w:rFonts w:ascii="Book Antiqua" w:eastAsia="Calibri" w:hAnsi="Book Antiqua" w:cs="Calibri"/>
          <w:szCs w:val="24"/>
        </w:rPr>
        <w:t xml:space="preserve">Την παρούσα τεχνική έκθεση συνοδεύει αναλυτική κατάσταση των οχημάτων του Δήμου, τα οποία πρέπει να ελεγχθούν από ΚΤΕΟ </w:t>
      </w:r>
      <w:r w:rsidR="00DF7118" w:rsidRPr="00D11509">
        <w:rPr>
          <w:rFonts w:ascii="Book Antiqua" w:eastAsia="Calibri" w:hAnsi="Book Antiqua" w:cs="Calibri"/>
          <w:szCs w:val="24"/>
        </w:rPr>
        <w:t xml:space="preserve">και </w:t>
      </w:r>
      <w:r w:rsidRPr="00D11509">
        <w:rPr>
          <w:rFonts w:ascii="Book Antiqua" w:eastAsia="Calibri" w:hAnsi="Book Antiqua" w:cs="Calibri"/>
          <w:szCs w:val="24"/>
        </w:rPr>
        <w:t>για τα οποία απαιτείται έκδοση κάρτας ελέγχου καυσαερίων.</w:t>
      </w:r>
    </w:p>
    <w:p w:rsidR="00DD45FC" w:rsidRPr="000F2260" w:rsidRDefault="00DD45FC" w:rsidP="000F2260">
      <w:pPr>
        <w:spacing w:after="0"/>
        <w:ind w:left="-7" w:right="4" w:firstLine="727"/>
        <w:rPr>
          <w:rFonts w:ascii="Book Antiqua" w:eastAsia="Calibri" w:hAnsi="Book Antiqua" w:cs="Calibri"/>
          <w:szCs w:val="24"/>
        </w:rPr>
      </w:pPr>
      <w:r w:rsidRPr="000F2260">
        <w:rPr>
          <w:rFonts w:ascii="Book Antiqua" w:eastAsia="Calibri" w:hAnsi="Book Antiqua" w:cs="Calibri"/>
          <w:szCs w:val="24"/>
        </w:rPr>
        <w:t xml:space="preserve">Οι κατηγορίες των </w:t>
      </w:r>
      <w:r w:rsidR="00A153F7" w:rsidRPr="000F2260">
        <w:rPr>
          <w:rFonts w:ascii="Book Antiqua" w:eastAsia="Calibri" w:hAnsi="Book Antiqua" w:cs="Calibri"/>
          <w:szCs w:val="24"/>
        </w:rPr>
        <w:t>οχημάτων</w:t>
      </w:r>
      <w:r w:rsidRPr="000F2260">
        <w:rPr>
          <w:rFonts w:ascii="Book Antiqua" w:eastAsia="Calibri" w:hAnsi="Book Antiqua" w:cs="Calibri"/>
          <w:szCs w:val="24"/>
        </w:rPr>
        <w:t xml:space="preserve"> που διαθέτει ο ∆ή</w:t>
      </w:r>
      <w:r w:rsidR="00A153F7" w:rsidRPr="000F2260">
        <w:rPr>
          <w:rFonts w:ascii="Book Antiqua" w:eastAsia="Calibri" w:hAnsi="Book Antiqua" w:cs="Calibri"/>
          <w:szCs w:val="24"/>
        </w:rPr>
        <w:t>μ</w:t>
      </w:r>
      <w:r w:rsidRPr="000F2260">
        <w:rPr>
          <w:rFonts w:ascii="Book Antiqua" w:eastAsia="Calibri" w:hAnsi="Book Antiqua" w:cs="Calibri"/>
          <w:szCs w:val="24"/>
        </w:rPr>
        <w:t xml:space="preserve">ος </w:t>
      </w:r>
      <w:r w:rsidR="007E2AEE" w:rsidRPr="000F2260">
        <w:rPr>
          <w:rFonts w:ascii="Book Antiqua" w:eastAsia="Calibri" w:hAnsi="Book Antiqua" w:cs="Calibri"/>
          <w:szCs w:val="24"/>
        </w:rPr>
        <w:t xml:space="preserve">Ξάνθης </w:t>
      </w:r>
      <w:r w:rsidRPr="000F2260">
        <w:rPr>
          <w:rFonts w:ascii="Book Antiqua" w:eastAsia="Calibri" w:hAnsi="Book Antiqua" w:cs="Calibri"/>
          <w:szCs w:val="24"/>
        </w:rPr>
        <w:t>και χρήζουν τεχνικ</w:t>
      </w:r>
      <w:r w:rsidR="007E2AEE" w:rsidRPr="000F2260">
        <w:rPr>
          <w:rFonts w:ascii="Book Antiqua" w:eastAsia="Calibri" w:hAnsi="Book Antiqua" w:cs="Calibri"/>
          <w:szCs w:val="24"/>
        </w:rPr>
        <w:t>ού</w:t>
      </w:r>
      <w:r w:rsidRPr="000F2260">
        <w:rPr>
          <w:rFonts w:ascii="Book Antiqua" w:eastAsia="Calibri" w:hAnsi="Book Antiqua" w:cs="Calibri"/>
          <w:szCs w:val="24"/>
        </w:rPr>
        <w:t xml:space="preserve"> ελέγχ</w:t>
      </w:r>
      <w:r w:rsidR="007E2AEE" w:rsidRPr="000F2260">
        <w:rPr>
          <w:rFonts w:ascii="Book Antiqua" w:eastAsia="Calibri" w:hAnsi="Book Antiqua" w:cs="Calibri"/>
          <w:szCs w:val="24"/>
        </w:rPr>
        <w:t>ου</w:t>
      </w:r>
      <w:r w:rsidRPr="000F2260">
        <w:rPr>
          <w:rFonts w:ascii="Book Antiqua" w:eastAsia="Calibri" w:hAnsi="Book Antiqua" w:cs="Calibri"/>
          <w:szCs w:val="24"/>
        </w:rPr>
        <w:t xml:space="preserve"> </w:t>
      </w:r>
      <w:r w:rsidR="007E2AEE" w:rsidRPr="000F2260">
        <w:rPr>
          <w:rFonts w:ascii="Book Antiqua" w:eastAsia="Calibri" w:hAnsi="Book Antiqua" w:cs="Calibri"/>
          <w:szCs w:val="24"/>
        </w:rPr>
        <w:t xml:space="preserve">και </w:t>
      </w:r>
      <w:r w:rsidR="006F2913" w:rsidRPr="000F2260">
        <w:rPr>
          <w:rFonts w:ascii="Book Antiqua" w:eastAsia="Calibri" w:hAnsi="Book Antiqua" w:cs="Calibri"/>
          <w:szCs w:val="24"/>
        </w:rPr>
        <w:t xml:space="preserve">έκδοσης κάρτας καυσαερίων </w:t>
      </w:r>
      <w:r w:rsidRPr="000F2260">
        <w:rPr>
          <w:rFonts w:ascii="Book Antiqua" w:eastAsia="Calibri" w:hAnsi="Book Antiqua" w:cs="Calibri"/>
          <w:szCs w:val="24"/>
        </w:rPr>
        <w:t xml:space="preserve">είναι οι ακόλουθες: </w:t>
      </w:r>
    </w:p>
    <w:p w:rsidR="00DD45FC" w:rsidRPr="00DD45FC" w:rsidRDefault="00DD45FC" w:rsidP="00DD45FC">
      <w:pPr>
        <w:spacing w:after="115" w:line="259" w:lineRule="auto"/>
        <w:ind w:left="2117" w:firstLine="0"/>
        <w:jc w:val="left"/>
        <w:rPr>
          <w:rFonts w:eastAsia="Arial"/>
          <w:szCs w:val="24"/>
        </w:rPr>
      </w:pPr>
    </w:p>
    <w:p w:rsidR="00DD45FC" w:rsidRPr="00DD45FC" w:rsidRDefault="00DD45FC" w:rsidP="00225571">
      <w:pPr>
        <w:spacing w:after="0" w:line="259" w:lineRule="auto"/>
        <w:ind w:left="2117" w:firstLine="0"/>
        <w:jc w:val="left"/>
        <w:rPr>
          <w:rFonts w:eastAsia="Arial"/>
          <w:szCs w:val="24"/>
        </w:rPr>
      </w:pPr>
      <w:r w:rsidRPr="00DD45FC">
        <w:rPr>
          <w:rFonts w:eastAsia="Arial"/>
          <w:szCs w:val="24"/>
        </w:rPr>
        <w:t xml:space="preserve">  </w:t>
      </w:r>
      <w:r w:rsidRPr="00DD45FC">
        <w:rPr>
          <w:rFonts w:eastAsia="Arial"/>
          <w:szCs w:val="24"/>
        </w:rPr>
        <w:tab/>
        <w:t xml:space="preserve"> </w:t>
      </w:r>
      <w:r w:rsidRPr="00DD45FC">
        <w:rPr>
          <w:rFonts w:eastAsia="Arial"/>
          <w:szCs w:val="24"/>
        </w:rPr>
        <w:tab/>
        <w:t xml:space="preserve"> </w:t>
      </w:r>
    </w:p>
    <w:tbl>
      <w:tblPr>
        <w:tblStyle w:val="TableGrid"/>
        <w:tblW w:w="7497" w:type="dxa"/>
        <w:tblInd w:w="290" w:type="dxa"/>
        <w:tblCellMar>
          <w:top w:w="18" w:type="dxa"/>
          <w:left w:w="108" w:type="dxa"/>
          <w:bottom w:w="6" w:type="dxa"/>
          <w:right w:w="53" w:type="dxa"/>
        </w:tblCellMar>
        <w:tblLook w:val="04A0"/>
      </w:tblPr>
      <w:tblGrid>
        <w:gridCol w:w="575"/>
        <w:gridCol w:w="5535"/>
        <w:gridCol w:w="1387"/>
      </w:tblGrid>
      <w:tr w:rsidR="00DD45FC" w:rsidRPr="00DD45FC" w:rsidTr="006E7B20">
        <w:trPr>
          <w:trHeight w:val="451"/>
        </w:trPr>
        <w:tc>
          <w:tcPr>
            <w:tcW w:w="575" w:type="dxa"/>
            <w:tcBorders>
              <w:top w:val="single" w:sz="8" w:space="0" w:color="000000"/>
              <w:left w:val="single" w:sz="8" w:space="0" w:color="000000"/>
              <w:bottom w:val="single" w:sz="4" w:space="0" w:color="000000"/>
              <w:right w:val="single" w:sz="4" w:space="0" w:color="000000"/>
            </w:tcBorders>
            <w:vAlign w:val="bottom"/>
          </w:tcPr>
          <w:p w:rsidR="00DD45FC" w:rsidRPr="00DD45FC" w:rsidRDefault="007E2AEE" w:rsidP="00DD45FC">
            <w:pPr>
              <w:spacing w:after="0" w:line="259" w:lineRule="auto"/>
              <w:ind w:left="0" w:firstLine="0"/>
              <w:jc w:val="left"/>
              <w:rPr>
                <w:rFonts w:eastAsia="Arial"/>
                <w:b/>
                <w:szCs w:val="24"/>
              </w:rPr>
            </w:pPr>
            <w:r w:rsidRPr="007E2AEE">
              <w:rPr>
                <w:rFonts w:eastAsia="Arial"/>
                <w:b/>
                <w:szCs w:val="24"/>
              </w:rPr>
              <w:t>Α/Α</w:t>
            </w:r>
          </w:p>
        </w:tc>
        <w:tc>
          <w:tcPr>
            <w:tcW w:w="5535" w:type="dxa"/>
            <w:tcBorders>
              <w:top w:val="single" w:sz="8" w:space="0" w:color="000000"/>
              <w:left w:val="single" w:sz="4" w:space="0" w:color="000000"/>
              <w:bottom w:val="single" w:sz="4" w:space="0" w:color="000000"/>
              <w:right w:val="single" w:sz="4" w:space="0" w:color="000000"/>
            </w:tcBorders>
            <w:vAlign w:val="bottom"/>
          </w:tcPr>
          <w:p w:rsidR="00DD45FC" w:rsidRPr="00DD45FC" w:rsidRDefault="007E2AEE" w:rsidP="00DD45FC">
            <w:pPr>
              <w:spacing w:after="0" w:line="259" w:lineRule="auto"/>
              <w:ind w:left="0" w:firstLine="0"/>
              <w:jc w:val="left"/>
              <w:rPr>
                <w:rFonts w:eastAsia="Arial"/>
                <w:b/>
                <w:szCs w:val="24"/>
              </w:rPr>
            </w:pPr>
            <w:r w:rsidRPr="007E2AEE">
              <w:rPr>
                <w:rFonts w:eastAsia="Arial"/>
                <w:b/>
                <w:szCs w:val="24"/>
              </w:rPr>
              <w:t>ΕΙΔΟΣ ΟΧΗΜΑΤΟΣ</w:t>
            </w:r>
          </w:p>
        </w:tc>
        <w:tc>
          <w:tcPr>
            <w:tcW w:w="1387" w:type="dxa"/>
            <w:tcBorders>
              <w:top w:val="single" w:sz="8" w:space="0" w:color="000000"/>
              <w:left w:val="single" w:sz="4" w:space="0" w:color="000000"/>
              <w:bottom w:val="single" w:sz="4" w:space="0" w:color="000000"/>
              <w:right w:val="single" w:sz="8" w:space="0" w:color="000000"/>
            </w:tcBorders>
            <w:vAlign w:val="bottom"/>
          </w:tcPr>
          <w:p w:rsidR="00DD45FC" w:rsidRPr="00DD45FC" w:rsidRDefault="007E2AEE" w:rsidP="00DD45FC">
            <w:pPr>
              <w:spacing w:after="0" w:line="259" w:lineRule="auto"/>
              <w:ind w:left="0" w:right="55" w:firstLine="0"/>
              <w:jc w:val="right"/>
              <w:rPr>
                <w:rFonts w:eastAsia="Arial"/>
                <w:b/>
                <w:szCs w:val="24"/>
              </w:rPr>
            </w:pPr>
            <w:r w:rsidRPr="007E2AEE">
              <w:rPr>
                <w:rFonts w:eastAsia="Arial"/>
                <w:b/>
                <w:szCs w:val="24"/>
              </w:rPr>
              <w:t>ΑΡΙΘΜΟΣ</w:t>
            </w:r>
          </w:p>
        </w:tc>
      </w:tr>
      <w:tr w:rsidR="007E2AEE" w:rsidRPr="00DD45FC" w:rsidTr="006E7B20">
        <w:trPr>
          <w:trHeight w:val="451"/>
        </w:trPr>
        <w:tc>
          <w:tcPr>
            <w:tcW w:w="575" w:type="dxa"/>
            <w:tcBorders>
              <w:top w:val="single" w:sz="8" w:space="0" w:color="000000"/>
              <w:left w:val="single" w:sz="8" w:space="0" w:color="000000"/>
              <w:bottom w:val="single" w:sz="4" w:space="0" w:color="000000"/>
              <w:right w:val="single" w:sz="4" w:space="0" w:color="000000"/>
            </w:tcBorders>
            <w:vAlign w:val="bottom"/>
          </w:tcPr>
          <w:p w:rsidR="007E2AEE" w:rsidRPr="00DD45FC" w:rsidRDefault="007E2AEE" w:rsidP="007E2AEE">
            <w:pPr>
              <w:spacing w:after="0" w:line="259" w:lineRule="auto"/>
              <w:ind w:left="0" w:firstLine="0"/>
              <w:jc w:val="center"/>
              <w:rPr>
                <w:rFonts w:eastAsia="Arial"/>
                <w:szCs w:val="24"/>
              </w:rPr>
            </w:pPr>
            <w:r w:rsidRPr="00DD45FC">
              <w:rPr>
                <w:rFonts w:eastAsia="Arial"/>
                <w:szCs w:val="24"/>
              </w:rPr>
              <w:t>1.</w:t>
            </w:r>
          </w:p>
        </w:tc>
        <w:tc>
          <w:tcPr>
            <w:tcW w:w="5535" w:type="dxa"/>
            <w:tcBorders>
              <w:top w:val="single" w:sz="8" w:space="0" w:color="000000"/>
              <w:left w:val="single" w:sz="4" w:space="0" w:color="000000"/>
              <w:bottom w:val="single" w:sz="4" w:space="0" w:color="000000"/>
              <w:right w:val="single" w:sz="4" w:space="0" w:color="000000"/>
            </w:tcBorders>
            <w:vAlign w:val="bottom"/>
          </w:tcPr>
          <w:p w:rsidR="007E2AEE" w:rsidRPr="00DD45FC" w:rsidRDefault="007E2AEE" w:rsidP="00BE6516">
            <w:pPr>
              <w:spacing w:after="0" w:line="259" w:lineRule="auto"/>
              <w:ind w:left="0" w:firstLine="0"/>
              <w:jc w:val="left"/>
              <w:rPr>
                <w:rFonts w:eastAsia="Arial"/>
                <w:szCs w:val="24"/>
              </w:rPr>
            </w:pPr>
            <w:r w:rsidRPr="00DD45FC">
              <w:rPr>
                <w:rFonts w:eastAsia="Arial"/>
                <w:szCs w:val="24"/>
              </w:rPr>
              <w:t>ΕΠΙΒΑΤΙΚ</w:t>
            </w:r>
            <w:r w:rsidR="00BE6516">
              <w:rPr>
                <w:rFonts w:eastAsia="Arial"/>
                <w:szCs w:val="24"/>
              </w:rPr>
              <w:t>Ο</w:t>
            </w:r>
            <w:r w:rsidRPr="00DD45FC">
              <w:rPr>
                <w:rFonts w:eastAsia="Arial"/>
                <w:szCs w:val="24"/>
              </w:rPr>
              <w:t xml:space="preserve"> ΟΧΗΜΑ </w:t>
            </w:r>
          </w:p>
        </w:tc>
        <w:tc>
          <w:tcPr>
            <w:tcW w:w="1387" w:type="dxa"/>
            <w:tcBorders>
              <w:top w:val="single" w:sz="8" w:space="0" w:color="000000"/>
              <w:left w:val="single" w:sz="4" w:space="0" w:color="000000"/>
              <w:bottom w:val="single" w:sz="4" w:space="0" w:color="000000"/>
              <w:right w:val="single" w:sz="8" w:space="0" w:color="000000"/>
            </w:tcBorders>
            <w:vAlign w:val="bottom"/>
          </w:tcPr>
          <w:p w:rsidR="007E2AEE" w:rsidRPr="00DD45FC" w:rsidRDefault="00DF7118" w:rsidP="007E2AEE">
            <w:pPr>
              <w:spacing w:after="0" w:line="259" w:lineRule="auto"/>
              <w:ind w:left="0" w:right="55" w:firstLine="0"/>
              <w:jc w:val="center"/>
              <w:rPr>
                <w:rFonts w:eastAsia="Arial"/>
                <w:szCs w:val="24"/>
              </w:rPr>
            </w:pPr>
            <w:r>
              <w:rPr>
                <w:rFonts w:eastAsia="Arial"/>
                <w:szCs w:val="24"/>
              </w:rPr>
              <w:t>10</w:t>
            </w:r>
          </w:p>
        </w:tc>
      </w:tr>
      <w:tr w:rsidR="006E7B20" w:rsidRPr="00DD45FC" w:rsidTr="006E7B20">
        <w:trPr>
          <w:trHeight w:val="451"/>
        </w:trPr>
        <w:tc>
          <w:tcPr>
            <w:tcW w:w="575" w:type="dxa"/>
            <w:tcBorders>
              <w:top w:val="single" w:sz="8" w:space="0" w:color="000000"/>
              <w:left w:val="single" w:sz="8" w:space="0" w:color="000000"/>
              <w:bottom w:val="single" w:sz="4" w:space="0" w:color="000000"/>
              <w:right w:val="single" w:sz="4" w:space="0" w:color="000000"/>
            </w:tcBorders>
            <w:vAlign w:val="bottom"/>
          </w:tcPr>
          <w:p w:rsidR="006E7B20" w:rsidRPr="00DD45FC" w:rsidRDefault="006E7B20" w:rsidP="007E2AEE">
            <w:pPr>
              <w:spacing w:after="0" w:line="259" w:lineRule="auto"/>
              <w:ind w:left="0" w:firstLine="0"/>
              <w:jc w:val="center"/>
              <w:rPr>
                <w:rFonts w:eastAsia="Arial"/>
                <w:szCs w:val="24"/>
              </w:rPr>
            </w:pPr>
            <w:r>
              <w:rPr>
                <w:rFonts w:eastAsia="Arial"/>
                <w:szCs w:val="24"/>
              </w:rPr>
              <w:lastRenderedPageBreak/>
              <w:t>2.</w:t>
            </w:r>
          </w:p>
        </w:tc>
        <w:tc>
          <w:tcPr>
            <w:tcW w:w="5535" w:type="dxa"/>
            <w:tcBorders>
              <w:top w:val="single" w:sz="8" w:space="0" w:color="000000"/>
              <w:left w:val="single" w:sz="4" w:space="0" w:color="000000"/>
              <w:bottom w:val="single" w:sz="4" w:space="0" w:color="000000"/>
              <w:right w:val="single" w:sz="4" w:space="0" w:color="000000"/>
            </w:tcBorders>
            <w:vAlign w:val="bottom"/>
          </w:tcPr>
          <w:p w:rsidR="006E7B20" w:rsidRPr="00DD45FC" w:rsidRDefault="006E7B20" w:rsidP="00BE6516">
            <w:pPr>
              <w:spacing w:after="0" w:line="259" w:lineRule="auto"/>
              <w:ind w:left="0" w:firstLine="0"/>
              <w:jc w:val="left"/>
              <w:rPr>
                <w:rFonts w:eastAsia="Arial"/>
                <w:szCs w:val="24"/>
              </w:rPr>
            </w:pPr>
            <w:r w:rsidRPr="00DD45FC">
              <w:rPr>
                <w:rFonts w:eastAsia="Arial"/>
                <w:szCs w:val="24"/>
              </w:rPr>
              <w:t>∆ΙΚΥΚΛ</w:t>
            </w:r>
            <w:r w:rsidR="00BE6516">
              <w:rPr>
                <w:rFonts w:eastAsia="Arial"/>
                <w:szCs w:val="24"/>
              </w:rPr>
              <w:t>Ο</w:t>
            </w:r>
            <w:r w:rsidRPr="00DD45FC">
              <w:rPr>
                <w:rFonts w:eastAsia="Arial"/>
                <w:szCs w:val="24"/>
              </w:rPr>
              <w:t xml:space="preserve"> ΟΧΗΜΑ</w:t>
            </w:r>
          </w:p>
        </w:tc>
        <w:tc>
          <w:tcPr>
            <w:tcW w:w="1387" w:type="dxa"/>
            <w:tcBorders>
              <w:top w:val="single" w:sz="8" w:space="0" w:color="000000"/>
              <w:left w:val="single" w:sz="4" w:space="0" w:color="000000"/>
              <w:bottom w:val="single" w:sz="4" w:space="0" w:color="000000"/>
              <w:right w:val="single" w:sz="8" w:space="0" w:color="000000"/>
            </w:tcBorders>
            <w:vAlign w:val="bottom"/>
          </w:tcPr>
          <w:p w:rsidR="006E7B20" w:rsidRDefault="006E7B20" w:rsidP="007E2AEE">
            <w:pPr>
              <w:spacing w:after="0" w:line="259" w:lineRule="auto"/>
              <w:ind w:left="0" w:right="55" w:firstLine="0"/>
              <w:jc w:val="center"/>
              <w:rPr>
                <w:rFonts w:eastAsia="Arial"/>
                <w:szCs w:val="24"/>
              </w:rPr>
            </w:pPr>
            <w:r>
              <w:rPr>
                <w:rFonts w:eastAsia="Arial"/>
                <w:szCs w:val="24"/>
              </w:rPr>
              <w:t>1</w:t>
            </w:r>
          </w:p>
        </w:tc>
      </w:tr>
      <w:tr w:rsidR="007E2AEE" w:rsidRPr="00DD45FC" w:rsidTr="006E7B20">
        <w:trPr>
          <w:trHeight w:val="444"/>
        </w:trPr>
        <w:tc>
          <w:tcPr>
            <w:tcW w:w="575" w:type="dxa"/>
            <w:tcBorders>
              <w:top w:val="single" w:sz="4" w:space="0" w:color="000000"/>
              <w:left w:val="single" w:sz="8" w:space="0" w:color="000000"/>
              <w:bottom w:val="single" w:sz="4" w:space="0" w:color="000000"/>
              <w:right w:val="single" w:sz="4" w:space="0" w:color="000000"/>
            </w:tcBorders>
            <w:vAlign w:val="bottom"/>
          </w:tcPr>
          <w:p w:rsidR="007E2AEE" w:rsidRPr="00DD45FC" w:rsidRDefault="006E7B20" w:rsidP="007E2AEE">
            <w:pPr>
              <w:spacing w:after="0" w:line="259" w:lineRule="auto"/>
              <w:ind w:left="0" w:firstLine="0"/>
              <w:jc w:val="center"/>
              <w:rPr>
                <w:rFonts w:eastAsia="Arial"/>
                <w:szCs w:val="24"/>
              </w:rPr>
            </w:pPr>
            <w:r>
              <w:rPr>
                <w:rFonts w:eastAsia="Arial"/>
                <w:szCs w:val="24"/>
              </w:rPr>
              <w:t>3</w:t>
            </w:r>
            <w:r w:rsidR="007E2AEE" w:rsidRPr="00DD45FC">
              <w:rPr>
                <w:rFonts w:eastAsia="Arial"/>
                <w:szCs w:val="24"/>
              </w:rPr>
              <w:t>.</w:t>
            </w:r>
          </w:p>
        </w:tc>
        <w:tc>
          <w:tcPr>
            <w:tcW w:w="5535" w:type="dxa"/>
            <w:tcBorders>
              <w:top w:val="single" w:sz="4" w:space="0" w:color="000000"/>
              <w:left w:val="single" w:sz="4" w:space="0" w:color="000000"/>
              <w:bottom w:val="single" w:sz="4" w:space="0" w:color="000000"/>
              <w:right w:val="single" w:sz="4" w:space="0" w:color="000000"/>
            </w:tcBorders>
            <w:vAlign w:val="bottom"/>
          </w:tcPr>
          <w:p w:rsidR="007E2AEE" w:rsidRPr="00DD45FC" w:rsidRDefault="007E2AEE" w:rsidP="00BE6516">
            <w:pPr>
              <w:spacing w:after="0" w:line="259" w:lineRule="auto"/>
              <w:ind w:left="0" w:firstLine="0"/>
              <w:jc w:val="left"/>
              <w:rPr>
                <w:rFonts w:eastAsia="Arial"/>
                <w:szCs w:val="24"/>
              </w:rPr>
            </w:pPr>
            <w:r w:rsidRPr="00DD45FC">
              <w:rPr>
                <w:rFonts w:eastAsia="Arial"/>
                <w:szCs w:val="24"/>
              </w:rPr>
              <w:t xml:space="preserve">ΦΟΡΤΗΓΑ ΟΧΗΜΑΤΑ ΜΙΚΤΟΥ </w:t>
            </w:r>
            <w:r w:rsidR="00BE6516">
              <w:rPr>
                <w:rFonts w:eastAsia="Arial"/>
                <w:szCs w:val="24"/>
              </w:rPr>
              <w:t>ΒΑΡΟΥΣ</w:t>
            </w:r>
            <w:r w:rsidRPr="00DD45FC">
              <w:rPr>
                <w:rFonts w:eastAsia="Arial"/>
                <w:szCs w:val="24"/>
              </w:rPr>
              <w:t xml:space="preserve"> (Μ.</w:t>
            </w:r>
            <w:r w:rsidR="00BE6516">
              <w:rPr>
                <w:rFonts w:eastAsia="Arial"/>
                <w:szCs w:val="24"/>
              </w:rPr>
              <w:t>Β</w:t>
            </w:r>
            <w:r w:rsidRPr="00DD45FC">
              <w:rPr>
                <w:rFonts w:eastAsia="Arial"/>
                <w:szCs w:val="24"/>
              </w:rPr>
              <w:t xml:space="preserve">.) ≤ 3,5 tn </w:t>
            </w:r>
          </w:p>
        </w:tc>
        <w:tc>
          <w:tcPr>
            <w:tcW w:w="1387" w:type="dxa"/>
            <w:tcBorders>
              <w:top w:val="single" w:sz="4" w:space="0" w:color="000000"/>
              <w:left w:val="single" w:sz="4" w:space="0" w:color="000000"/>
              <w:bottom w:val="single" w:sz="4" w:space="0" w:color="000000"/>
              <w:right w:val="single" w:sz="8" w:space="0" w:color="000000"/>
            </w:tcBorders>
            <w:vAlign w:val="bottom"/>
          </w:tcPr>
          <w:p w:rsidR="007E2AEE" w:rsidRPr="00DD45FC" w:rsidRDefault="00183D40" w:rsidP="007E2AEE">
            <w:pPr>
              <w:spacing w:after="0" w:line="259" w:lineRule="auto"/>
              <w:ind w:left="0" w:right="55" w:firstLine="0"/>
              <w:jc w:val="center"/>
              <w:rPr>
                <w:rFonts w:eastAsia="Arial"/>
                <w:szCs w:val="24"/>
              </w:rPr>
            </w:pPr>
            <w:r>
              <w:rPr>
                <w:rFonts w:eastAsia="Arial"/>
                <w:szCs w:val="24"/>
              </w:rPr>
              <w:t>16</w:t>
            </w:r>
          </w:p>
        </w:tc>
      </w:tr>
      <w:tr w:rsidR="007E2AEE" w:rsidRPr="00DD45FC" w:rsidTr="006E7B20">
        <w:trPr>
          <w:trHeight w:val="470"/>
        </w:trPr>
        <w:tc>
          <w:tcPr>
            <w:tcW w:w="575" w:type="dxa"/>
            <w:tcBorders>
              <w:top w:val="single" w:sz="4" w:space="0" w:color="000000"/>
              <w:left w:val="single" w:sz="8" w:space="0" w:color="000000"/>
              <w:bottom w:val="single" w:sz="4" w:space="0" w:color="000000"/>
              <w:right w:val="single" w:sz="4" w:space="0" w:color="000000"/>
            </w:tcBorders>
            <w:vAlign w:val="bottom"/>
          </w:tcPr>
          <w:p w:rsidR="007E2AEE" w:rsidRPr="00DD45FC" w:rsidRDefault="006E7B20" w:rsidP="007E2AEE">
            <w:pPr>
              <w:spacing w:after="0" w:line="259" w:lineRule="auto"/>
              <w:ind w:left="0" w:firstLine="0"/>
              <w:jc w:val="center"/>
              <w:rPr>
                <w:rFonts w:eastAsia="Arial"/>
                <w:szCs w:val="24"/>
              </w:rPr>
            </w:pPr>
            <w:r>
              <w:rPr>
                <w:rFonts w:eastAsia="Arial"/>
                <w:szCs w:val="24"/>
              </w:rPr>
              <w:t>4</w:t>
            </w:r>
            <w:r w:rsidR="007E2AEE" w:rsidRPr="00DD45FC">
              <w:rPr>
                <w:rFonts w:eastAsia="Arial"/>
                <w:szCs w:val="24"/>
              </w:rPr>
              <w:t>.</w:t>
            </w:r>
          </w:p>
        </w:tc>
        <w:tc>
          <w:tcPr>
            <w:tcW w:w="5535" w:type="dxa"/>
            <w:tcBorders>
              <w:top w:val="single" w:sz="4" w:space="0" w:color="000000"/>
              <w:left w:val="single" w:sz="4" w:space="0" w:color="000000"/>
              <w:bottom w:val="single" w:sz="4" w:space="0" w:color="000000"/>
              <w:right w:val="single" w:sz="4" w:space="0" w:color="000000"/>
            </w:tcBorders>
          </w:tcPr>
          <w:p w:rsidR="007E2AEE" w:rsidRPr="00DD45FC" w:rsidRDefault="007E2AEE" w:rsidP="00BE6516">
            <w:pPr>
              <w:spacing w:after="0" w:line="259" w:lineRule="auto"/>
              <w:ind w:left="0" w:firstLine="0"/>
              <w:jc w:val="left"/>
              <w:rPr>
                <w:rFonts w:eastAsia="Arial"/>
                <w:szCs w:val="24"/>
              </w:rPr>
            </w:pPr>
            <w:r w:rsidRPr="00DD45FC">
              <w:rPr>
                <w:rFonts w:eastAsia="Arial"/>
                <w:szCs w:val="24"/>
              </w:rPr>
              <w:t>ΦΟΡΤΗΓΑ ΟΧΗΜΑΤΑ ΜΙΚΤΟΥ ΦΟΡΤΙΟΥ (Μ.</w:t>
            </w:r>
            <w:r w:rsidR="00BE6516">
              <w:rPr>
                <w:rFonts w:eastAsia="Arial"/>
                <w:szCs w:val="24"/>
              </w:rPr>
              <w:t>Β</w:t>
            </w:r>
            <w:r w:rsidRPr="00DD45FC">
              <w:rPr>
                <w:rFonts w:eastAsia="Arial"/>
                <w:szCs w:val="24"/>
              </w:rPr>
              <w:t xml:space="preserve">.) ΑΠΌ 3,5 tn ΕΩΣ ≤ 12 tn </w:t>
            </w:r>
          </w:p>
        </w:tc>
        <w:tc>
          <w:tcPr>
            <w:tcW w:w="1387" w:type="dxa"/>
            <w:tcBorders>
              <w:top w:val="single" w:sz="4" w:space="0" w:color="000000"/>
              <w:left w:val="single" w:sz="4" w:space="0" w:color="000000"/>
              <w:bottom w:val="single" w:sz="4" w:space="0" w:color="000000"/>
              <w:right w:val="single" w:sz="8" w:space="0" w:color="000000"/>
            </w:tcBorders>
            <w:vAlign w:val="bottom"/>
          </w:tcPr>
          <w:p w:rsidR="007E2AEE" w:rsidRPr="00DD45FC" w:rsidRDefault="004E5F96" w:rsidP="007E2AEE">
            <w:pPr>
              <w:spacing w:after="0" w:line="259" w:lineRule="auto"/>
              <w:ind w:left="0" w:right="55" w:firstLine="0"/>
              <w:jc w:val="center"/>
              <w:rPr>
                <w:rFonts w:eastAsia="Arial"/>
                <w:szCs w:val="24"/>
              </w:rPr>
            </w:pPr>
            <w:r>
              <w:rPr>
                <w:rFonts w:eastAsia="Arial"/>
                <w:szCs w:val="24"/>
              </w:rPr>
              <w:t>4</w:t>
            </w:r>
          </w:p>
        </w:tc>
      </w:tr>
      <w:tr w:rsidR="007E2AEE" w:rsidRPr="00DD45FC" w:rsidTr="006E7B20">
        <w:trPr>
          <w:trHeight w:val="444"/>
        </w:trPr>
        <w:tc>
          <w:tcPr>
            <w:tcW w:w="575" w:type="dxa"/>
            <w:tcBorders>
              <w:top w:val="single" w:sz="4" w:space="0" w:color="000000"/>
              <w:left w:val="single" w:sz="8" w:space="0" w:color="000000"/>
              <w:bottom w:val="single" w:sz="4" w:space="0" w:color="000000"/>
              <w:right w:val="single" w:sz="4" w:space="0" w:color="000000"/>
            </w:tcBorders>
            <w:vAlign w:val="bottom"/>
          </w:tcPr>
          <w:p w:rsidR="007E2AEE" w:rsidRPr="00DD45FC" w:rsidRDefault="007E2AEE" w:rsidP="007E2AEE">
            <w:pPr>
              <w:spacing w:after="0" w:line="259" w:lineRule="auto"/>
              <w:ind w:left="0" w:firstLine="0"/>
              <w:jc w:val="center"/>
              <w:rPr>
                <w:rFonts w:eastAsia="Arial"/>
                <w:szCs w:val="24"/>
              </w:rPr>
            </w:pPr>
            <w:r w:rsidRPr="00DD45FC">
              <w:rPr>
                <w:rFonts w:eastAsia="Arial"/>
                <w:szCs w:val="24"/>
              </w:rPr>
              <w:t>.</w:t>
            </w:r>
          </w:p>
        </w:tc>
        <w:tc>
          <w:tcPr>
            <w:tcW w:w="5535" w:type="dxa"/>
            <w:tcBorders>
              <w:top w:val="single" w:sz="4" w:space="0" w:color="000000"/>
              <w:left w:val="single" w:sz="4" w:space="0" w:color="000000"/>
              <w:bottom w:val="single" w:sz="4" w:space="0" w:color="000000"/>
              <w:right w:val="single" w:sz="4" w:space="0" w:color="000000"/>
            </w:tcBorders>
            <w:vAlign w:val="bottom"/>
          </w:tcPr>
          <w:p w:rsidR="007E2AEE" w:rsidRPr="00DD45FC" w:rsidRDefault="007E2AEE" w:rsidP="007E2AEE">
            <w:pPr>
              <w:spacing w:after="0" w:line="259" w:lineRule="auto"/>
              <w:ind w:left="0" w:firstLine="0"/>
              <w:jc w:val="left"/>
              <w:rPr>
                <w:rFonts w:eastAsia="Arial"/>
                <w:szCs w:val="24"/>
              </w:rPr>
            </w:pPr>
            <w:r w:rsidRPr="00DD45FC">
              <w:rPr>
                <w:rFonts w:eastAsia="Arial"/>
                <w:szCs w:val="24"/>
              </w:rPr>
              <w:t xml:space="preserve">ΦΟΡΤΗΓΑ ΟΧΗΜΑΤΑ ΜΙΚΤΟΥ ΦΟΡΤΙΟΥ (Μ.Φ.) &gt;12 tn </w:t>
            </w:r>
          </w:p>
        </w:tc>
        <w:tc>
          <w:tcPr>
            <w:tcW w:w="1387" w:type="dxa"/>
            <w:tcBorders>
              <w:top w:val="single" w:sz="4" w:space="0" w:color="000000"/>
              <w:left w:val="single" w:sz="4" w:space="0" w:color="000000"/>
              <w:bottom w:val="single" w:sz="4" w:space="0" w:color="000000"/>
              <w:right w:val="single" w:sz="8" w:space="0" w:color="000000"/>
            </w:tcBorders>
            <w:vAlign w:val="bottom"/>
          </w:tcPr>
          <w:p w:rsidR="007E2AEE" w:rsidRPr="00DD45FC" w:rsidRDefault="00A13D7F" w:rsidP="007E2AEE">
            <w:pPr>
              <w:spacing w:after="0" w:line="259" w:lineRule="auto"/>
              <w:ind w:left="0" w:right="55" w:firstLine="0"/>
              <w:jc w:val="center"/>
              <w:rPr>
                <w:rFonts w:eastAsia="Arial"/>
                <w:szCs w:val="24"/>
              </w:rPr>
            </w:pPr>
            <w:r>
              <w:rPr>
                <w:rFonts w:eastAsia="Arial"/>
                <w:szCs w:val="24"/>
              </w:rPr>
              <w:t>9</w:t>
            </w:r>
          </w:p>
        </w:tc>
      </w:tr>
      <w:tr w:rsidR="007E2AEE" w:rsidRPr="00DD45FC" w:rsidTr="006E7B20">
        <w:trPr>
          <w:trHeight w:val="446"/>
        </w:trPr>
        <w:tc>
          <w:tcPr>
            <w:tcW w:w="575" w:type="dxa"/>
            <w:tcBorders>
              <w:top w:val="single" w:sz="4" w:space="0" w:color="000000"/>
              <w:left w:val="single" w:sz="8" w:space="0" w:color="000000"/>
              <w:bottom w:val="single" w:sz="4" w:space="0" w:color="000000"/>
              <w:right w:val="single" w:sz="4" w:space="0" w:color="000000"/>
            </w:tcBorders>
            <w:vAlign w:val="bottom"/>
          </w:tcPr>
          <w:p w:rsidR="007E2AEE" w:rsidRPr="00DD45FC" w:rsidRDefault="006E7B20" w:rsidP="007E2AEE">
            <w:pPr>
              <w:spacing w:after="0" w:line="259" w:lineRule="auto"/>
              <w:ind w:left="0" w:firstLine="0"/>
              <w:jc w:val="center"/>
              <w:rPr>
                <w:rFonts w:eastAsia="Arial"/>
                <w:szCs w:val="24"/>
              </w:rPr>
            </w:pPr>
            <w:r>
              <w:rPr>
                <w:rFonts w:eastAsia="Arial"/>
                <w:szCs w:val="24"/>
              </w:rPr>
              <w:t>6</w:t>
            </w:r>
            <w:r w:rsidR="007E2AEE" w:rsidRPr="00DD45FC">
              <w:rPr>
                <w:rFonts w:eastAsia="Arial"/>
                <w:szCs w:val="24"/>
              </w:rPr>
              <w:t>.</w:t>
            </w:r>
          </w:p>
        </w:tc>
        <w:tc>
          <w:tcPr>
            <w:tcW w:w="5535" w:type="dxa"/>
            <w:tcBorders>
              <w:top w:val="single" w:sz="4" w:space="0" w:color="000000"/>
              <w:left w:val="single" w:sz="4" w:space="0" w:color="000000"/>
              <w:bottom w:val="single" w:sz="4" w:space="0" w:color="000000"/>
              <w:right w:val="single" w:sz="4" w:space="0" w:color="000000"/>
            </w:tcBorders>
            <w:vAlign w:val="bottom"/>
          </w:tcPr>
          <w:p w:rsidR="007E2AEE" w:rsidRPr="00DD45FC" w:rsidRDefault="007E2AEE" w:rsidP="007E2AEE">
            <w:pPr>
              <w:spacing w:after="0" w:line="259" w:lineRule="auto"/>
              <w:ind w:left="0" w:firstLine="0"/>
              <w:jc w:val="left"/>
              <w:rPr>
                <w:rFonts w:eastAsia="Arial"/>
                <w:szCs w:val="24"/>
              </w:rPr>
            </w:pPr>
            <w:r w:rsidRPr="00DD45FC">
              <w:rPr>
                <w:rFonts w:eastAsia="Arial"/>
                <w:szCs w:val="24"/>
              </w:rPr>
              <w:t xml:space="preserve">ΛΕΩΦΟΡΕΙΑ ≤ 10µ. </w:t>
            </w:r>
          </w:p>
        </w:tc>
        <w:tc>
          <w:tcPr>
            <w:tcW w:w="1387" w:type="dxa"/>
            <w:tcBorders>
              <w:top w:val="single" w:sz="4" w:space="0" w:color="000000"/>
              <w:left w:val="single" w:sz="4" w:space="0" w:color="000000"/>
              <w:bottom w:val="single" w:sz="4" w:space="0" w:color="000000"/>
              <w:right w:val="single" w:sz="8" w:space="0" w:color="000000"/>
            </w:tcBorders>
            <w:vAlign w:val="bottom"/>
          </w:tcPr>
          <w:p w:rsidR="007E2AEE" w:rsidRPr="00DD45FC" w:rsidRDefault="00AE1C60" w:rsidP="007E2AEE">
            <w:pPr>
              <w:spacing w:after="0" w:line="259" w:lineRule="auto"/>
              <w:ind w:left="0" w:right="55" w:firstLine="0"/>
              <w:jc w:val="center"/>
              <w:rPr>
                <w:rFonts w:eastAsia="Arial"/>
                <w:szCs w:val="24"/>
              </w:rPr>
            </w:pPr>
            <w:r>
              <w:rPr>
                <w:rFonts w:eastAsia="Arial"/>
                <w:szCs w:val="24"/>
              </w:rPr>
              <w:t>2</w:t>
            </w:r>
          </w:p>
        </w:tc>
      </w:tr>
      <w:tr w:rsidR="007E2AEE" w:rsidRPr="00DD45FC" w:rsidTr="006E7B20">
        <w:trPr>
          <w:trHeight w:val="444"/>
        </w:trPr>
        <w:tc>
          <w:tcPr>
            <w:tcW w:w="575" w:type="dxa"/>
            <w:tcBorders>
              <w:top w:val="single" w:sz="4" w:space="0" w:color="000000"/>
              <w:left w:val="single" w:sz="8" w:space="0" w:color="000000"/>
              <w:bottom w:val="single" w:sz="4" w:space="0" w:color="000000"/>
              <w:right w:val="single" w:sz="4" w:space="0" w:color="000000"/>
            </w:tcBorders>
            <w:vAlign w:val="bottom"/>
          </w:tcPr>
          <w:p w:rsidR="007E2AEE" w:rsidRPr="00DD45FC" w:rsidRDefault="006E7B20" w:rsidP="007E2AEE">
            <w:pPr>
              <w:spacing w:after="0" w:line="259" w:lineRule="auto"/>
              <w:ind w:left="0" w:firstLine="0"/>
              <w:jc w:val="center"/>
              <w:rPr>
                <w:rFonts w:eastAsia="Arial"/>
                <w:szCs w:val="24"/>
              </w:rPr>
            </w:pPr>
            <w:r>
              <w:rPr>
                <w:rFonts w:eastAsia="Arial"/>
                <w:szCs w:val="24"/>
              </w:rPr>
              <w:t>7</w:t>
            </w:r>
            <w:r w:rsidR="007E2AEE" w:rsidRPr="00DD45FC">
              <w:rPr>
                <w:rFonts w:eastAsia="Arial"/>
                <w:szCs w:val="24"/>
              </w:rPr>
              <w:t>.</w:t>
            </w:r>
          </w:p>
        </w:tc>
        <w:tc>
          <w:tcPr>
            <w:tcW w:w="5535" w:type="dxa"/>
            <w:tcBorders>
              <w:top w:val="single" w:sz="4" w:space="0" w:color="000000"/>
              <w:left w:val="single" w:sz="4" w:space="0" w:color="000000"/>
              <w:bottom w:val="single" w:sz="4" w:space="0" w:color="000000"/>
              <w:right w:val="single" w:sz="4" w:space="0" w:color="000000"/>
            </w:tcBorders>
            <w:vAlign w:val="bottom"/>
          </w:tcPr>
          <w:p w:rsidR="007E2AEE" w:rsidRPr="00DD45FC" w:rsidRDefault="007E3821" w:rsidP="007E3821">
            <w:pPr>
              <w:spacing w:after="0" w:line="259" w:lineRule="auto"/>
              <w:ind w:left="0" w:firstLine="0"/>
              <w:jc w:val="left"/>
              <w:rPr>
                <w:rFonts w:eastAsia="Arial"/>
                <w:szCs w:val="24"/>
              </w:rPr>
            </w:pPr>
            <w:r w:rsidRPr="00DD45FC">
              <w:rPr>
                <w:rFonts w:eastAsia="Arial"/>
                <w:szCs w:val="24"/>
              </w:rPr>
              <w:t xml:space="preserve">ΛΕΩΦΟΡΕΙΑ </w:t>
            </w:r>
            <w:r>
              <w:rPr>
                <w:rFonts w:eastAsia="Arial"/>
                <w:szCs w:val="24"/>
              </w:rPr>
              <w:t>&gt;</w:t>
            </w:r>
            <w:r w:rsidRPr="00DD45FC">
              <w:rPr>
                <w:rFonts w:eastAsia="Arial"/>
                <w:szCs w:val="24"/>
              </w:rPr>
              <w:t>10µ.</w:t>
            </w:r>
            <w:r>
              <w:rPr>
                <w:rFonts w:eastAsia="Arial"/>
                <w:szCs w:val="24"/>
              </w:rPr>
              <w:t>(ΤΟΥΡΙΣΤΙΚΟ ΤΡΕΝΑΚΙ)</w:t>
            </w:r>
          </w:p>
        </w:tc>
        <w:tc>
          <w:tcPr>
            <w:tcW w:w="1387" w:type="dxa"/>
            <w:tcBorders>
              <w:top w:val="single" w:sz="4" w:space="0" w:color="000000"/>
              <w:left w:val="single" w:sz="4" w:space="0" w:color="000000"/>
              <w:bottom w:val="single" w:sz="4" w:space="0" w:color="000000"/>
              <w:right w:val="single" w:sz="8" w:space="0" w:color="000000"/>
            </w:tcBorders>
            <w:vAlign w:val="bottom"/>
          </w:tcPr>
          <w:p w:rsidR="007E2AEE" w:rsidRPr="00DD45FC" w:rsidRDefault="007205A9" w:rsidP="007E2AEE">
            <w:pPr>
              <w:spacing w:after="0" w:line="259" w:lineRule="auto"/>
              <w:ind w:left="0" w:right="55" w:firstLine="0"/>
              <w:jc w:val="center"/>
              <w:rPr>
                <w:rFonts w:eastAsia="Arial"/>
                <w:szCs w:val="24"/>
              </w:rPr>
            </w:pPr>
            <w:r>
              <w:rPr>
                <w:rFonts w:eastAsia="Arial"/>
                <w:szCs w:val="24"/>
              </w:rPr>
              <w:t>2</w:t>
            </w:r>
          </w:p>
        </w:tc>
      </w:tr>
      <w:tr w:rsidR="007205A9" w:rsidRPr="00DD45FC" w:rsidTr="006E7B20">
        <w:trPr>
          <w:trHeight w:val="446"/>
        </w:trPr>
        <w:tc>
          <w:tcPr>
            <w:tcW w:w="575" w:type="dxa"/>
            <w:tcBorders>
              <w:top w:val="single" w:sz="4" w:space="0" w:color="000000"/>
              <w:left w:val="single" w:sz="8" w:space="0" w:color="000000"/>
              <w:bottom w:val="single" w:sz="4" w:space="0" w:color="000000"/>
              <w:right w:val="single" w:sz="4" w:space="0" w:color="000000"/>
            </w:tcBorders>
            <w:vAlign w:val="bottom"/>
          </w:tcPr>
          <w:p w:rsidR="007205A9" w:rsidRPr="00DD45FC" w:rsidRDefault="007205A9" w:rsidP="007E2AEE">
            <w:pPr>
              <w:spacing w:after="0" w:line="259" w:lineRule="auto"/>
              <w:ind w:left="0" w:firstLine="0"/>
              <w:jc w:val="center"/>
              <w:rPr>
                <w:rFonts w:eastAsia="Arial"/>
                <w:szCs w:val="24"/>
              </w:rPr>
            </w:pPr>
            <w:r>
              <w:rPr>
                <w:rFonts w:eastAsia="Arial"/>
                <w:szCs w:val="24"/>
              </w:rPr>
              <w:t>8.</w:t>
            </w:r>
          </w:p>
        </w:tc>
        <w:tc>
          <w:tcPr>
            <w:tcW w:w="5535" w:type="dxa"/>
            <w:tcBorders>
              <w:top w:val="single" w:sz="4" w:space="0" w:color="000000"/>
              <w:left w:val="single" w:sz="4" w:space="0" w:color="000000"/>
              <w:bottom w:val="single" w:sz="4" w:space="0" w:color="000000"/>
              <w:right w:val="single" w:sz="4" w:space="0" w:color="000000"/>
            </w:tcBorders>
            <w:vAlign w:val="bottom"/>
          </w:tcPr>
          <w:p w:rsidR="007205A9" w:rsidRPr="00DD45FC" w:rsidRDefault="00BE6516" w:rsidP="00DF7118">
            <w:pPr>
              <w:spacing w:after="0" w:line="259" w:lineRule="auto"/>
              <w:ind w:left="0" w:firstLine="0"/>
              <w:jc w:val="left"/>
              <w:rPr>
                <w:rFonts w:eastAsia="Arial"/>
                <w:szCs w:val="24"/>
              </w:rPr>
            </w:pPr>
            <w:r>
              <w:rPr>
                <w:rFonts w:eastAsia="Arial"/>
                <w:szCs w:val="24"/>
              </w:rPr>
              <w:t>ΣΥΡΜΟ</w:t>
            </w:r>
            <w:r w:rsidR="00DF7118">
              <w:rPr>
                <w:rFonts w:eastAsia="Arial"/>
                <w:szCs w:val="24"/>
              </w:rPr>
              <w:t>Ι</w:t>
            </w:r>
          </w:p>
        </w:tc>
        <w:tc>
          <w:tcPr>
            <w:tcW w:w="1387" w:type="dxa"/>
            <w:tcBorders>
              <w:top w:val="single" w:sz="4" w:space="0" w:color="000000"/>
              <w:left w:val="single" w:sz="4" w:space="0" w:color="000000"/>
              <w:bottom w:val="single" w:sz="4" w:space="0" w:color="000000"/>
              <w:right w:val="single" w:sz="8" w:space="0" w:color="000000"/>
            </w:tcBorders>
            <w:vAlign w:val="bottom"/>
          </w:tcPr>
          <w:p w:rsidR="007205A9" w:rsidRDefault="00DB5B51" w:rsidP="007E2AEE">
            <w:pPr>
              <w:spacing w:after="0" w:line="259" w:lineRule="auto"/>
              <w:ind w:left="0" w:right="55" w:firstLine="0"/>
              <w:jc w:val="center"/>
              <w:rPr>
                <w:rFonts w:eastAsia="Arial"/>
                <w:szCs w:val="24"/>
              </w:rPr>
            </w:pPr>
            <w:r>
              <w:rPr>
                <w:rFonts w:eastAsia="Arial"/>
                <w:szCs w:val="24"/>
              </w:rPr>
              <w:t>1</w:t>
            </w:r>
          </w:p>
        </w:tc>
      </w:tr>
    </w:tbl>
    <w:p w:rsidR="00DD45FC" w:rsidRPr="00DD45FC" w:rsidRDefault="00DD45FC" w:rsidP="00DD45FC">
      <w:pPr>
        <w:spacing w:after="26" w:line="259" w:lineRule="auto"/>
        <w:ind w:left="398" w:firstLine="0"/>
        <w:rPr>
          <w:rFonts w:eastAsia="Arial"/>
          <w:szCs w:val="24"/>
        </w:rPr>
      </w:pPr>
      <w:r w:rsidRPr="00DD45FC">
        <w:rPr>
          <w:rFonts w:eastAsia="Arial"/>
          <w:szCs w:val="24"/>
        </w:rPr>
        <w:t xml:space="preserve"> </w:t>
      </w:r>
      <w:r w:rsidRPr="00DD45FC">
        <w:rPr>
          <w:rFonts w:eastAsia="Arial"/>
          <w:szCs w:val="24"/>
        </w:rPr>
        <w:tab/>
        <w:t xml:space="preserve"> </w:t>
      </w:r>
      <w:r w:rsidRPr="00DD45FC">
        <w:rPr>
          <w:rFonts w:eastAsia="Arial"/>
          <w:szCs w:val="24"/>
        </w:rPr>
        <w:tab/>
        <w:t xml:space="preserve"> </w:t>
      </w:r>
    </w:p>
    <w:p w:rsidR="00DE5954" w:rsidRDefault="00E57F09" w:rsidP="00D11509">
      <w:pPr>
        <w:spacing w:after="0" w:line="259" w:lineRule="auto"/>
        <w:ind w:left="0" w:firstLine="0"/>
        <w:jc w:val="left"/>
        <w:rPr>
          <w:b/>
          <w:szCs w:val="24"/>
        </w:rPr>
      </w:pPr>
      <w:r>
        <w:rPr>
          <w:b/>
          <w:szCs w:val="24"/>
        </w:rPr>
        <w:t xml:space="preserve">           </w:t>
      </w:r>
    </w:p>
    <w:p w:rsidR="00DE5954" w:rsidRDefault="00DE5954" w:rsidP="00DE5954">
      <w:pPr>
        <w:spacing w:after="0" w:line="248" w:lineRule="auto"/>
        <w:ind w:left="-5" w:right="-43" w:firstLine="725"/>
        <w:rPr>
          <w:rFonts w:ascii="Book Antiqua" w:hAnsi="Book Antiqua"/>
          <w:szCs w:val="24"/>
        </w:rPr>
      </w:pPr>
    </w:p>
    <w:p w:rsidR="00DE5954" w:rsidRDefault="00DE5954" w:rsidP="00DE5954">
      <w:pPr>
        <w:spacing w:after="0" w:line="248" w:lineRule="auto"/>
        <w:ind w:left="-5" w:right="-43" w:firstLine="725"/>
        <w:rPr>
          <w:rFonts w:ascii="Book Antiqua" w:hAnsi="Book Antiqua"/>
          <w:szCs w:val="24"/>
        </w:rPr>
      </w:pPr>
      <w:r>
        <w:rPr>
          <w:rFonts w:ascii="Book Antiqua" w:hAnsi="Book Antiqua"/>
          <w:szCs w:val="24"/>
        </w:rPr>
        <w:t xml:space="preserve">Οι </w:t>
      </w:r>
      <w:r w:rsidRPr="00261230">
        <w:rPr>
          <w:rFonts w:ascii="Book Antiqua" w:hAnsi="Book Antiqua"/>
          <w:szCs w:val="24"/>
        </w:rPr>
        <w:t>εργασ</w:t>
      </w:r>
      <w:r>
        <w:rPr>
          <w:rFonts w:ascii="Book Antiqua" w:hAnsi="Book Antiqua"/>
          <w:szCs w:val="24"/>
        </w:rPr>
        <w:t>ίες</w:t>
      </w:r>
      <w:r w:rsidRPr="00261230">
        <w:rPr>
          <w:rFonts w:ascii="Book Antiqua" w:hAnsi="Book Antiqua"/>
          <w:szCs w:val="24"/>
        </w:rPr>
        <w:t xml:space="preserve">  </w:t>
      </w:r>
      <w:r w:rsidRPr="00261230">
        <w:rPr>
          <w:rFonts w:ascii="Book Antiqua" w:eastAsia="Calibri" w:hAnsi="Book Antiqua" w:cs="Calibri"/>
          <w:szCs w:val="24"/>
        </w:rPr>
        <w:t xml:space="preserve">πιστοποίησης των ταχογράφων </w:t>
      </w:r>
      <w:r>
        <w:rPr>
          <w:rFonts w:ascii="Book Antiqua" w:eastAsia="Calibri" w:hAnsi="Book Antiqua" w:cs="Calibri"/>
          <w:szCs w:val="24"/>
        </w:rPr>
        <w:t>αφορούν στα οχήματα</w:t>
      </w:r>
      <w:r w:rsidRPr="00261230">
        <w:rPr>
          <w:rFonts w:ascii="Book Antiqua" w:eastAsia="Calibri" w:hAnsi="Book Antiqua" w:cs="Calibri"/>
          <w:szCs w:val="24"/>
        </w:rPr>
        <w:t xml:space="preserve"> του Δήμου Ξάνθης, που φέρουν μικτό βάρ</w:t>
      </w:r>
      <w:r>
        <w:rPr>
          <w:rFonts w:ascii="Book Antiqua" w:eastAsia="Calibri" w:hAnsi="Book Antiqua" w:cs="Calibri"/>
          <w:szCs w:val="24"/>
        </w:rPr>
        <w:t xml:space="preserve">ος οχήματος άνω των 3.500 κιλών, </w:t>
      </w:r>
      <w:r w:rsidRPr="00261230">
        <w:rPr>
          <w:rFonts w:ascii="Book Antiqua" w:hAnsi="Book Antiqua"/>
          <w:szCs w:val="24"/>
        </w:rPr>
        <w:t xml:space="preserve">καθώς </w:t>
      </w:r>
      <w:r>
        <w:rPr>
          <w:rFonts w:ascii="Book Antiqua" w:hAnsi="Book Antiqua"/>
          <w:szCs w:val="24"/>
        </w:rPr>
        <w:t>σ</w:t>
      </w:r>
      <w:r w:rsidRPr="00261230">
        <w:rPr>
          <w:rFonts w:ascii="Book Antiqua" w:hAnsi="Book Antiqua"/>
          <w:szCs w:val="24"/>
        </w:rPr>
        <w:t>ύμφωνα με</w:t>
      </w:r>
      <w:r>
        <w:rPr>
          <w:rFonts w:ascii="Book Antiqua" w:hAnsi="Book Antiqua"/>
          <w:szCs w:val="24"/>
        </w:rPr>
        <w:t xml:space="preserve"> το Ν 3534/2007 και</w:t>
      </w:r>
      <w:r w:rsidRPr="00261230">
        <w:rPr>
          <w:rFonts w:ascii="Book Antiqua" w:hAnsi="Book Antiqua"/>
          <w:szCs w:val="24"/>
        </w:rPr>
        <w:t xml:space="preserve"> το</w:t>
      </w:r>
      <w:r>
        <w:rPr>
          <w:rFonts w:ascii="Book Antiqua" w:hAnsi="Book Antiqua"/>
          <w:szCs w:val="24"/>
        </w:rPr>
        <w:t>ν</w:t>
      </w:r>
      <w:r w:rsidRPr="00261230">
        <w:rPr>
          <w:rFonts w:ascii="Book Antiqua" w:hAnsi="Book Antiqua"/>
          <w:szCs w:val="24"/>
        </w:rPr>
        <w:t xml:space="preserve">  ΚΑΝΟΝΙΣΜΟ (ΕΕ) αριθ. 165/2014 ΤΟΥ ΕΡΩΠΑΪΚΟΥ ΚΟΙΝΟΒΟΥΛΙΟΥ ΚΑΙ ΤΟΥ ΣΥΜΒΟΥΛΙΟΥ της 4ης Φεβρουαρίου 2014</w:t>
      </w:r>
      <w:r>
        <w:rPr>
          <w:rFonts w:ascii="Book Antiqua" w:hAnsi="Book Antiqua"/>
          <w:szCs w:val="24"/>
        </w:rPr>
        <w:t xml:space="preserve"> (</w:t>
      </w:r>
      <w:r w:rsidRPr="00261230">
        <w:rPr>
          <w:rFonts w:ascii="Book Antiqua" w:hAnsi="Book Antiqua"/>
          <w:szCs w:val="24"/>
        </w:rPr>
        <w:t>άρθρο 23</w:t>
      </w:r>
      <w:r>
        <w:rPr>
          <w:rFonts w:ascii="Book Antiqua" w:hAnsi="Book Antiqua"/>
          <w:szCs w:val="24"/>
        </w:rPr>
        <w:t>)</w:t>
      </w:r>
      <w:r w:rsidRPr="00261230">
        <w:rPr>
          <w:rFonts w:ascii="Book Antiqua" w:hAnsi="Book Antiqua"/>
          <w:szCs w:val="24"/>
        </w:rPr>
        <w:t xml:space="preserve">, οι ταχογράφοι των οχημάτων που φέρουν μικτό βάρος άνω των 3,5 τόνων, πρέπει να υποβάλλονται σε περιοδική επιθεώρηση από εγκεκριμένα συνεργεία, τουλάχιστον ανά διετία, στο πλαίσιο των τεχνικών επιθεωρήσεων της καταλληλόλητας των οχημάτων. </w:t>
      </w:r>
    </w:p>
    <w:p w:rsidR="00D11509" w:rsidRPr="00DD45FC" w:rsidRDefault="00D11509" w:rsidP="00381C2C">
      <w:pPr>
        <w:spacing w:after="0" w:line="259" w:lineRule="auto"/>
        <w:ind w:left="0" w:firstLine="720"/>
        <w:rPr>
          <w:rFonts w:eastAsia="Arial"/>
          <w:szCs w:val="24"/>
        </w:rPr>
      </w:pPr>
      <w:r w:rsidRPr="00261230">
        <w:rPr>
          <w:rFonts w:ascii="Book Antiqua" w:eastAsia="Calibri" w:hAnsi="Book Antiqua" w:cs="Calibri"/>
          <w:szCs w:val="24"/>
        </w:rPr>
        <w:t>Τα οχήματα</w:t>
      </w:r>
      <w:r w:rsidR="006E47C2">
        <w:rPr>
          <w:rFonts w:ascii="Book Antiqua" w:eastAsia="Calibri" w:hAnsi="Book Antiqua" w:cs="Calibri"/>
          <w:szCs w:val="24"/>
        </w:rPr>
        <w:t xml:space="preserve"> του Δήμου Ξάνθης</w:t>
      </w:r>
      <w:r w:rsidRPr="00261230">
        <w:rPr>
          <w:rFonts w:ascii="Book Antiqua" w:eastAsia="Calibri" w:hAnsi="Book Antiqua" w:cs="Calibri"/>
          <w:szCs w:val="24"/>
        </w:rPr>
        <w:t xml:space="preserve"> </w:t>
      </w:r>
      <w:r>
        <w:rPr>
          <w:rFonts w:ascii="Book Antiqua" w:eastAsia="Calibri" w:hAnsi="Book Antiqua" w:cs="Calibri"/>
          <w:szCs w:val="24"/>
        </w:rPr>
        <w:t xml:space="preserve">τα οποία διαθέτουν ταχογράφο </w:t>
      </w:r>
      <w:r w:rsidRPr="00261230">
        <w:rPr>
          <w:rFonts w:ascii="Book Antiqua" w:eastAsia="Calibri" w:hAnsi="Book Antiqua" w:cs="Calibri"/>
          <w:szCs w:val="24"/>
        </w:rPr>
        <w:t>που</w:t>
      </w:r>
      <w:r>
        <w:rPr>
          <w:rFonts w:ascii="Book Antiqua" w:eastAsia="Calibri" w:hAnsi="Book Antiqua" w:cs="Calibri"/>
          <w:szCs w:val="24"/>
        </w:rPr>
        <w:t xml:space="preserve"> χρήζει πιστοποίησης </w:t>
      </w:r>
      <w:r w:rsidRPr="00261230">
        <w:rPr>
          <w:rFonts w:ascii="Book Antiqua" w:eastAsia="Calibri" w:hAnsi="Book Antiqua" w:cs="Calibri"/>
          <w:szCs w:val="24"/>
        </w:rPr>
        <w:t>είναι</w:t>
      </w:r>
      <w:r>
        <w:rPr>
          <w:rFonts w:ascii="Book Antiqua" w:eastAsia="Calibri" w:hAnsi="Book Antiqua" w:cs="Calibri"/>
          <w:szCs w:val="24"/>
        </w:rPr>
        <w:t xml:space="preserve"> τα ακόλουθα</w:t>
      </w:r>
      <w:r w:rsidRPr="00261230">
        <w:rPr>
          <w:rFonts w:ascii="Book Antiqua" w:eastAsia="Calibri" w:hAnsi="Book Antiqua" w:cs="Calibri"/>
          <w:szCs w:val="24"/>
        </w:rPr>
        <w:t xml:space="preserve">: </w:t>
      </w:r>
      <w:r w:rsidRPr="00DD45FC">
        <w:rPr>
          <w:rFonts w:eastAsia="Arial"/>
          <w:szCs w:val="24"/>
        </w:rPr>
        <w:t xml:space="preserve"> </w:t>
      </w:r>
    </w:p>
    <w:p w:rsidR="00D11509" w:rsidRPr="00DD45FC" w:rsidRDefault="00D11509" w:rsidP="00D11509">
      <w:pPr>
        <w:spacing w:after="0" w:line="259" w:lineRule="auto"/>
        <w:ind w:left="398" w:firstLine="0"/>
        <w:rPr>
          <w:rFonts w:eastAsia="Arial"/>
          <w:szCs w:val="24"/>
        </w:rPr>
      </w:pPr>
      <w:r w:rsidRPr="00DD45FC">
        <w:rPr>
          <w:rFonts w:eastAsia="Arial"/>
          <w:szCs w:val="24"/>
        </w:rPr>
        <w:t xml:space="preserve"> </w:t>
      </w:r>
      <w:r w:rsidRPr="00DD45FC">
        <w:rPr>
          <w:rFonts w:eastAsia="Arial"/>
          <w:szCs w:val="24"/>
        </w:rPr>
        <w:tab/>
        <w:t xml:space="preserve"> </w:t>
      </w:r>
      <w:r w:rsidRPr="00DD45FC">
        <w:rPr>
          <w:rFonts w:eastAsia="Arial"/>
          <w:szCs w:val="24"/>
        </w:rPr>
        <w:tab/>
        <w:t xml:space="preserve"> </w:t>
      </w:r>
    </w:p>
    <w:tbl>
      <w:tblPr>
        <w:tblStyle w:val="TableGrid"/>
        <w:tblW w:w="8719" w:type="dxa"/>
        <w:tblInd w:w="290" w:type="dxa"/>
        <w:tblCellMar>
          <w:top w:w="18" w:type="dxa"/>
          <w:left w:w="108" w:type="dxa"/>
          <w:bottom w:w="6" w:type="dxa"/>
          <w:right w:w="53" w:type="dxa"/>
        </w:tblCellMar>
        <w:tblLook w:val="04A0"/>
      </w:tblPr>
      <w:tblGrid>
        <w:gridCol w:w="575"/>
        <w:gridCol w:w="2384"/>
        <w:gridCol w:w="3819"/>
        <w:gridCol w:w="1941"/>
      </w:tblGrid>
      <w:tr w:rsidR="00D11509" w:rsidRPr="00DD45FC" w:rsidTr="00D11509">
        <w:trPr>
          <w:trHeight w:val="451"/>
        </w:trPr>
        <w:tc>
          <w:tcPr>
            <w:tcW w:w="575" w:type="dxa"/>
            <w:tcBorders>
              <w:top w:val="single" w:sz="8" w:space="0" w:color="000000"/>
              <w:left w:val="single" w:sz="8" w:space="0" w:color="000000"/>
              <w:bottom w:val="single" w:sz="4" w:space="0" w:color="000000"/>
              <w:right w:val="single" w:sz="4" w:space="0" w:color="000000"/>
            </w:tcBorders>
            <w:vAlign w:val="bottom"/>
          </w:tcPr>
          <w:p w:rsidR="00D11509" w:rsidRPr="008920B9" w:rsidRDefault="00D11509" w:rsidP="00D11509">
            <w:pPr>
              <w:spacing w:after="0" w:line="259" w:lineRule="auto"/>
              <w:ind w:left="0" w:firstLine="0"/>
              <w:jc w:val="left"/>
              <w:rPr>
                <w:rFonts w:ascii="Book Antiqua" w:eastAsia="Arial" w:hAnsi="Book Antiqua"/>
                <w:b/>
                <w:szCs w:val="24"/>
              </w:rPr>
            </w:pPr>
            <w:r w:rsidRPr="008920B9">
              <w:rPr>
                <w:rFonts w:ascii="Book Antiqua" w:eastAsia="Arial" w:hAnsi="Book Antiqua"/>
                <w:b/>
                <w:szCs w:val="24"/>
              </w:rPr>
              <w:t>Α/Α</w:t>
            </w:r>
          </w:p>
        </w:tc>
        <w:tc>
          <w:tcPr>
            <w:tcW w:w="2384" w:type="dxa"/>
            <w:tcBorders>
              <w:top w:val="single" w:sz="8" w:space="0" w:color="000000"/>
              <w:left w:val="single" w:sz="4" w:space="0" w:color="000000"/>
              <w:bottom w:val="single" w:sz="4" w:space="0" w:color="000000"/>
              <w:right w:val="single" w:sz="4" w:space="0" w:color="000000"/>
            </w:tcBorders>
            <w:vAlign w:val="center"/>
          </w:tcPr>
          <w:p w:rsidR="00D11509" w:rsidRPr="008920B9" w:rsidRDefault="00D11509" w:rsidP="00D11509">
            <w:pPr>
              <w:spacing w:after="0" w:line="259" w:lineRule="auto"/>
              <w:ind w:left="0" w:firstLine="0"/>
              <w:jc w:val="center"/>
              <w:rPr>
                <w:rFonts w:ascii="Book Antiqua" w:eastAsia="Arial" w:hAnsi="Book Antiqua"/>
                <w:b/>
                <w:szCs w:val="24"/>
              </w:rPr>
            </w:pPr>
            <w:r w:rsidRPr="008920B9">
              <w:rPr>
                <w:rFonts w:ascii="Book Antiqua" w:eastAsia="Arial" w:hAnsi="Book Antiqua"/>
                <w:b/>
                <w:szCs w:val="24"/>
              </w:rPr>
              <w:t>ΑΡΙΘΜΟΣ ΚΥΚΛΟΦΟΡΙΑΣ</w:t>
            </w:r>
          </w:p>
        </w:tc>
        <w:tc>
          <w:tcPr>
            <w:tcW w:w="3819" w:type="dxa"/>
            <w:tcBorders>
              <w:top w:val="single" w:sz="8" w:space="0" w:color="000000"/>
              <w:left w:val="single" w:sz="4" w:space="0" w:color="000000"/>
              <w:bottom w:val="single" w:sz="4" w:space="0" w:color="000000"/>
              <w:right w:val="single" w:sz="4" w:space="0" w:color="000000"/>
            </w:tcBorders>
            <w:vAlign w:val="center"/>
          </w:tcPr>
          <w:p w:rsidR="00D11509" w:rsidRPr="008920B9" w:rsidRDefault="00D11509" w:rsidP="00D11509">
            <w:pPr>
              <w:spacing w:after="0" w:line="259" w:lineRule="auto"/>
              <w:ind w:left="0" w:firstLine="0"/>
              <w:jc w:val="center"/>
              <w:rPr>
                <w:rFonts w:ascii="Book Antiqua" w:eastAsia="Arial" w:hAnsi="Book Antiqua"/>
                <w:b/>
                <w:szCs w:val="24"/>
              </w:rPr>
            </w:pPr>
            <w:r w:rsidRPr="008920B9">
              <w:rPr>
                <w:rFonts w:ascii="Book Antiqua" w:eastAsia="Arial" w:hAnsi="Book Antiqua"/>
                <w:b/>
                <w:szCs w:val="24"/>
              </w:rPr>
              <w:t>ΕΙΔΟΣ ΟΧΗΜΑΤΟΣ</w:t>
            </w:r>
          </w:p>
        </w:tc>
        <w:tc>
          <w:tcPr>
            <w:tcW w:w="1941" w:type="dxa"/>
            <w:tcBorders>
              <w:top w:val="single" w:sz="8" w:space="0" w:color="000000"/>
              <w:left w:val="single" w:sz="4" w:space="0" w:color="000000"/>
              <w:bottom w:val="single" w:sz="4" w:space="0" w:color="000000"/>
              <w:right w:val="single" w:sz="8" w:space="0" w:color="000000"/>
            </w:tcBorders>
            <w:vAlign w:val="center"/>
          </w:tcPr>
          <w:p w:rsidR="00D11509" w:rsidRPr="008920B9" w:rsidRDefault="00D11509" w:rsidP="00D11509">
            <w:pPr>
              <w:spacing w:after="0" w:line="259" w:lineRule="auto"/>
              <w:ind w:left="0" w:right="55" w:firstLine="0"/>
              <w:jc w:val="center"/>
              <w:rPr>
                <w:rFonts w:ascii="Book Antiqua" w:eastAsia="Arial" w:hAnsi="Book Antiqua"/>
                <w:b/>
                <w:szCs w:val="24"/>
              </w:rPr>
            </w:pPr>
            <w:r w:rsidRPr="008920B9">
              <w:rPr>
                <w:rFonts w:ascii="Book Antiqua" w:eastAsia="Arial" w:hAnsi="Book Antiqua"/>
                <w:b/>
                <w:szCs w:val="24"/>
              </w:rPr>
              <w:t>ΤΥΠΟΣ ΤΑΧΟΓΡΑΦΟΥ</w:t>
            </w:r>
          </w:p>
        </w:tc>
      </w:tr>
      <w:tr w:rsidR="00D11509" w:rsidRPr="00DD45FC" w:rsidTr="00D11509">
        <w:trPr>
          <w:trHeight w:val="451"/>
        </w:trPr>
        <w:tc>
          <w:tcPr>
            <w:tcW w:w="575" w:type="dxa"/>
            <w:tcBorders>
              <w:top w:val="single" w:sz="8" w:space="0" w:color="000000"/>
              <w:left w:val="single" w:sz="8" w:space="0" w:color="000000"/>
              <w:bottom w:val="single" w:sz="4" w:space="0" w:color="000000"/>
              <w:right w:val="single" w:sz="4" w:space="0" w:color="000000"/>
            </w:tcBorders>
            <w:vAlign w:val="bottom"/>
          </w:tcPr>
          <w:p w:rsidR="00D11509" w:rsidRPr="008920B9" w:rsidRDefault="00D11509" w:rsidP="00D11509">
            <w:pPr>
              <w:spacing w:after="0" w:line="259" w:lineRule="auto"/>
              <w:ind w:left="0" w:firstLine="0"/>
              <w:jc w:val="center"/>
              <w:rPr>
                <w:rFonts w:ascii="Book Antiqua" w:eastAsia="Arial" w:hAnsi="Book Antiqua"/>
                <w:szCs w:val="24"/>
              </w:rPr>
            </w:pPr>
            <w:r w:rsidRPr="008920B9">
              <w:rPr>
                <w:rFonts w:ascii="Book Antiqua" w:eastAsia="Arial" w:hAnsi="Book Antiqua"/>
                <w:szCs w:val="24"/>
              </w:rPr>
              <w:t>1</w:t>
            </w:r>
          </w:p>
        </w:tc>
        <w:tc>
          <w:tcPr>
            <w:tcW w:w="2384" w:type="dxa"/>
            <w:tcBorders>
              <w:top w:val="single" w:sz="8" w:space="0" w:color="auto"/>
              <w:left w:val="nil"/>
              <w:bottom w:val="single" w:sz="8" w:space="0" w:color="auto"/>
              <w:right w:val="single" w:sz="8" w:space="0" w:color="auto"/>
            </w:tcBorders>
            <w:vAlign w:val="center"/>
          </w:tcPr>
          <w:p w:rsidR="00D11509" w:rsidRDefault="00D11509" w:rsidP="00D11509">
            <w:pPr>
              <w:spacing w:after="0" w:line="240" w:lineRule="auto"/>
              <w:jc w:val="center"/>
              <w:rPr>
                <w:rFonts w:ascii="Book Antiqua" w:hAnsi="Book Antiqua"/>
                <w:sz w:val="20"/>
                <w:szCs w:val="20"/>
              </w:rPr>
            </w:pPr>
            <w:r>
              <w:rPr>
                <w:rFonts w:ascii="Book Antiqua" w:hAnsi="Book Antiqua"/>
                <w:sz w:val="20"/>
                <w:szCs w:val="20"/>
              </w:rPr>
              <w:t>ΚΗΙ 1432</w:t>
            </w:r>
          </w:p>
        </w:tc>
        <w:tc>
          <w:tcPr>
            <w:tcW w:w="3819" w:type="dxa"/>
            <w:tcBorders>
              <w:top w:val="single" w:sz="8" w:space="0" w:color="auto"/>
              <w:left w:val="nil"/>
              <w:bottom w:val="single" w:sz="8" w:space="0" w:color="auto"/>
              <w:right w:val="single" w:sz="4" w:space="0" w:color="auto"/>
            </w:tcBorders>
            <w:vAlign w:val="center"/>
          </w:tcPr>
          <w:p w:rsidR="00D11509" w:rsidRDefault="00D11509" w:rsidP="00D11509">
            <w:pPr>
              <w:spacing w:after="0" w:line="240" w:lineRule="auto"/>
              <w:jc w:val="center"/>
              <w:rPr>
                <w:rFonts w:ascii="Book Antiqua" w:hAnsi="Book Antiqua"/>
                <w:sz w:val="20"/>
                <w:szCs w:val="20"/>
              </w:rPr>
            </w:pPr>
            <w:r>
              <w:rPr>
                <w:rFonts w:ascii="Book Antiqua" w:hAnsi="Book Antiqua"/>
                <w:sz w:val="20"/>
                <w:szCs w:val="20"/>
              </w:rPr>
              <w:t>MERCEDES ΦΟΡΤΗΓΟ</w:t>
            </w:r>
          </w:p>
        </w:tc>
        <w:tc>
          <w:tcPr>
            <w:tcW w:w="1941" w:type="dxa"/>
            <w:tcBorders>
              <w:top w:val="single" w:sz="8" w:space="0" w:color="000000"/>
              <w:left w:val="single" w:sz="4" w:space="0" w:color="000000"/>
              <w:bottom w:val="single" w:sz="4" w:space="0" w:color="000000"/>
              <w:right w:val="single" w:sz="8" w:space="0" w:color="000000"/>
            </w:tcBorders>
            <w:vAlign w:val="center"/>
          </w:tcPr>
          <w:p w:rsidR="00D11509" w:rsidRDefault="00D11509" w:rsidP="00D11509">
            <w:pPr>
              <w:jc w:val="center"/>
            </w:pPr>
            <w:r w:rsidRPr="00B3754E">
              <w:rPr>
                <w:rFonts w:eastAsia="Arial"/>
                <w:szCs w:val="24"/>
              </w:rPr>
              <w:t>Αναλογικός</w:t>
            </w:r>
          </w:p>
        </w:tc>
      </w:tr>
      <w:tr w:rsidR="00D11509" w:rsidRPr="00DD45FC" w:rsidTr="00D11509">
        <w:trPr>
          <w:trHeight w:val="444"/>
        </w:trPr>
        <w:tc>
          <w:tcPr>
            <w:tcW w:w="575" w:type="dxa"/>
            <w:tcBorders>
              <w:top w:val="single" w:sz="4" w:space="0" w:color="000000"/>
              <w:left w:val="single" w:sz="8" w:space="0" w:color="000000"/>
              <w:bottom w:val="single" w:sz="4" w:space="0" w:color="000000"/>
              <w:right w:val="single" w:sz="4" w:space="0" w:color="000000"/>
            </w:tcBorders>
            <w:vAlign w:val="bottom"/>
          </w:tcPr>
          <w:p w:rsidR="00D11509" w:rsidRPr="008920B9" w:rsidRDefault="00D11509" w:rsidP="00D11509">
            <w:pPr>
              <w:spacing w:after="0" w:line="259" w:lineRule="auto"/>
              <w:ind w:left="0" w:firstLine="0"/>
              <w:jc w:val="center"/>
              <w:rPr>
                <w:rFonts w:ascii="Book Antiqua" w:eastAsia="Arial" w:hAnsi="Book Antiqua"/>
                <w:szCs w:val="24"/>
              </w:rPr>
            </w:pPr>
            <w:r w:rsidRPr="008920B9">
              <w:rPr>
                <w:rFonts w:ascii="Book Antiqua" w:eastAsia="Arial" w:hAnsi="Book Antiqua"/>
                <w:szCs w:val="24"/>
              </w:rPr>
              <w:t>2</w:t>
            </w:r>
          </w:p>
        </w:tc>
        <w:tc>
          <w:tcPr>
            <w:tcW w:w="2384" w:type="dxa"/>
            <w:tcBorders>
              <w:top w:val="nil"/>
              <w:left w:val="nil"/>
              <w:bottom w:val="single" w:sz="8" w:space="0" w:color="auto"/>
              <w:right w:val="single" w:sz="8" w:space="0" w:color="auto"/>
            </w:tcBorders>
            <w:vAlign w:val="center"/>
          </w:tcPr>
          <w:p w:rsidR="00D11509" w:rsidRDefault="00D11509" w:rsidP="00D11509">
            <w:pPr>
              <w:spacing w:after="0" w:line="240" w:lineRule="auto"/>
              <w:jc w:val="center"/>
              <w:rPr>
                <w:rFonts w:ascii="Book Antiqua" w:hAnsi="Book Antiqua"/>
                <w:sz w:val="20"/>
                <w:szCs w:val="20"/>
              </w:rPr>
            </w:pPr>
            <w:r>
              <w:rPr>
                <w:rFonts w:ascii="Book Antiqua" w:hAnsi="Book Antiqua"/>
                <w:sz w:val="20"/>
                <w:szCs w:val="20"/>
              </w:rPr>
              <w:t>ΚΗΙ 1462</w:t>
            </w:r>
          </w:p>
        </w:tc>
        <w:tc>
          <w:tcPr>
            <w:tcW w:w="3819" w:type="dxa"/>
            <w:tcBorders>
              <w:top w:val="nil"/>
              <w:left w:val="nil"/>
              <w:bottom w:val="single" w:sz="8" w:space="0" w:color="auto"/>
              <w:right w:val="single" w:sz="4" w:space="0" w:color="auto"/>
            </w:tcBorders>
            <w:vAlign w:val="center"/>
          </w:tcPr>
          <w:p w:rsidR="00D11509" w:rsidRDefault="00D11509" w:rsidP="00D11509">
            <w:pPr>
              <w:spacing w:after="0" w:line="240" w:lineRule="auto"/>
              <w:jc w:val="center"/>
              <w:rPr>
                <w:rFonts w:ascii="Book Antiqua" w:hAnsi="Book Antiqua"/>
                <w:sz w:val="20"/>
                <w:szCs w:val="20"/>
              </w:rPr>
            </w:pPr>
            <w:r>
              <w:rPr>
                <w:rFonts w:ascii="Book Antiqua" w:hAnsi="Book Antiqua"/>
                <w:sz w:val="20"/>
                <w:szCs w:val="20"/>
              </w:rPr>
              <w:t>MERCEDES ΦΟΡΤΗΓΟ-ΑΝΑΤΡΕΠ</w:t>
            </w:r>
          </w:p>
        </w:tc>
        <w:tc>
          <w:tcPr>
            <w:tcW w:w="1941" w:type="dxa"/>
            <w:tcBorders>
              <w:top w:val="single" w:sz="4" w:space="0" w:color="000000"/>
              <w:left w:val="single" w:sz="4" w:space="0" w:color="000000"/>
              <w:bottom w:val="single" w:sz="4" w:space="0" w:color="000000"/>
              <w:right w:val="single" w:sz="8" w:space="0" w:color="000000"/>
            </w:tcBorders>
            <w:vAlign w:val="center"/>
          </w:tcPr>
          <w:p w:rsidR="00D11509" w:rsidRDefault="00D11509" w:rsidP="00D11509">
            <w:pPr>
              <w:jc w:val="center"/>
            </w:pPr>
            <w:r w:rsidRPr="00B3754E">
              <w:rPr>
                <w:rFonts w:eastAsia="Arial"/>
                <w:szCs w:val="24"/>
              </w:rPr>
              <w:t>Αναλογικός</w:t>
            </w:r>
          </w:p>
        </w:tc>
      </w:tr>
      <w:tr w:rsidR="00D11509" w:rsidRPr="00DD45FC" w:rsidTr="00D11509">
        <w:trPr>
          <w:trHeight w:val="470"/>
        </w:trPr>
        <w:tc>
          <w:tcPr>
            <w:tcW w:w="575" w:type="dxa"/>
            <w:tcBorders>
              <w:top w:val="single" w:sz="4" w:space="0" w:color="000000"/>
              <w:left w:val="single" w:sz="8" w:space="0" w:color="000000"/>
              <w:bottom w:val="single" w:sz="4" w:space="0" w:color="000000"/>
              <w:right w:val="single" w:sz="4" w:space="0" w:color="000000"/>
            </w:tcBorders>
            <w:vAlign w:val="bottom"/>
          </w:tcPr>
          <w:p w:rsidR="00D11509" w:rsidRPr="008920B9" w:rsidRDefault="00D11509" w:rsidP="00D11509">
            <w:pPr>
              <w:spacing w:after="0" w:line="259" w:lineRule="auto"/>
              <w:ind w:left="0" w:firstLine="0"/>
              <w:jc w:val="center"/>
              <w:rPr>
                <w:rFonts w:ascii="Book Antiqua" w:eastAsia="Arial" w:hAnsi="Book Antiqua"/>
                <w:szCs w:val="24"/>
              </w:rPr>
            </w:pPr>
            <w:r w:rsidRPr="008920B9">
              <w:rPr>
                <w:rFonts w:ascii="Book Antiqua" w:eastAsia="Arial" w:hAnsi="Book Antiqua"/>
                <w:szCs w:val="24"/>
              </w:rPr>
              <w:t>3</w:t>
            </w:r>
          </w:p>
        </w:tc>
        <w:tc>
          <w:tcPr>
            <w:tcW w:w="2384" w:type="dxa"/>
            <w:tcBorders>
              <w:top w:val="single" w:sz="4" w:space="0" w:color="auto"/>
              <w:left w:val="single" w:sz="4" w:space="0" w:color="auto"/>
              <w:bottom w:val="single" w:sz="4" w:space="0" w:color="auto"/>
              <w:right w:val="single" w:sz="4" w:space="0" w:color="auto"/>
            </w:tcBorders>
            <w:vAlign w:val="center"/>
          </w:tcPr>
          <w:p w:rsidR="00D11509" w:rsidRDefault="00D11509" w:rsidP="00D11509">
            <w:pPr>
              <w:spacing w:after="0" w:line="240" w:lineRule="auto"/>
              <w:jc w:val="center"/>
              <w:rPr>
                <w:rFonts w:ascii="Book Antiqua" w:hAnsi="Book Antiqua"/>
                <w:sz w:val="20"/>
                <w:szCs w:val="20"/>
              </w:rPr>
            </w:pPr>
            <w:r>
              <w:rPr>
                <w:rFonts w:ascii="Book Antiqua" w:hAnsi="Book Antiqua"/>
                <w:sz w:val="20"/>
                <w:szCs w:val="20"/>
              </w:rPr>
              <w:t>ΚΗΙ 1476</w:t>
            </w:r>
          </w:p>
        </w:tc>
        <w:tc>
          <w:tcPr>
            <w:tcW w:w="3819" w:type="dxa"/>
            <w:tcBorders>
              <w:top w:val="single" w:sz="4" w:space="0" w:color="auto"/>
              <w:left w:val="single" w:sz="4" w:space="0" w:color="auto"/>
              <w:bottom w:val="single" w:sz="4" w:space="0" w:color="auto"/>
              <w:right w:val="single" w:sz="4" w:space="0" w:color="auto"/>
            </w:tcBorders>
            <w:vAlign w:val="center"/>
          </w:tcPr>
          <w:p w:rsidR="00D11509" w:rsidRDefault="00D11509" w:rsidP="00D11509">
            <w:pPr>
              <w:spacing w:after="0" w:line="240" w:lineRule="auto"/>
              <w:jc w:val="center"/>
              <w:rPr>
                <w:rFonts w:ascii="Book Antiqua" w:hAnsi="Book Antiqua"/>
                <w:sz w:val="20"/>
                <w:szCs w:val="20"/>
              </w:rPr>
            </w:pPr>
            <w:r>
              <w:rPr>
                <w:rFonts w:ascii="Book Antiqua" w:hAnsi="Book Antiqua"/>
                <w:sz w:val="20"/>
                <w:szCs w:val="20"/>
              </w:rPr>
              <w:t>NISSAN ΑΠΟΡΡΙΜΑΤΟΦΟΡΟ</w:t>
            </w:r>
          </w:p>
        </w:tc>
        <w:tc>
          <w:tcPr>
            <w:tcW w:w="1941" w:type="dxa"/>
            <w:tcBorders>
              <w:top w:val="single" w:sz="4" w:space="0" w:color="000000"/>
              <w:left w:val="single" w:sz="4" w:space="0" w:color="000000"/>
              <w:bottom w:val="single" w:sz="4" w:space="0" w:color="000000"/>
              <w:right w:val="single" w:sz="8" w:space="0" w:color="000000"/>
            </w:tcBorders>
            <w:vAlign w:val="center"/>
          </w:tcPr>
          <w:p w:rsidR="00D11509" w:rsidRDefault="00D11509" w:rsidP="00D11509">
            <w:pPr>
              <w:jc w:val="center"/>
            </w:pPr>
            <w:r>
              <w:rPr>
                <w:rFonts w:eastAsia="Arial"/>
                <w:szCs w:val="24"/>
              </w:rPr>
              <w:t>Ψηφιακός</w:t>
            </w:r>
          </w:p>
        </w:tc>
      </w:tr>
      <w:tr w:rsidR="00D11509" w:rsidRPr="00DD45FC" w:rsidTr="00D11509">
        <w:trPr>
          <w:trHeight w:val="444"/>
        </w:trPr>
        <w:tc>
          <w:tcPr>
            <w:tcW w:w="575" w:type="dxa"/>
            <w:tcBorders>
              <w:top w:val="single" w:sz="4" w:space="0" w:color="000000"/>
              <w:left w:val="single" w:sz="8" w:space="0" w:color="000000"/>
              <w:bottom w:val="single" w:sz="4" w:space="0" w:color="000000"/>
              <w:right w:val="single" w:sz="4" w:space="0" w:color="000000"/>
            </w:tcBorders>
            <w:vAlign w:val="bottom"/>
          </w:tcPr>
          <w:p w:rsidR="00D11509" w:rsidRPr="008920B9" w:rsidRDefault="00D11509" w:rsidP="00D11509">
            <w:pPr>
              <w:spacing w:after="0" w:line="259" w:lineRule="auto"/>
              <w:ind w:left="0" w:firstLine="0"/>
              <w:jc w:val="center"/>
              <w:rPr>
                <w:rFonts w:ascii="Book Antiqua" w:eastAsia="Arial" w:hAnsi="Book Antiqua"/>
                <w:szCs w:val="24"/>
              </w:rPr>
            </w:pPr>
            <w:r w:rsidRPr="008920B9">
              <w:rPr>
                <w:rFonts w:ascii="Book Antiqua" w:eastAsia="Arial" w:hAnsi="Book Antiqua"/>
                <w:szCs w:val="24"/>
              </w:rPr>
              <w:t>4</w:t>
            </w:r>
          </w:p>
        </w:tc>
        <w:tc>
          <w:tcPr>
            <w:tcW w:w="2384" w:type="dxa"/>
            <w:tcBorders>
              <w:top w:val="single" w:sz="4" w:space="0" w:color="auto"/>
              <w:left w:val="single" w:sz="4" w:space="0" w:color="auto"/>
              <w:bottom w:val="single" w:sz="4" w:space="0" w:color="auto"/>
              <w:right w:val="single" w:sz="4" w:space="0" w:color="auto"/>
            </w:tcBorders>
            <w:vAlign w:val="center"/>
          </w:tcPr>
          <w:p w:rsidR="00D11509" w:rsidRDefault="00D11509" w:rsidP="00D11509">
            <w:pPr>
              <w:spacing w:after="0" w:line="240" w:lineRule="auto"/>
              <w:jc w:val="center"/>
              <w:rPr>
                <w:rFonts w:ascii="Book Antiqua" w:hAnsi="Book Antiqua"/>
                <w:sz w:val="20"/>
                <w:szCs w:val="20"/>
              </w:rPr>
            </w:pPr>
            <w:r>
              <w:rPr>
                <w:rFonts w:ascii="Book Antiqua" w:hAnsi="Book Antiqua"/>
                <w:sz w:val="20"/>
                <w:szCs w:val="20"/>
              </w:rPr>
              <w:t>KHH 4186</w:t>
            </w:r>
          </w:p>
        </w:tc>
        <w:tc>
          <w:tcPr>
            <w:tcW w:w="3819" w:type="dxa"/>
            <w:tcBorders>
              <w:top w:val="single" w:sz="4" w:space="0" w:color="auto"/>
              <w:left w:val="single" w:sz="4" w:space="0" w:color="auto"/>
              <w:bottom w:val="single" w:sz="4" w:space="0" w:color="auto"/>
              <w:right w:val="single" w:sz="4" w:space="0" w:color="auto"/>
            </w:tcBorders>
            <w:vAlign w:val="center"/>
          </w:tcPr>
          <w:p w:rsidR="00D11509" w:rsidRDefault="00D11509" w:rsidP="00D11509">
            <w:pPr>
              <w:spacing w:after="0" w:line="240" w:lineRule="auto"/>
              <w:jc w:val="center"/>
              <w:rPr>
                <w:rFonts w:ascii="Book Antiqua" w:hAnsi="Book Antiqua"/>
                <w:sz w:val="20"/>
                <w:szCs w:val="20"/>
              </w:rPr>
            </w:pPr>
            <w:r>
              <w:rPr>
                <w:rFonts w:ascii="Book Antiqua" w:hAnsi="Book Antiqua"/>
                <w:sz w:val="20"/>
                <w:szCs w:val="20"/>
              </w:rPr>
              <w:t>MERCEDES ΦΟΡΤΗΓΟ-ΑΝΟΙΧΤΟ</w:t>
            </w:r>
          </w:p>
        </w:tc>
        <w:tc>
          <w:tcPr>
            <w:tcW w:w="1941" w:type="dxa"/>
            <w:tcBorders>
              <w:top w:val="single" w:sz="4" w:space="0" w:color="000000"/>
              <w:left w:val="single" w:sz="4" w:space="0" w:color="000000"/>
              <w:bottom w:val="single" w:sz="4" w:space="0" w:color="000000"/>
              <w:right w:val="single" w:sz="8" w:space="0" w:color="000000"/>
            </w:tcBorders>
            <w:vAlign w:val="center"/>
          </w:tcPr>
          <w:p w:rsidR="00D11509" w:rsidRDefault="00D11509" w:rsidP="00D11509">
            <w:pPr>
              <w:jc w:val="center"/>
            </w:pPr>
            <w:r w:rsidRPr="00B3754E">
              <w:rPr>
                <w:rFonts w:eastAsia="Arial"/>
                <w:szCs w:val="24"/>
              </w:rPr>
              <w:t>Αναλογικός</w:t>
            </w:r>
          </w:p>
        </w:tc>
      </w:tr>
      <w:tr w:rsidR="00D11509" w:rsidRPr="00DD45FC" w:rsidTr="00D11509">
        <w:trPr>
          <w:trHeight w:val="446"/>
        </w:trPr>
        <w:tc>
          <w:tcPr>
            <w:tcW w:w="575" w:type="dxa"/>
            <w:tcBorders>
              <w:top w:val="single" w:sz="4" w:space="0" w:color="000000"/>
              <w:left w:val="single" w:sz="8" w:space="0" w:color="000000"/>
              <w:bottom w:val="single" w:sz="4" w:space="0" w:color="000000"/>
              <w:right w:val="single" w:sz="4" w:space="0" w:color="000000"/>
            </w:tcBorders>
            <w:vAlign w:val="bottom"/>
          </w:tcPr>
          <w:p w:rsidR="00D11509" w:rsidRPr="008920B9" w:rsidRDefault="00D11509" w:rsidP="00D11509">
            <w:pPr>
              <w:spacing w:after="0" w:line="259" w:lineRule="auto"/>
              <w:ind w:left="0" w:firstLine="0"/>
              <w:jc w:val="center"/>
              <w:rPr>
                <w:rFonts w:ascii="Book Antiqua" w:eastAsia="Arial" w:hAnsi="Book Antiqua"/>
                <w:szCs w:val="24"/>
              </w:rPr>
            </w:pPr>
            <w:r w:rsidRPr="008920B9">
              <w:rPr>
                <w:rFonts w:ascii="Book Antiqua" w:eastAsia="Arial" w:hAnsi="Book Antiqua"/>
                <w:szCs w:val="24"/>
              </w:rPr>
              <w:t>5</w:t>
            </w:r>
          </w:p>
        </w:tc>
        <w:tc>
          <w:tcPr>
            <w:tcW w:w="2384" w:type="dxa"/>
            <w:tcBorders>
              <w:top w:val="single" w:sz="4" w:space="0" w:color="auto"/>
              <w:left w:val="single" w:sz="4" w:space="0" w:color="auto"/>
              <w:bottom w:val="single" w:sz="4" w:space="0" w:color="auto"/>
              <w:right w:val="single" w:sz="4" w:space="0" w:color="auto"/>
            </w:tcBorders>
            <w:vAlign w:val="center"/>
          </w:tcPr>
          <w:p w:rsidR="00D11509" w:rsidRPr="006E7193" w:rsidRDefault="00D11509" w:rsidP="00D11509">
            <w:pPr>
              <w:spacing w:after="0" w:line="240" w:lineRule="auto"/>
              <w:jc w:val="center"/>
              <w:rPr>
                <w:rFonts w:ascii="Book Antiqua" w:hAnsi="Book Antiqua"/>
                <w:sz w:val="20"/>
                <w:szCs w:val="20"/>
              </w:rPr>
            </w:pPr>
            <w:r w:rsidRPr="006E7193">
              <w:rPr>
                <w:rFonts w:ascii="Book Antiqua" w:hAnsi="Book Antiqua"/>
                <w:sz w:val="20"/>
                <w:szCs w:val="20"/>
              </w:rPr>
              <w:t>KHH 5275</w:t>
            </w:r>
          </w:p>
        </w:tc>
        <w:tc>
          <w:tcPr>
            <w:tcW w:w="3819" w:type="dxa"/>
            <w:tcBorders>
              <w:top w:val="single" w:sz="4" w:space="0" w:color="auto"/>
              <w:left w:val="single" w:sz="4" w:space="0" w:color="auto"/>
              <w:bottom w:val="single" w:sz="4" w:space="0" w:color="auto"/>
              <w:right w:val="single" w:sz="4" w:space="0" w:color="auto"/>
            </w:tcBorders>
            <w:vAlign w:val="center"/>
          </w:tcPr>
          <w:p w:rsidR="00D11509" w:rsidRPr="006E7193" w:rsidRDefault="00D11509" w:rsidP="00D11509">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1941" w:type="dxa"/>
            <w:tcBorders>
              <w:top w:val="single" w:sz="4" w:space="0" w:color="000000"/>
              <w:left w:val="single" w:sz="4" w:space="0" w:color="000000"/>
              <w:bottom w:val="single" w:sz="4" w:space="0" w:color="000000"/>
              <w:right w:val="single" w:sz="8" w:space="0" w:color="000000"/>
            </w:tcBorders>
            <w:vAlign w:val="center"/>
          </w:tcPr>
          <w:p w:rsidR="00D11509" w:rsidRDefault="00D11509" w:rsidP="00D11509">
            <w:pPr>
              <w:jc w:val="center"/>
            </w:pPr>
            <w:r w:rsidRPr="00B02A34">
              <w:rPr>
                <w:rFonts w:eastAsia="Arial"/>
                <w:szCs w:val="24"/>
              </w:rPr>
              <w:t>Ψηφιακός</w:t>
            </w:r>
          </w:p>
        </w:tc>
      </w:tr>
      <w:tr w:rsidR="00D11509" w:rsidRPr="00DD45FC" w:rsidTr="00D11509">
        <w:trPr>
          <w:trHeight w:val="444"/>
        </w:trPr>
        <w:tc>
          <w:tcPr>
            <w:tcW w:w="575" w:type="dxa"/>
            <w:tcBorders>
              <w:top w:val="single" w:sz="4" w:space="0" w:color="000000"/>
              <w:left w:val="single" w:sz="8" w:space="0" w:color="000000"/>
              <w:bottom w:val="single" w:sz="4" w:space="0" w:color="000000"/>
              <w:right w:val="single" w:sz="4" w:space="0" w:color="000000"/>
            </w:tcBorders>
            <w:vAlign w:val="bottom"/>
          </w:tcPr>
          <w:p w:rsidR="00D11509" w:rsidRPr="008920B9" w:rsidRDefault="00D11509" w:rsidP="00D11509">
            <w:pPr>
              <w:spacing w:after="0" w:line="259" w:lineRule="auto"/>
              <w:ind w:left="0" w:firstLine="0"/>
              <w:jc w:val="center"/>
              <w:rPr>
                <w:rFonts w:ascii="Book Antiqua" w:eastAsia="Arial" w:hAnsi="Book Antiqua"/>
                <w:szCs w:val="24"/>
              </w:rPr>
            </w:pPr>
            <w:r w:rsidRPr="008920B9">
              <w:rPr>
                <w:rFonts w:ascii="Book Antiqua" w:eastAsia="Arial" w:hAnsi="Book Antiqua"/>
                <w:szCs w:val="24"/>
              </w:rPr>
              <w:t>6</w:t>
            </w:r>
          </w:p>
        </w:tc>
        <w:tc>
          <w:tcPr>
            <w:tcW w:w="2384" w:type="dxa"/>
            <w:tcBorders>
              <w:top w:val="single" w:sz="4" w:space="0" w:color="auto"/>
              <w:left w:val="single" w:sz="4" w:space="0" w:color="auto"/>
              <w:bottom w:val="single" w:sz="4" w:space="0" w:color="auto"/>
              <w:right w:val="single" w:sz="4" w:space="0" w:color="auto"/>
            </w:tcBorders>
            <w:vAlign w:val="center"/>
          </w:tcPr>
          <w:p w:rsidR="00D11509" w:rsidRPr="006E7193" w:rsidRDefault="00D11509" w:rsidP="00D11509">
            <w:pPr>
              <w:spacing w:after="0" w:line="240" w:lineRule="auto"/>
              <w:jc w:val="center"/>
              <w:rPr>
                <w:rFonts w:ascii="Book Antiqua" w:hAnsi="Book Antiqua"/>
                <w:sz w:val="20"/>
                <w:szCs w:val="20"/>
              </w:rPr>
            </w:pPr>
            <w:r w:rsidRPr="006E7193">
              <w:rPr>
                <w:rFonts w:ascii="Book Antiqua" w:hAnsi="Book Antiqua"/>
                <w:sz w:val="20"/>
                <w:szCs w:val="20"/>
              </w:rPr>
              <w:t>KHH 5276</w:t>
            </w:r>
          </w:p>
        </w:tc>
        <w:tc>
          <w:tcPr>
            <w:tcW w:w="3819" w:type="dxa"/>
            <w:tcBorders>
              <w:top w:val="single" w:sz="4" w:space="0" w:color="auto"/>
              <w:left w:val="single" w:sz="4" w:space="0" w:color="auto"/>
              <w:bottom w:val="single" w:sz="4" w:space="0" w:color="auto"/>
              <w:right w:val="single" w:sz="4" w:space="0" w:color="auto"/>
            </w:tcBorders>
            <w:vAlign w:val="center"/>
          </w:tcPr>
          <w:p w:rsidR="00D11509" w:rsidRPr="006E7193" w:rsidRDefault="00D11509" w:rsidP="00D11509">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1941" w:type="dxa"/>
            <w:tcBorders>
              <w:top w:val="single" w:sz="4" w:space="0" w:color="000000"/>
              <w:left w:val="single" w:sz="4" w:space="0" w:color="000000"/>
              <w:bottom w:val="single" w:sz="4" w:space="0" w:color="000000"/>
              <w:right w:val="single" w:sz="8" w:space="0" w:color="000000"/>
            </w:tcBorders>
            <w:vAlign w:val="center"/>
          </w:tcPr>
          <w:p w:rsidR="00D11509" w:rsidRDefault="00D11509" w:rsidP="00D11509">
            <w:pPr>
              <w:jc w:val="center"/>
            </w:pPr>
            <w:r w:rsidRPr="00B02A34">
              <w:rPr>
                <w:rFonts w:eastAsia="Arial"/>
                <w:szCs w:val="24"/>
              </w:rPr>
              <w:t>Ψηφιακός</w:t>
            </w:r>
          </w:p>
        </w:tc>
      </w:tr>
      <w:tr w:rsidR="00D11509" w:rsidRPr="00DD45FC" w:rsidTr="00D11509">
        <w:trPr>
          <w:trHeight w:val="446"/>
        </w:trPr>
        <w:tc>
          <w:tcPr>
            <w:tcW w:w="575" w:type="dxa"/>
            <w:tcBorders>
              <w:top w:val="single" w:sz="4" w:space="0" w:color="000000"/>
              <w:left w:val="single" w:sz="8" w:space="0" w:color="000000"/>
              <w:bottom w:val="single" w:sz="4" w:space="0" w:color="000000"/>
              <w:right w:val="single" w:sz="4" w:space="0" w:color="000000"/>
            </w:tcBorders>
            <w:vAlign w:val="bottom"/>
          </w:tcPr>
          <w:p w:rsidR="00D11509" w:rsidRPr="008920B9" w:rsidRDefault="00D11509" w:rsidP="00D11509">
            <w:pPr>
              <w:spacing w:after="0" w:line="259" w:lineRule="auto"/>
              <w:ind w:left="0" w:firstLine="0"/>
              <w:jc w:val="center"/>
              <w:rPr>
                <w:rFonts w:ascii="Book Antiqua" w:eastAsia="Arial" w:hAnsi="Book Antiqua"/>
                <w:szCs w:val="24"/>
              </w:rPr>
            </w:pPr>
            <w:r w:rsidRPr="008920B9">
              <w:rPr>
                <w:rFonts w:ascii="Book Antiqua" w:eastAsia="Arial" w:hAnsi="Book Antiqua"/>
                <w:szCs w:val="24"/>
              </w:rPr>
              <w:t>7</w:t>
            </w:r>
          </w:p>
        </w:tc>
        <w:tc>
          <w:tcPr>
            <w:tcW w:w="2384" w:type="dxa"/>
            <w:tcBorders>
              <w:top w:val="single" w:sz="4" w:space="0" w:color="auto"/>
              <w:left w:val="single" w:sz="4" w:space="0" w:color="auto"/>
              <w:bottom w:val="single" w:sz="4" w:space="0" w:color="auto"/>
              <w:right w:val="single" w:sz="4" w:space="0" w:color="auto"/>
            </w:tcBorders>
            <w:vAlign w:val="center"/>
          </w:tcPr>
          <w:p w:rsidR="00D11509" w:rsidRPr="006E7193" w:rsidRDefault="00D11509" w:rsidP="00D11509">
            <w:pPr>
              <w:spacing w:after="0" w:line="240" w:lineRule="auto"/>
              <w:jc w:val="center"/>
              <w:rPr>
                <w:rFonts w:ascii="Book Antiqua" w:hAnsi="Book Antiqua"/>
                <w:sz w:val="20"/>
                <w:szCs w:val="20"/>
              </w:rPr>
            </w:pPr>
            <w:r w:rsidRPr="006E7193">
              <w:rPr>
                <w:rFonts w:ascii="Book Antiqua" w:hAnsi="Book Antiqua"/>
                <w:sz w:val="20"/>
                <w:szCs w:val="20"/>
              </w:rPr>
              <w:t>KHH 5277</w:t>
            </w:r>
          </w:p>
        </w:tc>
        <w:tc>
          <w:tcPr>
            <w:tcW w:w="3819" w:type="dxa"/>
            <w:tcBorders>
              <w:top w:val="single" w:sz="4" w:space="0" w:color="auto"/>
              <w:left w:val="single" w:sz="4" w:space="0" w:color="auto"/>
              <w:bottom w:val="single" w:sz="4" w:space="0" w:color="auto"/>
              <w:right w:val="single" w:sz="4" w:space="0" w:color="auto"/>
            </w:tcBorders>
            <w:vAlign w:val="center"/>
          </w:tcPr>
          <w:p w:rsidR="00D11509" w:rsidRPr="006E7193" w:rsidRDefault="00D11509" w:rsidP="00D11509">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1941" w:type="dxa"/>
            <w:tcBorders>
              <w:top w:val="single" w:sz="4" w:space="0" w:color="000000"/>
              <w:left w:val="single" w:sz="4" w:space="0" w:color="000000"/>
              <w:bottom w:val="single" w:sz="4" w:space="0" w:color="000000"/>
              <w:right w:val="single" w:sz="8" w:space="0" w:color="000000"/>
            </w:tcBorders>
            <w:vAlign w:val="center"/>
          </w:tcPr>
          <w:p w:rsidR="00D11509" w:rsidRDefault="00D11509" w:rsidP="00D11509">
            <w:pPr>
              <w:jc w:val="center"/>
            </w:pPr>
            <w:r w:rsidRPr="00B02A34">
              <w:rPr>
                <w:rFonts w:eastAsia="Arial"/>
                <w:szCs w:val="24"/>
              </w:rPr>
              <w:t>Ψηφιακός</w:t>
            </w:r>
          </w:p>
        </w:tc>
      </w:tr>
      <w:tr w:rsidR="00D11509" w:rsidRPr="00DD45FC" w:rsidTr="00D11509">
        <w:trPr>
          <w:trHeight w:val="446"/>
        </w:trPr>
        <w:tc>
          <w:tcPr>
            <w:tcW w:w="575" w:type="dxa"/>
            <w:tcBorders>
              <w:top w:val="single" w:sz="4" w:space="0" w:color="000000"/>
              <w:left w:val="single" w:sz="8" w:space="0" w:color="000000"/>
              <w:bottom w:val="single" w:sz="4" w:space="0" w:color="000000"/>
              <w:right w:val="single" w:sz="4" w:space="0" w:color="000000"/>
            </w:tcBorders>
            <w:vAlign w:val="bottom"/>
          </w:tcPr>
          <w:p w:rsidR="00D11509" w:rsidRPr="008920B9" w:rsidRDefault="00D11509" w:rsidP="00D11509">
            <w:pPr>
              <w:spacing w:after="0" w:line="259" w:lineRule="auto"/>
              <w:ind w:left="0" w:firstLine="0"/>
              <w:jc w:val="center"/>
              <w:rPr>
                <w:rFonts w:ascii="Book Antiqua" w:eastAsia="Arial" w:hAnsi="Book Antiqua"/>
                <w:szCs w:val="24"/>
              </w:rPr>
            </w:pPr>
            <w:r w:rsidRPr="008920B9">
              <w:rPr>
                <w:rFonts w:ascii="Book Antiqua" w:eastAsia="Arial" w:hAnsi="Book Antiqua"/>
                <w:szCs w:val="24"/>
              </w:rPr>
              <w:t>8</w:t>
            </w:r>
          </w:p>
        </w:tc>
        <w:tc>
          <w:tcPr>
            <w:tcW w:w="2384" w:type="dxa"/>
            <w:tcBorders>
              <w:top w:val="single" w:sz="4" w:space="0" w:color="auto"/>
              <w:left w:val="single" w:sz="4" w:space="0" w:color="auto"/>
              <w:bottom w:val="single" w:sz="4" w:space="0" w:color="auto"/>
              <w:right w:val="single" w:sz="4" w:space="0" w:color="auto"/>
            </w:tcBorders>
            <w:vAlign w:val="center"/>
          </w:tcPr>
          <w:p w:rsidR="00D11509" w:rsidRPr="006E7193" w:rsidRDefault="00D11509" w:rsidP="00D11509">
            <w:pPr>
              <w:spacing w:after="0" w:line="240" w:lineRule="auto"/>
              <w:jc w:val="center"/>
              <w:rPr>
                <w:rFonts w:ascii="Book Antiqua" w:hAnsi="Book Antiqua"/>
                <w:sz w:val="20"/>
                <w:szCs w:val="20"/>
              </w:rPr>
            </w:pPr>
            <w:r w:rsidRPr="006E7193">
              <w:rPr>
                <w:rFonts w:ascii="Book Antiqua" w:hAnsi="Book Antiqua"/>
                <w:sz w:val="20"/>
                <w:szCs w:val="20"/>
              </w:rPr>
              <w:t>KHH 5279</w:t>
            </w:r>
          </w:p>
        </w:tc>
        <w:tc>
          <w:tcPr>
            <w:tcW w:w="3819" w:type="dxa"/>
            <w:tcBorders>
              <w:top w:val="single" w:sz="4" w:space="0" w:color="auto"/>
              <w:left w:val="single" w:sz="4" w:space="0" w:color="auto"/>
              <w:bottom w:val="single" w:sz="4" w:space="0" w:color="auto"/>
              <w:right w:val="single" w:sz="4" w:space="0" w:color="auto"/>
            </w:tcBorders>
            <w:vAlign w:val="center"/>
          </w:tcPr>
          <w:p w:rsidR="00D11509" w:rsidRPr="006E7193" w:rsidRDefault="00D11509" w:rsidP="00D11509">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1941" w:type="dxa"/>
            <w:tcBorders>
              <w:top w:val="single" w:sz="4" w:space="0" w:color="000000"/>
              <w:left w:val="single" w:sz="4" w:space="0" w:color="000000"/>
              <w:bottom w:val="single" w:sz="4" w:space="0" w:color="000000"/>
              <w:right w:val="single" w:sz="8" w:space="0" w:color="000000"/>
            </w:tcBorders>
            <w:vAlign w:val="center"/>
          </w:tcPr>
          <w:p w:rsidR="00D11509" w:rsidRDefault="00D11509" w:rsidP="00D11509">
            <w:pPr>
              <w:jc w:val="center"/>
            </w:pPr>
            <w:r w:rsidRPr="00B02A34">
              <w:rPr>
                <w:rFonts w:eastAsia="Arial"/>
                <w:szCs w:val="24"/>
              </w:rPr>
              <w:t>Ψηφιακός</w:t>
            </w:r>
          </w:p>
        </w:tc>
      </w:tr>
      <w:tr w:rsidR="00D11509" w:rsidRPr="00DD45FC" w:rsidTr="00D11509">
        <w:trPr>
          <w:trHeight w:val="446"/>
        </w:trPr>
        <w:tc>
          <w:tcPr>
            <w:tcW w:w="575" w:type="dxa"/>
            <w:tcBorders>
              <w:top w:val="single" w:sz="4" w:space="0" w:color="000000"/>
              <w:left w:val="single" w:sz="8" w:space="0" w:color="000000"/>
              <w:bottom w:val="single" w:sz="4" w:space="0" w:color="000000"/>
              <w:right w:val="single" w:sz="4" w:space="0" w:color="000000"/>
            </w:tcBorders>
            <w:vAlign w:val="bottom"/>
          </w:tcPr>
          <w:p w:rsidR="00D11509" w:rsidRPr="008920B9" w:rsidRDefault="00D11509" w:rsidP="00D11509">
            <w:pPr>
              <w:spacing w:after="0" w:line="259" w:lineRule="auto"/>
              <w:ind w:left="0" w:firstLine="0"/>
              <w:jc w:val="center"/>
              <w:rPr>
                <w:rFonts w:ascii="Book Antiqua" w:eastAsia="Arial" w:hAnsi="Book Antiqua"/>
                <w:szCs w:val="24"/>
              </w:rPr>
            </w:pPr>
            <w:r w:rsidRPr="008920B9">
              <w:rPr>
                <w:rFonts w:ascii="Book Antiqua" w:eastAsia="Arial" w:hAnsi="Book Antiqua"/>
                <w:szCs w:val="24"/>
              </w:rPr>
              <w:t>9</w:t>
            </w:r>
          </w:p>
        </w:tc>
        <w:tc>
          <w:tcPr>
            <w:tcW w:w="2384" w:type="dxa"/>
            <w:tcBorders>
              <w:top w:val="single" w:sz="8" w:space="0" w:color="auto"/>
              <w:left w:val="nil"/>
              <w:bottom w:val="single" w:sz="8" w:space="0" w:color="auto"/>
              <w:right w:val="single" w:sz="8" w:space="0" w:color="auto"/>
            </w:tcBorders>
            <w:vAlign w:val="center"/>
          </w:tcPr>
          <w:p w:rsidR="00D11509" w:rsidRDefault="00D11509" w:rsidP="00D11509">
            <w:pPr>
              <w:spacing w:after="0" w:line="240" w:lineRule="auto"/>
              <w:jc w:val="center"/>
              <w:rPr>
                <w:rFonts w:ascii="Book Antiqua" w:hAnsi="Book Antiqua"/>
                <w:sz w:val="20"/>
                <w:szCs w:val="20"/>
              </w:rPr>
            </w:pPr>
            <w:r>
              <w:rPr>
                <w:rFonts w:ascii="Book Antiqua" w:hAnsi="Book Antiqua"/>
                <w:sz w:val="20"/>
                <w:szCs w:val="20"/>
              </w:rPr>
              <w:t>ΚΗΙ 1405</w:t>
            </w:r>
          </w:p>
        </w:tc>
        <w:tc>
          <w:tcPr>
            <w:tcW w:w="3819" w:type="dxa"/>
            <w:tcBorders>
              <w:top w:val="single" w:sz="8" w:space="0" w:color="auto"/>
              <w:left w:val="nil"/>
              <w:bottom w:val="single" w:sz="8" w:space="0" w:color="auto"/>
              <w:right w:val="single" w:sz="4" w:space="0" w:color="auto"/>
            </w:tcBorders>
            <w:vAlign w:val="center"/>
          </w:tcPr>
          <w:p w:rsidR="00D11509" w:rsidRDefault="00D11509" w:rsidP="00D11509">
            <w:pPr>
              <w:spacing w:after="0" w:line="240" w:lineRule="auto"/>
              <w:jc w:val="center"/>
              <w:rPr>
                <w:rFonts w:ascii="Book Antiqua" w:hAnsi="Book Antiqua"/>
                <w:sz w:val="20"/>
                <w:szCs w:val="20"/>
              </w:rPr>
            </w:pPr>
            <w:r>
              <w:rPr>
                <w:rFonts w:ascii="Book Antiqua" w:hAnsi="Book Antiqua"/>
                <w:sz w:val="20"/>
                <w:szCs w:val="20"/>
              </w:rPr>
              <w:t>IVECO ΕΚΧΙΟΝΙΣΤΙΚΟ</w:t>
            </w:r>
          </w:p>
        </w:tc>
        <w:tc>
          <w:tcPr>
            <w:tcW w:w="1941" w:type="dxa"/>
            <w:tcBorders>
              <w:top w:val="single" w:sz="4" w:space="0" w:color="000000"/>
              <w:left w:val="single" w:sz="4" w:space="0" w:color="000000"/>
              <w:bottom w:val="single" w:sz="4" w:space="0" w:color="000000"/>
              <w:right w:val="single" w:sz="8" w:space="0" w:color="000000"/>
            </w:tcBorders>
            <w:vAlign w:val="center"/>
          </w:tcPr>
          <w:p w:rsidR="00D11509" w:rsidRDefault="00D11509" w:rsidP="00D11509">
            <w:pPr>
              <w:spacing w:after="0" w:line="259" w:lineRule="auto"/>
              <w:ind w:left="0" w:right="55" w:firstLine="0"/>
              <w:jc w:val="center"/>
              <w:rPr>
                <w:rFonts w:eastAsia="Arial"/>
                <w:szCs w:val="24"/>
              </w:rPr>
            </w:pPr>
            <w:r w:rsidRPr="00B3754E">
              <w:rPr>
                <w:rFonts w:eastAsia="Arial"/>
                <w:szCs w:val="24"/>
              </w:rPr>
              <w:t>Αναλογικός</w:t>
            </w:r>
          </w:p>
        </w:tc>
      </w:tr>
      <w:tr w:rsidR="00D11509" w:rsidRPr="00DD45FC" w:rsidTr="00381C2C">
        <w:trPr>
          <w:trHeight w:val="446"/>
        </w:trPr>
        <w:tc>
          <w:tcPr>
            <w:tcW w:w="575" w:type="dxa"/>
            <w:tcBorders>
              <w:top w:val="single" w:sz="4" w:space="0" w:color="000000"/>
              <w:left w:val="single" w:sz="8" w:space="0" w:color="000000"/>
              <w:bottom w:val="single" w:sz="4" w:space="0" w:color="000000"/>
              <w:right w:val="single" w:sz="4" w:space="0" w:color="000000"/>
            </w:tcBorders>
            <w:vAlign w:val="bottom"/>
          </w:tcPr>
          <w:p w:rsidR="00D11509" w:rsidRPr="008920B9" w:rsidRDefault="00D11509" w:rsidP="00D11509">
            <w:pPr>
              <w:spacing w:after="0" w:line="259" w:lineRule="auto"/>
              <w:ind w:left="0" w:firstLine="0"/>
              <w:jc w:val="center"/>
              <w:rPr>
                <w:rFonts w:ascii="Book Antiqua" w:eastAsia="Arial" w:hAnsi="Book Antiqua"/>
                <w:szCs w:val="24"/>
              </w:rPr>
            </w:pPr>
            <w:r w:rsidRPr="008920B9">
              <w:rPr>
                <w:rFonts w:ascii="Book Antiqua" w:eastAsia="Arial" w:hAnsi="Book Antiqua"/>
                <w:szCs w:val="24"/>
              </w:rPr>
              <w:t>10</w:t>
            </w:r>
          </w:p>
        </w:tc>
        <w:tc>
          <w:tcPr>
            <w:tcW w:w="2384" w:type="dxa"/>
            <w:tcBorders>
              <w:top w:val="single" w:sz="4" w:space="0" w:color="auto"/>
              <w:left w:val="nil"/>
              <w:bottom w:val="single" w:sz="6" w:space="0" w:color="auto"/>
              <w:right w:val="single" w:sz="8" w:space="0" w:color="auto"/>
            </w:tcBorders>
            <w:vAlign w:val="center"/>
          </w:tcPr>
          <w:p w:rsidR="00D11509" w:rsidRDefault="00D11509" w:rsidP="00D11509">
            <w:pPr>
              <w:spacing w:after="0" w:line="240" w:lineRule="auto"/>
              <w:jc w:val="center"/>
              <w:rPr>
                <w:rFonts w:ascii="Book Antiqua" w:hAnsi="Book Antiqua"/>
                <w:sz w:val="20"/>
                <w:szCs w:val="20"/>
              </w:rPr>
            </w:pPr>
            <w:r>
              <w:rPr>
                <w:rFonts w:ascii="Book Antiqua" w:hAnsi="Book Antiqua"/>
                <w:sz w:val="20"/>
                <w:szCs w:val="20"/>
              </w:rPr>
              <w:t>ΚΗΙ 1453</w:t>
            </w:r>
          </w:p>
        </w:tc>
        <w:tc>
          <w:tcPr>
            <w:tcW w:w="3819" w:type="dxa"/>
            <w:tcBorders>
              <w:top w:val="single" w:sz="4" w:space="0" w:color="auto"/>
              <w:left w:val="nil"/>
              <w:bottom w:val="single" w:sz="6" w:space="0" w:color="auto"/>
              <w:right w:val="single" w:sz="4" w:space="0" w:color="auto"/>
            </w:tcBorders>
            <w:vAlign w:val="center"/>
          </w:tcPr>
          <w:p w:rsidR="00D11509" w:rsidRDefault="00D11509" w:rsidP="00D11509">
            <w:pPr>
              <w:spacing w:after="0" w:line="240" w:lineRule="auto"/>
              <w:jc w:val="center"/>
              <w:rPr>
                <w:rFonts w:ascii="Book Antiqua" w:hAnsi="Book Antiqua"/>
                <w:sz w:val="20"/>
                <w:szCs w:val="20"/>
              </w:rPr>
            </w:pPr>
            <w:r>
              <w:rPr>
                <w:rFonts w:ascii="Book Antiqua" w:hAnsi="Book Antiqua"/>
                <w:sz w:val="20"/>
                <w:szCs w:val="20"/>
              </w:rPr>
              <w:t>MERCEDES ΦΟΡΤΗΓΟ-ΑΝΟΙΧΤΟ</w:t>
            </w:r>
          </w:p>
        </w:tc>
        <w:tc>
          <w:tcPr>
            <w:tcW w:w="1941" w:type="dxa"/>
            <w:tcBorders>
              <w:top w:val="single" w:sz="4" w:space="0" w:color="000000"/>
              <w:left w:val="single" w:sz="4" w:space="0" w:color="000000"/>
              <w:bottom w:val="single" w:sz="6" w:space="0" w:color="auto"/>
              <w:right w:val="single" w:sz="8" w:space="0" w:color="000000"/>
            </w:tcBorders>
            <w:vAlign w:val="center"/>
          </w:tcPr>
          <w:p w:rsidR="00D11509" w:rsidRDefault="00D11509" w:rsidP="00D11509">
            <w:pPr>
              <w:jc w:val="center"/>
            </w:pPr>
            <w:r w:rsidRPr="00B3754E">
              <w:rPr>
                <w:rFonts w:eastAsia="Arial"/>
                <w:szCs w:val="24"/>
              </w:rPr>
              <w:t>Αναλογικός</w:t>
            </w:r>
          </w:p>
        </w:tc>
      </w:tr>
      <w:tr w:rsidR="00D11509" w:rsidRPr="00DD45FC" w:rsidTr="00381C2C">
        <w:trPr>
          <w:trHeight w:val="446"/>
        </w:trPr>
        <w:tc>
          <w:tcPr>
            <w:tcW w:w="575" w:type="dxa"/>
            <w:tcBorders>
              <w:top w:val="single" w:sz="4" w:space="0" w:color="000000"/>
              <w:left w:val="single" w:sz="8" w:space="0" w:color="000000"/>
              <w:bottom w:val="single" w:sz="4" w:space="0" w:color="000000"/>
              <w:right w:val="single" w:sz="6" w:space="0" w:color="auto"/>
            </w:tcBorders>
            <w:vAlign w:val="bottom"/>
          </w:tcPr>
          <w:p w:rsidR="00D11509" w:rsidRPr="008920B9" w:rsidRDefault="00D11509" w:rsidP="00D11509">
            <w:pPr>
              <w:spacing w:after="0" w:line="259" w:lineRule="auto"/>
              <w:ind w:left="0" w:firstLine="0"/>
              <w:jc w:val="center"/>
              <w:rPr>
                <w:rFonts w:ascii="Book Antiqua" w:eastAsia="Arial" w:hAnsi="Book Antiqua"/>
                <w:szCs w:val="24"/>
              </w:rPr>
            </w:pPr>
            <w:r w:rsidRPr="008920B9">
              <w:rPr>
                <w:rFonts w:ascii="Book Antiqua" w:eastAsia="Arial" w:hAnsi="Book Antiqua"/>
                <w:szCs w:val="24"/>
              </w:rPr>
              <w:t>11</w:t>
            </w:r>
          </w:p>
        </w:tc>
        <w:tc>
          <w:tcPr>
            <w:tcW w:w="2384" w:type="dxa"/>
            <w:tcBorders>
              <w:top w:val="single" w:sz="6" w:space="0" w:color="auto"/>
              <w:left w:val="single" w:sz="6" w:space="0" w:color="auto"/>
              <w:bottom w:val="single" w:sz="6" w:space="0" w:color="auto"/>
              <w:right w:val="single" w:sz="6" w:space="0" w:color="auto"/>
            </w:tcBorders>
            <w:vAlign w:val="center"/>
          </w:tcPr>
          <w:p w:rsidR="00D11509" w:rsidRDefault="00D11509" w:rsidP="00D11509">
            <w:pPr>
              <w:spacing w:after="0" w:line="240" w:lineRule="auto"/>
              <w:jc w:val="center"/>
              <w:rPr>
                <w:rFonts w:ascii="Book Antiqua" w:hAnsi="Book Antiqua"/>
                <w:sz w:val="20"/>
                <w:szCs w:val="20"/>
              </w:rPr>
            </w:pPr>
            <w:r>
              <w:rPr>
                <w:rFonts w:ascii="Book Antiqua" w:hAnsi="Book Antiqua"/>
                <w:sz w:val="20"/>
                <w:szCs w:val="20"/>
              </w:rPr>
              <w:t>ΚΗΙ 1455</w:t>
            </w:r>
          </w:p>
        </w:tc>
        <w:tc>
          <w:tcPr>
            <w:tcW w:w="3819" w:type="dxa"/>
            <w:tcBorders>
              <w:top w:val="single" w:sz="6" w:space="0" w:color="auto"/>
              <w:left w:val="single" w:sz="6" w:space="0" w:color="auto"/>
              <w:bottom w:val="single" w:sz="6" w:space="0" w:color="auto"/>
              <w:right w:val="single" w:sz="6" w:space="0" w:color="auto"/>
            </w:tcBorders>
            <w:vAlign w:val="center"/>
          </w:tcPr>
          <w:p w:rsidR="00D11509" w:rsidRDefault="00D11509" w:rsidP="00D11509">
            <w:pPr>
              <w:spacing w:after="0" w:line="240" w:lineRule="auto"/>
              <w:jc w:val="center"/>
              <w:rPr>
                <w:rFonts w:ascii="Book Antiqua" w:hAnsi="Book Antiqua"/>
                <w:sz w:val="20"/>
                <w:szCs w:val="20"/>
              </w:rPr>
            </w:pPr>
            <w:r>
              <w:rPr>
                <w:rFonts w:ascii="Book Antiqua" w:hAnsi="Book Antiqua"/>
                <w:sz w:val="20"/>
                <w:szCs w:val="20"/>
              </w:rPr>
              <w:t>MERCEDES ΦΟΡΤΗΓΟ-ΓΕΡΑΝΟ</w:t>
            </w:r>
          </w:p>
        </w:tc>
        <w:tc>
          <w:tcPr>
            <w:tcW w:w="1941" w:type="dxa"/>
            <w:tcBorders>
              <w:top w:val="single" w:sz="6" w:space="0" w:color="auto"/>
              <w:left w:val="single" w:sz="6" w:space="0" w:color="auto"/>
              <w:bottom w:val="single" w:sz="6" w:space="0" w:color="auto"/>
              <w:right w:val="single" w:sz="6" w:space="0" w:color="auto"/>
            </w:tcBorders>
            <w:vAlign w:val="center"/>
          </w:tcPr>
          <w:p w:rsidR="00D11509" w:rsidRDefault="00D11509" w:rsidP="00D11509">
            <w:pPr>
              <w:jc w:val="center"/>
            </w:pPr>
            <w:r w:rsidRPr="00B3754E">
              <w:rPr>
                <w:rFonts w:eastAsia="Arial"/>
                <w:szCs w:val="24"/>
              </w:rPr>
              <w:t>Αναλογικός</w:t>
            </w:r>
          </w:p>
        </w:tc>
      </w:tr>
      <w:tr w:rsidR="00D11509" w:rsidRPr="00DD45FC" w:rsidTr="00381C2C">
        <w:trPr>
          <w:trHeight w:val="446"/>
        </w:trPr>
        <w:tc>
          <w:tcPr>
            <w:tcW w:w="575" w:type="dxa"/>
            <w:tcBorders>
              <w:top w:val="single" w:sz="4" w:space="0" w:color="000000"/>
              <w:left w:val="single" w:sz="8" w:space="0" w:color="000000"/>
              <w:bottom w:val="single" w:sz="4" w:space="0" w:color="000000"/>
              <w:right w:val="single" w:sz="4" w:space="0" w:color="000000"/>
            </w:tcBorders>
            <w:vAlign w:val="bottom"/>
          </w:tcPr>
          <w:p w:rsidR="00D11509" w:rsidRPr="008920B9" w:rsidRDefault="00D11509" w:rsidP="00D11509">
            <w:pPr>
              <w:spacing w:after="0" w:line="259" w:lineRule="auto"/>
              <w:ind w:left="0" w:firstLine="0"/>
              <w:jc w:val="center"/>
              <w:rPr>
                <w:rFonts w:ascii="Book Antiqua" w:eastAsia="Arial" w:hAnsi="Book Antiqua"/>
                <w:szCs w:val="24"/>
              </w:rPr>
            </w:pPr>
            <w:r w:rsidRPr="008920B9">
              <w:rPr>
                <w:rFonts w:ascii="Book Antiqua" w:eastAsia="Arial" w:hAnsi="Book Antiqua"/>
                <w:szCs w:val="24"/>
              </w:rPr>
              <w:lastRenderedPageBreak/>
              <w:t>12</w:t>
            </w:r>
          </w:p>
        </w:tc>
        <w:tc>
          <w:tcPr>
            <w:tcW w:w="2384" w:type="dxa"/>
            <w:tcBorders>
              <w:top w:val="single" w:sz="6" w:space="0" w:color="auto"/>
              <w:left w:val="nil"/>
              <w:bottom w:val="single" w:sz="8" w:space="0" w:color="auto"/>
              <w:right w:val="single" w:sz="8" w:space="0" w:color="auto"/>
            </w:tcBorders>
            <w:vAlign w:val="center"/>
          </w:tcPr>
          <w:p w:rsidR="00D11509" w:rsidRDefault="00D11509" w:rsidP="00D11509">
            <w:pPr>
              <w:spacing w:after="0" w:line="240" w:lineRule="auto"/>
              <w:jc w:val="center"/>
              <w:rPr>
                <w:rFonts w:ascii="Book Antiqua" w:hAnsi="Book Antiqua"/>
                <w:sz w:val="20"/>
                <w:szCs w:val="20"/>
              </w:rPr>
            </w:pPr>
            <w:r>
              <w:rPr>
                <w:rFonts w:ascii="Book Antiqua" w:hAnsi="Book Antiqua"/>
                <w:sz w:val="20"/>
                <w:szCs w:val="20"/>
              </w:rPr>
              <w:t>ΚΗΗ 4165</w:t>
            </w:r>
          </w:p>
        </w:tc>
        <w:tc>
          <w:tcPr>
            <w:tcW w:w="3819" w:type="dxa"/>
            <w:tcBorders>
              <w:top w:val="single" w:sz="6" w:space="0" w:color="auto"/>
              <w:left w:val="nil"/>
              <w:bottom w:val="single" w:sz="8" w:space="0" w:color="auto"/>
              <w:right w:val="single" w:sz="4" w:space="0" w:color="auto"/>
            </w:tcBorders>
            <w:vAlign w:val="center"/>
          </w:tcPr>
          <w:p w:rsidR="00D11509" w:rsidRDefault="00D11509" w:rsidP="00D11509">
            <w:pPr>
              <w:spacing w:after="0" w:line="240" w:lineRule="auto"/>
              <w:jc w:val="center"/>
              <w:rPr>
                <w:rFonts w:ascii="Book Antiqua" w:hAnsi="Book Antiqua"/>
                <w:sz w:val="20"/>
                <w:szCs w:val="20"/>
              </w:rPr>
            </w:pPr>
            <w:r>
              <w:rPr>
                <w:rFonts w:ascii="Book Antiqua" w:hAnsi="Book Antiqua"/>
                <w:sz w:val="20"/>
                <w:szCs w:val="20"/>
              </w:rPr>
              <w:t>ΒΥΤΙΟΦΟΡΟ MERCEDES</w:t>
            </w:r>
          </w:p>
        </w:tc>
        <w:tc>
          <w:tcPr>
            <w:tcW w:w="1941" w:type="dxa"/>
            <w:tcBorders>
              <w:top w:val="single" w:sz="6" w:space="0" w:color="auto"/>
              <w:left w:val="single" w:sz="4" w:space="0" w:color="000000"/>
              <w:bottom w:val="single" w:sz="4" w:space="0" w:color="000000"/>
              <w:right w:val="single" w:sz="8" w:space="0" w:color="000000"/>
            </w:tcBorders>
            <w:vAlign w:val="center"/>
          </w:tcPr>
          <w:p w:rsidR="00D11509" w:rsidRDefault="00D11509" w:rsidP="00D11509">
            <w:pPr>
              <w:jc w:val="center"/>
            </w:pPr>
            <w:r w:rsidRPr="00B3754E">
              <w:rPr>
                <w:rFonts w:eastAsia="Arial"/>
                <w:szCs w:val="24"/>
              </w:rPr>
              <w:t>Αναλογικός</w:t>
            </w:r>
          </w:p>
        </w:tc>
      </w:tr>
      <w:tr w:rsidR="00D11509" w:rsidRPr="00DD45FC" w:rsidTr="00D11509">
        <w:trPr>
          <w:trHeight w:val="446"/>
        </w:trPr>
        <w:tc>
          <w:tcPr>
            <w:tcW w:w="575" w:type="dxa"/>
            <w:tcBorders>
              <w:top w:val="single" w:sz="4" w:space="0" w:color="000000"/>
              <w:left w:val="single" w:sz="8" w:space="0" w:color="000000"/>
              <w:bottom w:val="single" w:sz="4" w:space="0" w:color="000000"/>
              <w:right w:val="single" w:sz="4" w:space="0" w:color="000000"/>
            </w:tcBorders>
            <w:vAlign w:val="bottom"/>
          </w:tcPr>
          <w:p w:rsidR="00D11509" w:rsidRPr="008920B9" w:rsidRDefault="00D11509" w:rsidP="00D11509">
            <w:pPr>
              <w:spacing w:after="0" w:line="259" w:lineRule="auto"/>
              <w:ind w:left="0" w:firstLine="0"/>
              <w:jc w:val="center"/>
              <w:rPr>
                <w:rFonts w:ascii="Book Antiqua" w:eastAsia="Arial" w:hAnsi="Book Antiqua"/>
                <w:szCs w:val="24"/>
              </w:rPr>
            </w:pPr>
            <w:r w:rsidRPr="008920B9">
              <w:rPr>
                <w:rFonts w:ascii="Book Antiqua" w:eastAsia="Arial" w:hAnsi="Book Antiqua"/>
                <w:szCs w:val="24"/>
              </w:rPr>
              <w:t>13</w:t>
            </w:r>
          </w:p>
        </w:tc>
        <w:tc>
          <w:tcPr>
            <w:tcW w:w="2384" w:type="dxa"/>
            <w:tcBorders>
              <w:top w:val="nil"/>
              <w:left w:val="nil"/>
              <w:bottom w:val="single" w:sz="8" w:space="0" w:color="auto"/>
              <w:right w:val="single" w:sz="8" w:space="0" w:color="auto"/>
            </w:tcBorders>
            <w:vAlign w:val="center"/>
          </w:tcPr>
          <w:p w:rsidR="00D11509" w:rsidRDefault="00D11509" w:rsidP="00D11509">
            <w:pPr>
              <w:spacing w:after="0" w:line="240" w:lineRule="auto"/>
              <w:jc w:val="center"/>
              <w:rPr>
                <w:rFonts w:ascii="Book Antiqua" w:hAnsi="Book Antiqua"/>
                <w:sz w:val="20"/>
                <w:szCs w:val="20"/>
              </w:rPr>
            </w:pPr>
            <w:r>
              <w:rPr>
                <w:rFonts w:ascii="Book Antiqua" w:hAnsi="Book Antiqua"/>
                <w:sz w:val="20"/>
                <w:szCs w:val="20"/>
              </w:rPr>
              <w:t>ΚΗΙ 1409</w:t>
            </w:r>
          </w:p>
        </w:tc>
        <w:tc>
          <w:tcPr>
            <w:tcW w:w="3819" w:type="dxa"/>
            <w:tcBorders>
              <w:top w:val="nil"/>
              <w:left w:val="nil"/>
              <w:bottom w:val="single" w:sz="8" w:space="0" w:color="auto"/>
              <w:right w:val="single" w:sz="4" w:space="0" w:color="auto"/>
            </w:tcBorders>
            <w:vAlign w:val="center"/>
          </w:tcPr>
          <w:p w:rsidR="00D11509" w:rsidRDefault="00D11509" w:rsidP="00D11509">
            <w:pPr>
              <w:spacing w:after="0" w:line="240" w:lineRule="auto"/>
              <w:jc w:val="center"/>
              <w:rPr>
                <w:rFonts w:ascii="Book Antiqua" w:hAnsi="Book Antiqua"/>
                <w:sz w:val="20"/>
                <w:szCs w:val="20"/>
              </w:rPr>
            </w:pPr>
            <w:r>
              <w:rPr>
                <w:rFonts w:ascii="Book Antiqua" w:hAnsi="Book Antiqua"/>
                <w:sz w:val="20"/>
                <w:szCs w:val="20"/>
              </w:rPr>
              <w:t>FIAT ΛΕΩΦΟΡΕΙΟ 33Θ</w:t>
            </w:r>
          </w:p>
        </w:tc>
        <w:tc>
          <w:tcPr>
            <w:tcW w:w="1941" w:type="dxa"/>
            <w:tcBorders>
              <w:top w:val="single" w:sz="4" w:space="0" w:color="000000"/>
              <w:left w:val="single" w:sz="4" w:space="0" w:color="000000"/>
              <w:bottom w:val="single" w:sz="4" w:space="0" w:color="000000"/>
              <w:right w:val="single" w:sz="8" w:space="0" w:color="000000"/>
            </w:tcBorders>
            <w:vAlign w:val="center"/>
          </w:tcPr>
          <w:p w:rsidR="00D11509" w:rsidRDefault="00D11509" w:rsidP="00D11509">
            <w:pPr>
              <w:jc w:val="center"/>
            </w:pPr>
            <w:r w:rsidRPr="00B3754E">
              <w:rPr>
                <w:rFonts w:eastAsia="Arial"/>
                <w:szCs w:val="24"/>
              </w:rPr>
              <w:t>Αναλογικός</w:t>
            </w:r>
          </w:p>
        </w:tc>
      </w:tr>
      <w:tr w:rsidR="00D11509" w:rsidRPr="00DD45FC" w:rsidTr="00D11509">
        <w:trPr>
          <w:trHeight w:val="446"/>
        </w:trPr>
        <w:tc>
          <w:tcPr>
            <w:tcW w:w="575" w:type="dxa"/>
            <w:tcBorders>
              <w:top w:val="single" w:sz="4" w:space="0" w:color="000000"/>
              <w:left w:val="single" w:sz="8" w:space="0" w:color="000000"/>
              <w:bottom w:val="single" w:sz="4" w:space="0" w:color="000000"/>
              <w:right w:val="single" w:sz="4" w:space="0" w:color="000000"/>
            </w:tcBorders>
            <w:vAlign w:val="bottom"/>
          </w:tcPr>
          <w:p w:rsidR="00D11509" w:rsidRPr="008920B9" w:rsidRDefault="00D11509" w:rsidP="00D11509">
            <w:pPr>
              <w:spacing w:after="0" w:line="259" w:lineRule="auto"/>
              <w:ind w:left="0" w:firstLine="0"/>
              <w:jc w:val="center"/>
              <w:rPr>
                <w:rFonts w:ascii="Book Antiqua" w:eastAsia="Arial" w:hAnsi="Book Antiqua"/>
                <w:szCs w:val="24"/>
              </w:rPr>
            </w:pPr>
            <w:r w:rsidRPr="008920B9">
              <w:rPr>
                <w:rFonts w:ascii="Book Antiqua" w:eastAsia="Arial" w:hAnsi="Book Antiqua"/>
                <w:szCs w:val="24"/>
              </w:rPr>
              <w:t>14</w:t>
            </w:r>
          </w:p>
        </w:tc>
        <w:tc>
          <w:tcPr>
            <w:tcW w:w="2384" w:type="dxa"/>
            <w:tcBorders>
              <w:top w:val="single" w:sz="4" w:space="0" w:color="auto"/>
              <w:left w:val="single" w:sz="4" w:space="0" w:color="auto"/>
              <w:bottom w:val="single" w:sz="4" w:space="0" w:color="auto"/>
              <w:right w:val="single" w:sz="4" w:space="0" w:color="auto"/>
            </w:tcBorders>
            <w:vAlign w:val="center"/>
          </w:tcPr>
          <w:p w:rsidR="00D11509" w:rsidRDefault="00D11509" w:rsidP="00D11509">
            <w:pPr>
              <w:spacing w:line="240" w:lineRule="auto"/>
              <w:jc w:val="center"/>
              <w:rPr>
                <w:rFonts w:ascii="Book Antiqua" w:hAnsi="Book Antiqua"/>
                <w:sz w:val="20"/>
                <w:szCs w:val="20"/>
              </w:rPr>
            </w:pPr>
            <w:r>
              <w:rPr>
                <w:rFonts w:ascii="Book Antiqua" w:hAnsi="Book Antiqua"/>
                <w:sz w:val="20"/>
                <w:szCs w:val="20"/>
              </w:rPr>
              <w:t>KY 8732</w:t>
            </w:r>
          </w:p>
        </w:tc>
        <w:tc>
          <w:tcPr>
            <w:tcW w:w="3819" w:type="dxa"/>
            <w:tcBorders>
              <w:top w:val="single" w:sz="4" w:space="0" w:color="auto"/>
              <w:left w:val="single" w:sz="4" w:space="0" w:color="auto"/>
              <w:bottom w:val="single" w:sz="4" w:space="0" w:color="auto"/>
              <w:right w:val="single" w:sz="4" w:space="0" w:color="auto"/>
            </w:tcBorders>
            <w:vAlign w:val="center"/>
          </w:tcPr>
          <w:p w:rsidR="00D11509" w:rsidRDefault="00D11509" w:rsidP="00D11509">
            <w:pPr>
              <w:spacing w:after="0" w:line="240" w:lineRule="auto"/>
              <w:jc w:val="center"/>
              <w:rPr>
                <w:rFonts w:ascii="Book Antiqua" w:hAnsi="Book Antiqua"/>
                <w:sz w:val="20"/>
                <w:szCs w:val="20"/>
              </w:rPr>
            </w:pPr>
            <w:r>
              <w:rPr>
                <w:rFonts w:ascii="Book Antiqua" w:hAnsi="Book Antiqua"/>
                <w:sz w:val="20"/>
                <w:szCs w:val="20"/>
              </w:rPr>
              <w:t>IVECO (ΡΥΜΟΥΛΚΟ+ΡΥΜΟΥΛΚ.)</w:t>
            </w:r>
          </w:p>
        </w:tc>
        <w:tc>
          <w:tcPr>
            <w:tcW w:w="1941" w:type="dxa"/>
            <w:tcBorders>
              <w:top w:val="single" w:sz="4" w:space="0" w:color="000000"/>
              <w:left w:val="single" w:sz="4" w:space="0" w:color="000000"/>
              <w:bottom w:val="single" w:sz="4" w:space="0" w:color="000000"/>
              <w:right w:val="single" w:sz="8" w:space="0" w:color="000000"/>
            </w:tcBorders>
            <w:vAlign w:val="center"/>
          </w:tcPr>
          <w:p w:rsidR="00D11509" w:rsidRDefault="00D11509" w:rsidP="00D11509">
            <w:pPr>
              <w:jc w:val="center"/>
            </w:pPr>
            <w:r w:rsidRPr="00D11E27">
              <w:rPr>
                <w:rFonts w:eastAsia="Arial"/>
                <w:szCs w:val="24"/>
              </w:rPr>
              <w:t>Ψηφιακός</w:t>
            </w:r>
          </w:p>
        </w:tc>
      </w:tr>
      <w:tr w:rsidR="00D11509" w:rsidRPr="00DD45FC" w:rsidTr="00D11509">
        <w:trPr>
          <w:trHeight w:val="446"/>
        </w:trPr>
        <w:tc>
          <w:tcPr>
            <w:tcW w:w="575" w:type="dxa"/>
            <w:tcBorders>
              <w:top w:val="single" w:sz="4" w:space="0" w:color="000000"/>
              <w:left w:val="single" w:sz="8" w:space="0" w:color="000000"/>
              <w:bottom w:val="single" w:sz="4" w:space="0" w:color="000000"/>
              <w:right w:val="single" w:sz="4" w:space="0" w:color="000000"/>
            </w:tcBorders>
            <w:vAlign w:val="bottom"/>
          </w:tcPr>
          <w:p w:rsidR="00D11509" w:rsidRPr="008920B9" w:rsidRDefault="00D11509" w:rsidP="00D11509">
            <w:pPr>
              <w:spacing w:after="0" w:line="259" w:lineRule="auto"/>
              <w:ind w:left="0" w:firstLine="0"/>
              <w:jc w:val="center"/>
              <w:rPr>
                <w:rFonts w:ascii="Book Antiqua" w:eastAsia="Arial" w:hAnsi="Book Antiqua"/>
                <w:szCs w:val="24"/>
              </w:rPr>
            </w:pPr>
            <w:r w:rsidRPr="008920B9">
              <w:rPr>
                <w:rFonts w:ascii="Book Antiqua" w:eastAsia="Arial" w:hAnsi="Book Antiqua"/>
                <w:szCs w:val="24"/>
              </w:rPr>
              <w:t>15</w:t>
            </w:r>
          </w:p>
        </w:tc>
        <w:tc>
          <w:tcPr>
            <w:tcW w:w="2384" w:type="dxa"/>
            <w:tcBorders>
              <w:top w:val="single" w:sz="4" w:space="0" w:color="auto"/>
              <w:left w:val="single" w:sz="4" w:space="0" w:color="auto"/>
              <w:bottom w:val="single" w:sz="4" w:space="0" w:color="auto"/>
              <w:right w:val="single" w:sz="4" w:space="0" w:color="auto"/>
            </w:tcBorders>
          </w:tcPr>
          <w:p w:rsidR="00D11509" w:rsidRPr="00D03B9B" w:rsidRDefault="00D11509" w:rsidP="00D11509">
            <w:pPr>
              <w:spacing w:line="240" w:lineRule="auto"/>
              <w:jc w:val="center"/>
              <w:rPr>
                <w:rFonts w:ascii="Book Antiqua" w:hAnsi="Book Antiqua"/>
                <w:sz w:val="20"/>
                <w:szCs w:val="20"/>
              </w:rPr>
            </w:pPr>
            <w:r>
              <w:rPr>
                <w:rFonts w:ascii="Book Antiqua" w:hAnsi="Book Antiqua"/>
                <w:sz w:val="20"/>
                <w:szCs w:val="20"/>
              </w:rPr>
              <w:t>ΚΗΙ 1414</w:t>
            </w:r>
          </w:p>
        </w:tc>
        <w:tc>
          <w:tcPr>
            <w:tcW w:w="3819" w:type="dxa"/>
            <w:tcBorders>
              <w:top w:val="single" w:sz="4" w:space="0" w:color="auto"/>
              <w:left w:val="single" w:sz="4" w:space="0" w:color="auto"/>
              <w:bottom w:val="single" w:sz="4" w:space="0" w:color="auto"/>
              <w:right w:val="single" w:sz="4" w:space="0" w:color="auto"/>
            </w:tcBorders>
            <w:vAlign w:val="center"/>
          </w:tcPr>
          <w:p w:rsidR="00D11509" w:rsidRDefault="00D11509" w:rsidP="00D11509">
            <w:pPr>
              <w:spacing w:after="0" w:line="240" w:lineRule="auto"/>
              <w:jc w:val="center"/>
              <w:rPr>
                <w:rFonts w:ascii="Book Antiqua" w:hAnsi="Book Antiqua"/>
                <w:sz w:val="20"/>
                <w:szCs w:val="20"/>
              </w:rPr>
            </w:pPr>
            <w:r>
              <w:rPr>
                <w:rFonts w:ascii="Book Antiqua" w:hAnsi="Book Antiqua"/>
                <w:sz w:val="20"/>
                <w:szCs w:val="20"/>
              </w:rPr>
              <w:t>MERCEDES ΦΟΡΤΗΓΟ-ΑΝΟΙΧΤΟ - ΓΕΡΑΝΟΣ</w:t>
            </w:r>
          </w:p>
        </w:tc>
        <w:tc>
          <w:tcPr>
            <w:tcW w:w="1941" w:type="dxa"/>
            <w:tcBorders>
              <w:top w:val="single" w:sz="4" w:space="0" w:color="000000"/>
              <w:left w:val="single" w:sz="4" w:space="0" w:color="000000"/>
              <w:bottom w:val="single" w:sz="4" w:space="0" w:color="000000"/>
              <w:right w:val="single" w:sz="8" w:space="0" w:color="000000"/>
            </w:tcBorders>
          </w:tcPr>
          <w:p w:rsidR="00D11509" w:rsidRDefault="00D11509" w:rsidP="00D11509">
            <w:pPr>
              <w:jc w:val="center"/>
            </w:pPr>
            <w:r w:rsidRPr="00812895">
              <w:rPr>
                <w:rFonts w:eastAsia="Arial"/>
                <w:szCs w:val="24"/>
              </w:rPr>
              <w:t>Αναλογικός</w:t>
            </w:r>
          </w:p>
        </w:tc>
      </w:tr>
      <w:tr w:rsidR="00D11509" w:rsidRPr="00DD45FC" w:rsidTr="00D11509">
        <w:trPr>
          <w:trHeight w:val="446"/>
        </w:trPr>
        <w:tc>
          <w:tcPr>
            <w:tcW w:w="575" w:type="dxa"/>
            <w:tcBorders>
              <w:top w:val="single" w:sz="4" w:space="0" w:color="000000"/>
              <w:left w:val="single" w:sz="8" w:space="0" w:color="000000"/>
              <w:bottom w:val="single" w:sz="4" w:space="0" w:color="000000"/>
              <w:right w:val="single" w:sz="4" w:space="0" w:color="000000"/>
            </w:tcBorders>
            <w:vAlign w:val="bottom"/>
          </w:tcPr>
          <w:p w:rsidR="00D11509" w:rsidRPr="008920B9" w:rsidRDefault="00D11509" w:rsidP="00D11509">
            <w:pPr>
              <w:spacing w:after="0" w:line="259" w:lineRule="auto"/>
              <w:ind w:left="0" w:firstLine="0"/>
              <w:jc w:val="center"/>
              <w:rPr>
                <w:rFonts w:ascii="Book Antiqua" w:eastAsia="Arial" w:hAnsi="Book Antiqua"/>
                <w:szCs w:val="24"/>
              </w:rPr>
            </w:pPr>
            <w:r w:rsidRPr="008920B9">
              <w:rPr>
                <w:rFonts w:ascii="Book Antiqua" w:eastAsia="Arial" w:hAnsi="Book Antiqua"/>
                <w:szCs w:val="24"/>
              </w:rPr>
              <w:t>16</w:t>
            </w:r>
          </w:p>
        </w:tc>
        <w:tc>
          <w:tcPr>
            <w:tcW w:w="2384" w:type="dxa"/>
            <w:tcBorders>
              <w:top w:val="single" w:sz="4" w:space="0" w:color="auto"/>
              <w:left w:val="single" w:sz="4" w:space="0" w:color="auto"/>
              <w:bottom w:val="single" w:sz="4" w:space="0" w:color="auto"/>
              <w:right w:val="single" w:sz="4" w:space="0" w:color="auto"/>
            </w:tcBorders>
          </w:tcPr>
          <w:p w:rsidR="00D11509" w:rsidRPr="00D03B9B" w:rsidRDefault="00D11509" w:rsidP="00D11509">
            <w:pPr>
              <w:spacing w:line="240" w:lineRule="auto"/>
              <w:jc w:val="center"/>
              <w:rPr>
                <w:rFonts w:ascii="Book Antiqua" w:hAnsi="Book Antiqua"/>
                <w:sz w:val="20"/>
                <w:szCs w:val="20"/>
              </w:rPr>
            </w:pPr>
            <w:r w:rsidRPr="00677179">
              <w:rPr>
                <w:rFonts w:ascii="Book Antiqua" w:hAnsi="Book Antiqua"/>
                <w:sz w:val="20"/>
                <w:szCs w:val="20"/>
              </w:rPr>
              <w:t>ΚΗ</w:t>
            </w:r>
            <w:r>
              <w:rPr>
                <w:rFonts w:ascii="Book Antiqua" w:hAnsi="Book Antiqua"/>
                <w:sz w:val="20"/>
                <w:szCs w:val="20"/>
              </w:rPr>
              <w:t>Η</w:t>
            </w:r>
            <w:r w:rsidRPr="00677179">
              <w:rPr>
                <w:rFonts w:ascii="Book Antiqua" w:hAnsi="Book Antiqua"/>
                <w:sz w:val="20"/>
                <w:szCs w:val="20"/>
              </w:rPr>
              <w:t xml:space="preserve"> </w:t>
            </w:r>
            <w:r>
              <w:rPr>
                <w:rFonts w:ascii="Book Antiqua" w:hAnsi="Book Antiqua"/>
                <w:sz w:val="20"/>
                <w:szCs w:val="20"/>
              </w:rPr>
              <w:t>7312</w:t>
            </w:r>
          </w:p>
        </w:tc>
        <w:tc>
          <w:tcPr>
            <w:tcW w:w="3819" w:type="dxa"/>
            <w:tcBorders>
              <w:top w:val="single" w:sz="4" w:space="0" w:color="auto"/>
              <w:left w:val="single" w:sz="4" w:space="0" w:color="auto"/>
              <w:bottom w:val="single" w:sz="4" w:space="0" w:color="auto"/>
              <w:right w:val="single" w:sz="4" w:space="0" w:color="auto"/>
            </w:tcBorders>
            <w:vAlign w:val="center"/>
          </w:tcPr>
          <w:p w:rsidR="00D11509" w:rsidRDefault="00D11509" w:rsidP="00D11509">
            <w:pPr>
              <w:spacing w:after="0" w:line="240" w:lineRule="auto"/>
              <w:jc w:val="center"/>
              <w:rPr>
                <w:rFonts w:ascii="Book Antiqua" w:hAnsi="Book Antiqua"/>
                <w:sz w:val="20"/>
                <w:szCs w:val="20"/>
              </w:rPr>
            </w:pPr>
            <w:r>
              <w:rPr>
                <w:rFonts w:ascii="Book Antiqua" w:hAnsi="Book Antiqua"/>
                <w:sz w:val="20"/>
                <w:szCs w:val="20"/>
                <w:lang w:val="en-US"/>
              </w:rPr>
              <w:t>FORD TRANSIT</w:t>
            </w:r>
            <w:r>
              <w:rPr>
                <w:rFonts w:ascii="Book Antiqua" w:hAnsi="Book Antiqua"/>
                <w:sz w:val="20"/>
                <w:szCs w:val="20"/>
              </w:rPr>
              <w:t xml:space="preserve"> ΛΕΩΦΟΡΕΙΟ 14Θ</w:t>
            </w:r>
          </w:p>
        </w:tc>
        <w:tc>
          <w:tcPr>
            <w:tcW w:w="1941" w:type="dxa"/>
            <w:tcBorders>
              <w:top w:val="single" w:sz="4" w:space="0" w:color="000000"/>
              <w:left w:val="single" w:sz="4" w:space="0" w:color="000000"/>
              <w:bottom w:val="single" w:sz="4" w:space="0" w:color="000000"/>
              <w:right w:val="single" w:sz="8" w:space="0" w:color="000000"/>
            </w:tcBorders>
          </w:tcPr>
          <w:p w:rsidR="00D11509" w:rsidRDefault="00D11509" w:rsidP="00D11509">
            <w:pPr>
              <w:jc w:val="center"/>
            </w:pPr>
            <w:r w:rsidRPr="00812895">
              <w:rPr>
                <w:rFonts w:eastAsia="Arial"/>
                <w:szCs w:val="24"/>
              </w:rPr>
              <w:t>Αναλογικός</w:t>
            </w:r>
          </w:p>
        </w:tc>
      </w:tr>
    </w:tbl>
    <w:p w:rsidR="000F2260" w:rsidRDefault="000F2260" w:rsidP="000F2260">
      <w:pPr>
        <w:spacing w:after="0" w:line="259" w:lineRule="auto"/>
        <w:ind w:left="-142" w:right="-43" w:hanging="567"/>
        <w:rPr>
          <w:szCs w:val="24"/>
        </w:rPr>
      </w:pPr>
    </w:p>
    <w:p w:rsidR="00D60C65" w:rsidRPr="00AB69C7" w:rsidRDefault="00D60C65" w:rsidP="00AB69C7">
      <w:pPr>
        <w:spacing w:after="0" w:line="248" w:lineRule="auto"/>
        <w:ind w:left="-5" w:right="-43" w:firstLine="725"/>
        <w:rPr>
          <w:rFonts w:ascii="Book Antiqua" w:hAnsi="Book Antiqua"/>
          <w:szCs w:val="24"/>
        </w:rPr>
      </w:pPr>
    </w:p>
    <w:p w:rsidR="00D60C65" w:rsidRPr="00AB69C7" w:rsidRDefault="001535D8" w:rsidP="00AB69C7">
      <w:pPr>
        <w:spacing w:after="0" w:line="248" w:lineRule="auto"/>
        <w:ind w:left="-5" w:right="-43" w:firstLine="725"/>
        <w:rPr>
          <w:rFonts w:ascii="Book Antiqua" w:hAnsi="Book Antiqua"/>
          <w:szCs w:val="24"/>
        </w:rPr>
      </w:pPr>
      <w:r w:rsidRPr="00AB69C7">
        <w:rPr>
          <w:rFonts w:ascii="Book Antiqua" w:hAnsi="Book Antiqua"/>
          <w:szCs w:val="24"/>
        </w:rPr>
        <w:t>Τέλος, μ</w:t>
      </w:r>
      <w:r w:rsidR="00D60C65" w:rsidRPr="00AB69C7">
        <w:rPr>
          <w:rFonts w:ascii="Book Antiqua" w:hAnsi="Book Antiqua"/>
          <w:szCs w:val="24"/>
        </w:rPr>
        <w:t xml:space="preserve">ε την παρούσα  περιγράφονται οι εργασίες ελέγχου και πιστοποίησης των ανυψωτικών </w:t>
      </w:r>
      <w:r w:rsidRPr="00AB69C7">
        <w:rPr>
          <w:rFonts w:ascii="Book Antiqua" w:hAnsi="Book Antiqua"/>
          <w:szCs w:val="24"/>
        </w:rPr>
        <w:t>μηχανημάτων του Δήμου Ξάνθης.</w:t>
      </w:r>
    </w:p>
    <w:p w:rsidR="00D60C65" w:rsidRPr="00AB69C7" w:rsidRDefault="00D60C65" w:rsidP="00AB69C7">
      <w:pPr>
        <w:spacing w:after="0" w:line="248" w:lineRule="auto"/>
        <w:ind w:left="-5" w:right="-43" w:firstLine="725"/>
        <w:rPr>
          <w:rFonts w:ascii="Book Antiqua" w:hAnsi="Book Antiqua"/>
          <w:szCs w:val="24"/>
        </w:rPr>
      </w:pPr>
      <w:r w:rsidRPr="00AB69C7">
        <w:rPr>
          <w:rFonts w:ascii="Book Antiqua" w:hAnsi="Book Antiqua"/>
          <w:szCs w:val="24"/>
        </w:rPr>
        <w:t xml:space="preserve"> Σύμφωνα με το </w:t>
      </w:r>
      <w:hyperlink r:id="rId9" w:tgtFrame="_blank" w:history="1">
        <w:r w:rsidRPr="00AB69C7">
          <w:rPr>
            <w:rFonts w:ascii="Book Antiqua" w:hAnsi="Book Antiqua"/>
            <w:szCs w:val="24"/>
          </w:rPr>
          <w:t>ΦΕΚ 1186/25.08.2003</w:t>
        </w:r>
      </w:hyperlink>
      <w:r w:rsidRPr="00AB69C7">
        <w:rPr>
          <w:rFonts w:ascii="Book Antiqua" w:hAnsi="Book Antiqua"/>
          <w:szCs w:val="24"/>
        </w:rPr>
        <w:t xml:space="preserve"> (Υ.Α. 15085/593/2003 «Κανονισμός Ελέγχων Ανυψωτικών Μηχανημάτων») και την Κατευθυντήρια Οδηγία του Ε.ΣΥ.Δ. </w:t>
      </w:r>
      <w:hyperlink r:id="rId10" w:tgtFrame="_blank" w:tooltip="ΚΟ ΑΝΥΨΩΤΙΚΑ ΕΣΥΔ - 10.10.2013" w:history="1">
        <w:r w:rsidRPr="00AB69C7">
          <w:rPr>
            <w:rFonts w:ascii="Book Antiqua" w:hAnsi="Book Antiqua"/>
            <w:szCs w:val="24"/>
          </w:rPr>
          <w:t>ΚΟ -  ΑΝΥΨΩΤΙΚΑ/01/00/10.10.2013</w:t>
        </w:r>
      </w:hyperlink>
      <w:r w:rsidRPr="00AB69C7">
        <w:rPr>
          <w:rFonts w:ascii="Book Antiqua" w:hAnsi="Book Antiqua"/>
          <w:szCs w:val="24"/>
        </w:rPr>
        <w:t>, τα ανυψωτικά μηχανήματα υπόκεινται υποχρεωτικά σε περιοδικό έλεγχο. Η μη διάθεση Πιστοποιητικού Ελέγχου Ανυψωτικών Μηχανημάτων επιβάλει πρόστιμο, σύμφωνα με το </w:t>
      </w:r>
      <w:hyperlink r:id="rId11" w:tgtFrame="_blank" w:tooltip="ΦΕΚ 2062/Β/2013" w:history="1">
        <w:r w:rsidRPr="00AB69C7">
          <w:rPr>
            <w:rFonts w:ascii="Book Antiqua" w:hAnsi="Book Antiqua"/>
            <w:szCs w:val="24"/>
          </w:rPr>
          <w:t>ΦΕΚ 2062/Β/23.08.2013</w:t>
        </w:r>
      </w:hyperlink>
      <w:r w:rsidRPr="00AB69C7">
        <w:rPr>
          <w:rFonts w:ascii="Book Antiqua" w:hAnsi="Book Antiqua"/>
          <w:szCs w:val="24"/>
        </w:rPr>
        <w:t>, άρθρο 2, σελ 3, παρ. ΙΙΙ, (Υ.Α. 27397/122/19.08.2013).</w:t>
      </w:r>
    </w:p>
    <w:p w:rsidR="00D60C65" w:rsidRPr="00AB69C7" w:rsidRDefault="00D60C65" w:rsidP="00AB69C7">
      <w:pPr>
        <w:spacing w:after="0" w:line="248" w:lineRule="auto"/>
        <w:ind w:left="-5" w:right="-43" w:firstLine="725"/>
        <w:rPr>
          <w:rFonts w:ascii="Book Antiqua" w:hAnsi="Book Antiqua"/>
          <w:szCs w:val="24"/>
        </w:rPr>
      </w:pPr>
      <w:r w:rsidRPr="00AB69C7">
        <w:rPr>
          <w:rFonts w:ascii="Book Antiqua" w:hAnsi="Book Antiqua"/>
          <w:szCs w:val="24"/>
        </w:rPr>
        <w:tab/>
        <w:t xml:space="preserve">Τα ανυψωτικά μηχανήματα του Δήμου Ξάνθης για τα οποία απαιτείται έλεγχος – πιστοποίηση είναι τα ακόλουθα: </w:t>
      </w:r>
    </w:p>
    <w:p w:rsidR="00D60C65" w:rsidRDefault="00D60C65" w:rsidP="00D60C65">
      <w:pPr>
        <w:spacing w:after="0" w:line="240" w:lineRule="auto"/>
        <w:ind w:left="0" w:firstLine="0"/>
        <w:rPr>
          <w:rFonts w:eastAsia="Arial"/>
          <w:szCs w:val="24"/>
        </w:rPr>
      </w:pPr>
    </w:p>
    <w:tbl>
      <w:tblPr>
        <w:tblW w:w="6663" w:type="dxa"/>
        <w:tblInd w:w="1197" w:type="dxa"/>
        <w:tblLayout w:type="fixed"/>
        <w:tblLook w:val="04A0"/>
      </w:tblPr>
      <w:tblGrid>
        <w:gridCol w:w="725"/>
        <w:gridCol w:w="1262"/>
        <w:gridCol w:w="3400"/>
        <w:gridCol w:w="1276"/>
      </w:tblGrid>
      <w:tr w:rsidR="00D60C65" w:rsidTr="008872BD">
        <w:trPr>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D60C65" w:rsidRDefault="00D60C65" w:rsidP="008872BD">
            <w:pPr>
              <w:spacing w:after="0" w:line="240" w:lineRule="auto"/>
              <w:jc w:val="center"/>
              <w:rPr>
                <w:rFonts w:ascii="Book Antiqua" w:hAnsi="Book Antiqua"/>
                <w:b/>
                <w:sz w:val="20"/>
                <w:szCs w:val="20"/>
              </w:rPr>
            </w:pPr>
            <w:r>
              <w:rPr>
                <w:rFonts w:ascii="Book Antiqua" w:hAnsi="Book Antiqua"/>
                <w:b/>
                <w:sz w:val="20"/>
                <w:szCs w:val="20"/>
              </w:rPr>
              <w:t>α/α</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D60C65" w:rsidRDefault="00D60C65" w:rsidP="008872BD">
            <w:pPr>
              <w:spacing w:after="0" w:line="240" w:lineRule="auto"/>
              <w:jc w:val="center"/>
              <w:rPr>
                <w:rFonts w:ascii="Book Antiqua" w:hAnsi="Book Antiqua"/>
                <w:b/>
                <w:sz w:val="20"/>
                <w:szCs w:val="20"/>
              </w:rPr>
            </w:pPr>
            <w:r>
              <w:rPr>
                <w:rFonts w:ascii="Book Antiqua" w:hAnsi="Book Antiqua"/>
                <w:b/>
                <w:sz w:val="20"/>
                <w:szCs w:val="20"/>
              </w:rPr>
              <w:t>Αρ. κυκλ</w:t>
            </w:r>
          </w:p>
        </w:tc>
        <w:tc>
          <w:tcPr>
            <w:tcW w:w="3400" w:type="dxa"/>
            <w:tcBorders>
              <w:top w:val="single" w:sz="4" w:space="0" w:color="auto"/>
              <w:left w:val="single" w:sz="4" w:space="0" w:color="auto"/>
              <w:bottom w:val="single" w:sz="4" w:space="0" w:color="auto"/>
              <w:right w:val="single" w:sz="4" w:space="0" w:color="auto"/>
            </w:tcBorders>
            <w:noWrap/>
            <w:vAlign w:val="center"/>
            <w:hideMark/>
          </w:tcPr>
          <w:p w:rsidR="00D60C65" w:rsidRDefault="00D60C65" w:rsidP="008872BD">
            <w:pPr>
              <w:spacing w:after="0" w:line="240" w:lineRule="auto"/>
              <w:jc w:val="center"/>
              <w:rPr>
                <w:rFonts w:ascii="Book Antiqua" w:hAnsi="Book Antiqua"/>
                <w:b/>
                <w:sz w:val="20"/>
                <w:szCs w:val="20"/>
              </w:rPr>
            </w:pPr>
            <w:r>
              <w:rPr>
                <w:rFonts w:ascii="Book Antiqua" w:hAnsi="Book Antiqua"/>
                <w:b/>
                <w:sz w:val="20"/>
                <w:szCs w:val="20"/>
              </w:rPr>
              <w:t>Τύπος οχήματος</w:t>
            </w:r>
          </w:p>
        </w:tc>
        <w:tc>
          <w:tcPr>
            <w:tcW w:w="1276" w:type="dxa"/>
            <w:tcBorders>
              <w:top w:val="single" w:sz="4" w:space="0" w:color="auto"/>
              <w:left w:val="single" w:sz="4" w:space="0" w:color="auto"/>
              <w:bottom w:val="single" w:sz="4" w:space="0" w:color="auto"/>
              <w:right w:val="single" w:sz="4" w:space="0" w:color="auto"/>
            </w:tcBorders>
          </w:tcPr>
          <w:p w:rsidR="00D60C65" w:rsidRDefault="00D60C65" w:rsidP="008872BD">
            <w:pPr>
              <w:spacing w:after="0" w:line="240" w:lineRule="auto"/>
              <w:jc w:val="center"/>
              <w:rPr>
                <w:rFonts w:ascii="Book Antiqua" w:hAnsi="Book Antiqua"/>
                <w:b/>
                <w:sz w:val="20"/>
                <w:szCs w:val="20"/>
              </w:rPr>
            </w:pPr>
          </w:p>
        </w:tc>
      </w:tr>
      <w:tr w:rsidR="00D60C65" w:rsidTr="008872BD">
        <w:trPr>
          <w:trHeight w:val="527"/>
        </w:trPr>
        <w:tc>
          <w:tcPr>
            <w:tcW w:w="725" w:type="dxa"/>
            <w:tcBorders>
              <w:top w:val="single" w:sz="4" w:space="0" w:color="auto"/>
              <w:left w:val="single" w:sz="4" w:space="0" w:color="auto"/>
              <w:bottom w:val="single" w:sz="4" w:space="0" w:color="auto"/>
              <w:right w:val="single" w:sz="4" w:space="0" w:color="auto"/>
            </w:tcBorders>
            <w:noWrap/>
            <w:vAlign w:val="center"/>
          </w:tcPr>
          <w:p w:rsidR="00D60C65" w:rsidRPr="006E7193" w:rsidRDefault="00D60C65" w:rsidP="008872BD">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nil"/>
              <w:left w:val="nil"/>
              <w:bottom w:val="single" w:sz="8" w:space="0" w:color="auto"/>
              <w:right w:val="single" w:sz="8" w:space="0" w:color="auto"/>
            </w:tcBorders>
            <w:noWrap/>
            <w:vAlign w:val="center"/>
          </w:tcPr>
          <w:p w:rsidR="00D60C65" w:rsidRDefault="00D60C65" w:rsidP="008872BD">
            <w:pPr>
              <w:spacing w:after="0" w:line="240" w:lineRule="auto"/>
              <w:jc w:val="center"/>
              <w:rPr>
                <w:rFonts w:ascii="Book Antiqua" w:hAnsi="Book Antiqua"/>
                <w:sz w:val="20"/>
                <w:szCs w:val="20"/>
              </w:rPr>
            </w:pPr>
            <w:r>
              <w:rPr>
                <w:rFonts w:ascii="Book Antiqua" w:hAnsi="Book Antiqua"/>
                <w:sz w:val="20"/>
                <w:szCs w:val="20"/>
              </w:rPr>
              <w:t>ΚΗΙ 1455</w:t>
            </w:r>
          </w:p>
        </w:tc>
        <w:tc>
          <w:tcPr>
            <w:tcW w:w="3400" w:type="dxa"/>
            <w:tcBorders>
              <w:top w:val="nil"/>
              <w:left w:val="nil"/>
              <w:bottom w:val="single" w:sz="8" w:space="0" w:color="auto"/>
              <w:right w:val="single" w:sz="4" w:space="0" w:color="auto"/>
            </w:tcBorders>
            <w:noWrap/>
            <w:vAlign w:val="center"/>
          </w:tcPr>
          <w:p w:rsidR="00D60C65" w:rsidRDefault="00D60C65" w:rsidP="008872BD">
            <w:pPr>
              <w:spacing w:after="0" w:line="240" w:lineRule="auto"/>
              <w:jc w:val="center"/>
              <w:rPr>
                <w:rFonts w:ascii="Book Antiqua" w:hAnsi="Book Antiqua"/>
                <w:sz w:val="20"/>
                <w:szCs w:val="20"/>
              </w:rPr>
            </w:pPr>
            <w:r>
              <w:rPr>
                <w:rFonts w:ascii="Book Antiqua" w:hAnsi="Book Antiqua"/>
                <w:sz w:val="20"/>
                <w:szCs w:val="20"/>
              </w:rPr>
              <w:t>ΦΟΡΤΗΓΟ-ΓΕΡΑΝΟΣ</w:t>
            </w:r>
          </w:p>
        </w:tc>
        <w:tc>
          <w:tcPr>
            <w:tcW w:w="1276" w:type="dxa"/>
            <w:tcBorders>
              <w:top w:val="single" w:sz="4" w:space="0" w:color="auto"/>
              <w:left w:val="single" w:sz="4" w:space="0" w:color="auto"/>
              <w:bottom w:val="single" w:sz="4" w:space="0" w:color="auto"/>
              <w:right w:val="single" w:sz="4" w:space="0" w:color="auto"/>
            </w:tcBorders>
            <w:vAlign w:val="center"/>
          </w:tcPr>
          <w:p w:rsidR="00D60C65" w:rsidRDefault="00D60C65" w:rsidP="008872BD">
            <w:pPr>
              <w:spacing w:after="0" w:line="240" w:lineRule="auto"/>
              <w:jc w:val="center"/>
              <w:rPr>
                <w:rFonts w:ascii="Book Antiqua" w:hAnsi="Book Antiqua"/>
                <w:sz w:val="20"/>
                <w:szCs w:val="20"/>
              </w:rPr>
            </w:pPr>
          </w:p>
        </w:tc>
      </w:tr>
      <w:tr w:rsidR="00D60C65" w:rsidTr="008872BD">
        <w:trPr>
          <w:trHeight w:val="360"/>
        </w:trPr>
        <w:tc>
          <w:tcPr>
            <w:tcW w:w="725" w:type="dxa"/>
            <w:tcBorders>
              <w:top w:val="single" w:sz="4" w:space="0" w:color="auto"/>
              <w:left w:val="single" w:sz="4" w:space="0" w:color="auto"/>
              <w:bottom w:val="single" w:sz="4" w:space="0" w:color="auto"/>
              <w:right w:val="single" w:sz="4" w:space="0" w:color="auto"/>
            </w:tcBorders>
            <w:noWrap/>
            <w:vAlign w:val="center"/>
          </w:tcPr>
          <w:p w:rsidR="00D60C65" w:rsidRPr="006E7193" w:rsidRDefault="00D60C65" w:rsidP="008872BD">
            <w:pPr>
              <w:spacing w:after="0" w:line="240" w:lineRule="auto"/>
              <w:jc w:val="center"/>
              <w:rPr>
                <w:rFonts w:ascii="Book Antiqua" w:hAnsi="Book Antiqua"/>
                <w:sz w:val="20"/>
                <w:szCs w:val="20"/>
              </w:rPr>
            </w:pPr>
            <w:r>
              <w:rPr>
                <w:rFonts w:ascii="Book Antiqua" w:hAnsi="Book Antiqua"/>
                <w:sz w:val="20"/>
                <w:szCs w:val="20"/>
              </w:rPr>
              <w:t>2</w:t>
            </w:r>
          </w:p>
        </w:tc>
        <w:tc>
          <w:tcPr>
            <w:tcW w:w="1262" w:type="dxa"/>
            <w:tcBorders>
              <w:top w:val="single" w:sz="4" w:space="0" w:color="auto"/>
              <w:left w:val="single" w:sz="4" w:space="0" w:color="auto"/>
              <w:bottom w:val="single" w:sz="4" w:space="0" w:color="auto"/>
              <w:right w:val="single" w:sz="4" w:space="0" w:color="auto"/>
            </w:tcBorders>
            <w:noWrap/>
            <w:vAlign w:val="center"/>
          </w:tcPr>
          <w:p w:rsidR="00D60C65" w:rsidRPr="006E7193" w:rsidRDefault="00D60C65" w:rsidP="008872BD">
            <w:pPr>
              <w:spacing w:after="0" w:line="240" w:lineRule="auto"/>
              <w:jc w:val="center"/>
              <w:rPr>
                <w:rFonts w:ascii="Book Antiqua" w:hAnsi="Book Antiqua"/>
                <w:sz w:val="20"/>
                <w:szCs w:val="20"/>
              </w:rPr>
            </w:pPr>
            <w:r>
              <w:rPr>
                <w:rFonts w:ascii="Book Antiqua" w:hAnsi="Book Antiqua"/>
                <w:sz w:val="20"/>
                <w:szCs w:val="20"/>
              </w:rPr>
              <w:t>ΜΕ89591</w:t>
            </w:r>
          </w:p>
        </w:tc>
        <w:tc>
          <w:tcPr>
            <w:tcW w:w="3400" w:type="dxa"/>
            <w:tcBorders>
              <w:top w:val="single" w:sz="4" w:space="0" w:color="auto"/>
              <w:left w:val="single" w:sz="4" w:space="0" w:color="auto"/>
              <w:bottom w:val="single" w:sz="4" w:space="0" w:color="auto"/>
              <w:right w:val="single" w:sz="4" w:space="0" w:color="auto"/>
            </w:tcBorders>
            <w:noWrap/>
            <w:vAlign w:val="center"/>
          </w:tcPr>
          <w:p w:rsidR="00D60C65" w:rsidRPr="006E7193" w:rsidRDefault="00D60C65" w:rsidP="008872BD">
            <w:pPr>
              <w:spacing w:after="0" w:line="240" w:lineRule="auto"/>
              <w:jc w:val="center"/>
              <w:rPr>
                <w:rFonts w:ascii="Book Antiqua" w:hAnsi="Book Antiqua"/>
                <w:sz w:val="20"/>
                <w:szCs w:val="20"/>
              </w:rPr>
            </w:pPr>
            <w:r>
              <w:rPr>
                <w:rFonts w:ascii="Book Antiqua" w:hAnsi="Book Antiqua"/>
                <w:sz w:val="20"/>
                <w:szCs w:val="20"/>
              </w:rPr>
              <w:t>ΚΑΛΑΘΟΦΟΡΟ</w:t>
            </w:r>
          </w:p>
        </w:tc>
        <w:tc>
          <w:tcPr>
            <w:tcW w:w="1276" w:type="dxa"/>
            <w:tcBorders>
              <w:top w:val="single" w:sz="4" w:space="0" w:color="auto"/>
              <w:left w:val="single" w:sz="4" w:space="0" w:color="auto"/>
              <w:bottom w:val="single" w:sz="4" w:space="0" w:color="auto"/>
              <w:right w:val="single" w:sz="4" w:space="0" w:color="auto"/>
            </w:tcBorders>
            <w:vAlign w:val="center"/>
          </w:tcPr>
          <w:p w:rsidR="00D60C65" w:rsidRPr="006E7193" w:rsidRDefault="00D60C65" w:rsidP="008872BD">
            <w:pPr>
              <w:spacing w:after="0" w:line="240" w:lineRule="auto"/>
              <w:jc w:val="center"/>
              <w:rPr>
                <w:rFonts w:ascii="Book Antiqua" w:hAnsi="Book Antiqua"/>
                <w:sz w:val="20"/>
                <w:szCs w:val="20"/>
              </w:rPr>
            </w:pPr>
          </w:p>
        </w:tc>
      </w:tr>
      <w:tr w:rsidR="00D60C65" w:rsidTr="008872BD">
        <w:trPr>
          <w:trHeight w:val="469"/>
        </w:trPr>
        <w:tc>
          <w:tcPr>
            <w:tcW w:w="725" w:type="dxa"/>
            <w:tcBorders>
              <w:top w:val="single" w:sz="4" w:space="0" w:color="auto"/>
              <w:left w:val="single" w:sz="4" w:space="0" w:color="auto"/>
              <w:bottom w:val="single" w:sz="4" w:space="0" w:color="auto"/>
              <w:right w:val="single" w:sz="4" w:space="0" w:color="auto"/>
            </w:tcBorders>
            <w:noWrap/>
            <w:vAlign w:val="center"/>
          </w:tcPr>
          <w:p w:rsidR="00D60C65" w:rsidRPr="006E7193" w:rsidRDefault="00D60C65" w:rsidP="008872BD">
            <w:pPr>
              <w:spacing w:after="0" w:line="240" w:lineRule="auto"/>
              <w:jc w:val="center"/>
              <w:rPr>
                <w:rFonts w:ascii="Book Antiqua" w:hAnsi="Book Antiqua"/>
                <w:sz w:val="20"/>
                <w:szCs w:val="20"/>
              </w:rPr>
            </w:pPr>
            <w:r>
              <w:rPr>
                <w:rFonts w:ascii="Book Antiqua" w:hAnsi="Book Antiqua"/>
                <w:sz w:val="20"/>
                <w:szCs w:val="20"/>
              </w:rPr>
              <w:t>3</w:t>
            </w:r>
          </w:p>
        </w:tc>
        <w:tc>
          <w:tcPr>
            <w:tcW w:w="1262" w:type="dxa"/>
            <w:tcBorders>
              <w:top w:val="single" w:sz="4" w:space="0" w:color="auto"/>
              <w:left w:val="single" w:sz="4" w:space="0" w:color="auto"/>
              <w:bottom w:val="single" w:sz="4" w:space="0" w:color="auto"/>
              <w:right w:val="single" w:sz="4" w:space="0" w:color="auto"/>
            </w:tcBorders>
            <w:noWrap/>
            <w:vAlign w:val="center"/>
          </w:tcPr>
          <w:p w:rsidR="00D60C65" w:rsidRPr="006E7193" w:rsidRDefault="00D60C65" w:rsidP="008872BD">
            <w:pPr>
              <w:spacing w:after="0" w:line="240" w:lineRule="auto"/>
              <w:jc w:val="center"/>
              <w:rPr>
                <w:rFonts w:ascii="Book Antiqua" w:hAnsi="Book Antiqua"/>
                <w:sz w:val="20"/>
                <w:szCs w:val="20"/>
              </w:rPr>
            </w:pPr>
            <w:r>
              <w:rPr>
                <w:rFonts w:ascii="Book Antiqua" w:hAnsi="Book Antiqua"/>
                <w:sz w:val="20"/>
                <w:szCs w:val="20"/>
              </w:rPr>
              <w:t>ΜΕ 118828</w:t>
            </w:r>
          </w:p>
        </w:tc>
        <w:tc>
          <w:tcPr>
            <w:tcW w:w="3400" w:type="dxa"/>
            <w:tcBorders>
              <w:top w:val="single" w:sz="4" w:space="0" w:color="auto"/>
              <w:left w:val="single" w:sz="4" w:space="0" w:color="auto"/>
              <w:bottom w:val="single" w:sz="4" w:space="0" w:color="auto"/>
              <w:right w:val="single" w:sz="4" w:space="0" w:color="auto"/>
            </w:tcBorders>
            <w:noWrap/>
            <w:vAlign w:val="center"/>
          </w:tcPr>
          <w:p w:rsidR="00D60C65" w:rsidRPr="006E7193" w:rsidRDefault="00D60C65" w:rsidP="008872BD">
            <w:pPr>
              <w:spacing w:after="0" w:line="240" w:lineRule="auto"/>
              <w:jc w:val="center"/>
              <w:rPr>
                <w:rFonts w:ascii="Book Antiqua" w:hAnsi="Book Antiqua"/>
                <w:sz w:val="20"/>
                <w:szCs w:val="20"/>
              </w:rPr>
            </w:pPr>
            <w:r>
              <w:rPr>
                <w:rFonts w:ascii="Book Antiqua" w:hAnsi="Book Antiqua"/>
                <w:sz w:val="20"/>
                <w:szCs w:val="20"/>
              </w:rPr>
              <w:t>ΚΑΛΑΘΟΦΟΡΟ</w:t>
            </w:r>
          </w:p>
        </w:tc>
        <w:tc>
          <w:tcPr>
            <w:tcW w:w="1276" w:type="dxa"/>
            <w:tcBorders>
              <w:top w:val="single" w:sz="4" w:space="0" w:color="auto"/>
              <w:left w:val="single" w:sz="4" w:space="0" w:color="auto"/>
              <w:bottom w:val="single" w:sz="4" w:space="0" w:color="auto"/>
              <w:right w:val="single" w:sz="4" w:space="0" w:color="auto"/>
            </w:tcBorders>
            <w:vAlign w:val="center"/>
          </w:tcPr>
          <w:p w:rsidR="00D60C65" w:rsidRPr="006E7193" w:rsidRDefault="00D60C65" w:rsidP="008872BD">
            <w:pPr>
              <w:spacing w:after="0" w:line="240" w:lineRule="auto"/>
              <w:jc w:val="center"/>
              <w:rPr>
                <w:rFonts w:ascii="Book Antiqua" w:hAnsi="Book Antiqua"/>
                <w:sz w:val="20"/>
                <w:szCs w:val="20"/>
              </w:rPr>
            </w:pPr>
          </w:p>
        </w:tc>
      </w:tr>
      <w:tr w:rsidR="00D60C65" w:rsidTr="008872BD">
        <w:trPr>
          <w:trHeight w:val="360"/>
        </w:trPr>
        <w:tc>
          <w:tcPr>
            <w:tcW w:w="725" w:type="dxa"/>
            <w:tcBorders>
              <w:top w:val="single" w:sz="4" w:space="0" w:color="auto"/>
              <w:left w:val="single" w:sz="4" w:space="0" w:color="auto"/>
              <w:bottom w:val="single" w:sz="4" w:space="0" w:color="auto"/>
              <w:right w:val="single" w:sz="4" w:space="0" w:color="auto"/>
            </w:tcBorders>
            <w:noWrap/>
            <w:vAlign w:val="center"/>
          </w:tcPr>
          <w:p w:rsidR="00D60C65" w:rsidRPr="006E7193" w:rsidRDefault="00D60C65" w:rsidP="008872BD">
            <w:pPr>
              <w:spacing w:after="0" w:line="240" w:lineRule="auto"/>
              <w:jc w:val="center"/>
              <w:rPr>
                <w:rFonts w:ascii="Book Antiqua" w:hAnsi="Book Antiqua"/>
                <w:sz w:val="20"/>
                <w:szCs w:val="20"/>
              </w:rPr>
            </w:pPr>
            <w:r>
              <w:rPr>
                <w:rFonts w:ascii="Book Antiqua" w:hAnsi="Book Antiqua"/>
                <w:sz w:val="20"/>
                <w:szCs w:val="20"/>
              </w:rPr>
              <w:t>4</w:t>
            </w:r>
          </w:p>
        </w:tc>
        <w:tc>
          <w:tcPr>
            <w:tcW w:w="1262" w:type="dxa"/>
            <w:tcBorders>
              <w:top w:val="single" w:sz="4" w:space="0" w:color="auto"/>
              <w:left w:val="single" w:sz="4" w:space="0" w:color="auto"/>
              <w:bottom w:val="single" w:sz="4" w:space="0" w:color="auto"/>
              <w:right w:val="single" w:sz="4" w:space="0" w:color="auto"/>
            </w:tcBorders>
            <w:noWrap/>
            <w:vAlign w:val="center"/>
          </w:tcPr>
          <w:p w:rsidR="00D60C65" w:rsidRPr="006E7193" w:rsidRDefault="00D60C65" w:rsidP="008872BD">
            <w:pPr>
              <w:spacing w:after="0" w:line="240" w:lineRule="auto"/>
              <w:jc w:val="center"/>
              <w:rPr>
                <w:rFonts w:ascii="Book Antiqua" w:hAnsi="Book Antiqua"/>
                <w:sz w:val="20"/>
                <w:szCs w:val="20"/>
              </w:rPr>
            </w:pPr>
            <w:r>
              <w:rPr>
                <w:rFonts w:ascii="Book Antiqua" w:hAnsi="Book Antiqua"/>
                <w:sz w:val="20"/>
                <w:szCs w:val="20"/>
              </w:rPr>
              <w:t>ΜΕ29542</w:t>
            </w:r>
          </w:p>
        </w:tc>
        <w:tc>
          <w:tcPr>
            <w:tcW w:w="3400" w:type="dxa"/>
            <w:tcBorders>
              <w:top w:val="single" w:sz="4" w:space="0" w:color="auto"/>
              <w:left w:val="single" w:sz="4" w:space="0" w:color="auto"/>
              <w:bottom w:val="single" w:sz="4" w:space="0" w:color="auto"/>
              <w:right w:val="single" w:sz="4" w:space="0" w:color="auto"/>
            </w:tcBorders>
            <w:noWrap/>
            <w:vAlign w:val="center"/>
          </w:tcPr>
          <w:p w:rsidR="00D60C65" w:rsidRPr="006E7193" w:rsidRDefault="00D60C65" w:rsidP="008872BD">
            <w:pPr>
              <w:spacing w:after="0" w:line="240" w:lineRule="auto"/>
              <w:jc w:val="center"/>
              <w:rPr>
                <w:rFonts w:ascii="Book Antiqua" w:hAnsi="Book Antiqua"/>
                <w:sz w:val="20"/>
                <w:szCs w:val="20"/>
              </w:rPr>
            </w:pPr>
            <w:r>
              <w:rPr>
                <w:rFonts w:ascii="Book Antiqua" w:hAnsi="Book Antiqua"/>
                <w:sz w:val="20"/>
                <w:szCs w:val="20"/>
              </w:rPr>
              <w:t>ΚΑΛΑΘΟΦΟΡΟ</w:t>
            </w:r>
          </w:p>
        </w:tc>
        <w:tc>
          <w:tcPr>
            <w:tcW w:w="1276" w:type="dxa"/>
            <w:tcBorders>
              <w:top w:val="single" w:sz="4" w:space="0" w:color="auto"/>
              <w:left w:val="single" w:sz="4" w:space="0" w:color="auto"/>
              <w:bottom w:val="single" w:sz="4" w:space="0" w:color="auto"/>
              <w:right w:val="single" w:sz="4" w:space="0" w:color="auto"/>
            </w:tcBorders>
            <w:vAlign w:val="center"/>
          </w:tcPr>
          <w:p w:rsidR="00D60C65" w:rsidRPr="006E7193" w:rsidRDefault="00D60C65" w:rsidP="008872BD">
            <w:pPr>
              <w:spacing w:after="0" w:line="240" w:lineRule="auto"/>
              <w:jc w:val="center"/>
              <w:rPr>
                <w:rFonts w:ascii="Book Antiqua" w:hAnsi="Book Antiqua"/>
                <w:sz w:val="20"/>
                <w:szCs w:val="20"/>
              </w:rPr>
            </w:pPr>
          </w:p>
        </w:tc>
      </w:tr>
    </w:tbl>
    <w:p w:rsidR="00D60C65" w:rsidRPr="00DD45FC" w:rsidRDefault="00D60C65" w:rsidP="00D60C65">
      <w:pPr>
        <w:spacing w:after="0" w:line="240" w:lineRule="auto"/>
        <w:ind w:left="0" w:firstLine="0"/>
        <w:rPr>
          <w:rFonts w:eastAsia="Arial"/>
          <w:szCs w:val="24"/>
        </w:rPr>
      </w:pPr>
    </w:p>
    <w:p w:rsidR="00D60C65" w:rsidRPr="00AB69C7" w:rsidRDefault="00D60C65" w:rsidP="00AB69C7">
      <w:pPr>
        <w:spacing w:after="0" w:line="248" w:lineRule="auto"/>
        <w:ind w:left="-5" w:right="-43" w:firstLine="725"/>
        <w:rPr>
          <w:rFonts w:ascii="Book Antiqua" w:hAnsi="Book Antiqua"/>
          <w:szCs w:val="24"/>
        </w:rPr>
      </w:pPr>
    </w:p>
    <w:p w:rsidR="00D60C65" w:rsidRPr="00AB69C7" w:rsidRDefault="00D60C65" w:rsidP="00AB69C7">
      <w:pPr>
        <w:spacing w:after="0" w:line="248" w:lineRule="auto"/>
        <w:ind w:left="-5" w:right="-43" w:firstLine="725"/>
        <w:rPr>
          <w:rFonts w:ascii="Book Antiqua" w:hAnsi="Book Antiqua"/>
          <w:szCs w:val="24"/>
        </w:rPr>
      </w:pPr>
      <w:r w:rsidRPr="00AB69C7">
        <w:rPr>
          <w:rFonts w:ascii="Book Antiqua" w:hAnsi="Book Antiqua"/>
          <w:szCs w:val="24"/>
        </w:rPr>
        <w:t xml:space="preserve">  </w:t>
      </w:r>
      <w:r w:rsidRPr="00AB69C7">
        <w:rPr>
          <w:rFonts w:ascii="Book Antiqua" w:hAnsi="Book Antiqua"/>
          <w:szCs w:val="24"/>
        </w:rPr>
        <w:tab/>
        <w:t xml:space="preserve"> Ο προϋπολογισμός της συνολικής δαπάνης για την εκτέλεση των παραπάνω εργασιών ανέρχεται στο ποσό των </w:t>
      </w:r>
      <w:r w:rsidR="001535D8" w:rsidRPr="00AB69C7">
        <w:rPr>
          <w:rFonts w:ascii="Book Antiqua" w:hAnsi="Book Antiqua"/>
          <w:szCs w:val="24"/>
        </w:rPr>
        <w:t>21.406,12</w:t>
      </w:r>
      <w:r w:rsidRPr="00AB69C7">
        <w:rPr>
          <w:rFonts w:ascii="Book Antiqua" w:hAnsi="Book Antiqua"/>
          <w:szCs w:val="24"/>
        </w:rPr>
        <w:t xml:space="preserve"> €  συμπεριλαμβανομένου  του Φ.Π.Α. (24%) .</w:t>
      </w:r>
    </w:p>
    <w:p w:rsidR="00D60C65" w:rsidRDefault="00D60C65" w:rsidP="00D60C65">
      <w:pPr>
        <w:spacing w:after="26" w:line="259" w:lineRule="auto"/>
        <w:ind w:left="0" w:firstLine="0"/>
        <w:rPr>
          <w:szCs w:val="24"/>
        </w:rPr>
      </w:pPr>
    </w:p>
    <w:p w:rsidR="00381C2C" w:rsidRDefault="00381C2C" w:rsidP="00D60C65">
      <w:pPr>
        <w:spacing w:after="26" w:line="259" w:lineRule="auto"/>
        <w:ind w:left="0" w:firstLine="0"/>
        <w:rPr>
          <w:szCs w:val="24"/>
        </w:rPr>
      </w:pPr>
    </w:p>
    <w:p w:rsidR="00381C2C" w:rsidRDefault="00381C2C" w:rsidP="00D60C65">
      <w:pPr>
        <w:spacing w:after="26" w:line="259" w:lineRule="auto"/>
        <w:ind w:left="0" w:firstLine="0"/>
        <w:rPr>
          <w:szCs w:val="24"/>
        </w:rPr>
      </w:pPr>
    </w:p>
    <w:p w:rsidR="00381C2C" w:rsidRDefault="00381C2C" w:rsidP="00D60C65">
      <w:pPr>
        <w:spacing w:after="26" w:line="259" w:lineRule="auto"/>
        <w:ind w:left="0" w:firstLine="0"/>
        <w:rPr>
          <w:szCs w:val="24"/>
        </w:rPr>
      </w:pPr>
    </w:p>
    <w:p w:rsidR="00D60C65" w:rsidRDefault="00D60C65" w:rsidP="00D60C65">
      <w:pPr>
        <w:spacing w:after="26" w:line="259" w:lineRule="auto"/>
        <w:ind w:left="0" w:firstLine="0"/>
        <w:rPr>
          <w:szCs w:val="24"/>
        </w:rPr>
      </w:pPr>
    </w:p>
    <w:p w:rsidR="00EF5710" w:rsidRPr="00AB69C7" w:rsidRDefault="00514BBC" w:rsidP="00EF5710">
      <w:pPr>
        <w:spacing w:after="252" w:line="259" w:lineRule="auto"/>
        <w:ind w:left="16" w:right="348" w:hanging="10"/>
        <w:jc w:val="center"/>
        <w:rPr>
          <w:rFonts w:ascii="Book Antiqua" w:hAnsi="Book Antiqua"/>
          <w:b/>
          <w:sz w:val="32"/>
          <w:szCs w:val="32"/>
        </w:rPr>
      </w:pPr>
      <w:r w:rsidRPr="00AB69C7">
        <w:rPr>
          <w:rFonts w:ascii="Book Antiqua" w:hAnsi="Book Antiqua"/>
          <w:b/>
          <w:sz w:val="32"/>
          <w:szCs w:val="32"/>
          <w:u w:val="single" w:color="000000"/>
        </w:rPr>
        <w:t xml:space="preserve">ΙΙ. </w:t>
      </w:r>
      <w:r w:rsidR="00EF5710" w:rsidRPr="00AB69C7">
        <w:rPr>
          <w:rFonts w:ascii="Book Antiqua" w:hAnsi="Book Antiqua"/>
          <w:b/>
          <w:sz w:val="32"/>
          <w:szCs w:val="32"/>
          <w:u w:val="single" w:color="000000"/>
        </w:rPr>
        <w:t>ΣΥΓΓΡΑΦΗ ΥΠΟΧΡΕΩΣΩΝ</w:t>
      </w:r>
    </w:p>
    <w:p w:rsidR="00EF5710" w:rsidRPr="00AB69C7" w:rsidRDefault="00EF5710" w:rsidP="00EF5710">
      <w:pPr>
        <w:spacing w:after="5" w:line="259" w:lineRule="auto"/>
        <w:ind w:left="-5" w:hanging="10"/>
        <w:jc w:val="left"/>
        <w:rPr>
          <w:rFonts w:ascii="Book Antiqua" w:hAnsi="Book Antiqua"/>
        </w:rPr>
      </w:pPr>
      <w:r>
        <w:rPr>
          <w:b/>
          <w:u w:val="single" w:color="000000"/>
        </w:rPr>
        <w:t xml:space="preserve"> </w:t>
      </w:r>
      <w:r w:rsidRPr="00AB69C7">
        <w:rPr>
          <w:rFonts w:ascii="Book Antiqua" w:hAnsi="Book Antiqua"/>
          <w:b/>
          <w:u w:val="single" w:color="000000"/>
        </w:rPr>
        <w:t xml:space="preserve">Άρθρο 1ο :   </w:t>
      </w:r>
      <w:r w:rsidRPr="00AB69C7">
        <w:rPr>
          <w:rFonts w:ascii="Book Antiqua" w:hAnsi="Book Antiqua"/>
          <w:u w:val="single" w:color="000000"/>
        </w:rPr>
        <w:t xml:space="preserve">   </w:t>
      </w:r>
      <w:r w:rsidRPr="00AB69C7">
        <w:rPr>
          <w:rFonts w:ascii="Book Antiqua" w:hAnsi="Book Antiqua"/>
          <w:b/>
          <w:u w:val="single" w:color="000000"/>
        </w:rPr>
        <w:t>Αντικείμενο συγγραφής</w:t>
      </w:r>
    </w:p>
    <w:p w:rsidR="00D912CD" w:rsidRDefault="00014234" w:rsidP="00D912CD">
      <w:pPr>
        <w:spacing w:after="0" w:line="248" w:lineRule="auto"/>
        <w:ind w:left="-5" w:right="-43" w:firstLine="725"/>
      </w:pPr>
      <w:r w:rsidRPr="00AB69C7">
        <w:rPr>
          <w:rFonts w:ascii="Book Antiqua" w:hAnsi="Book Antiqua"/>
          <w:szCs w:val="24"/>
        </w:rPr>
        <w:t xml:space="preserve">Η  παρούσα    μελέτη   αφορά στην ανάθεση των </w:t>
      </w:r>
      <w:r w:rsidR="00D912CD" w:rsidRPr="00D11509">
        <w:rPr>
          <w:rFonts w:ascii="Book Antiqua" w:eastAsia="Calibri" w:hAnsi="Book Antiqua" w:cs="Calibri"/>
          <w:szCs w:val="24"/>
        </w:rPr>
        <w:t>εργασιών  τεχνικού ε</w:t>
      </w:r>
      <w:r w:rsidR="00D912CD">
        <w:rPr>
          <w:rFonts w:ascii="Book Antiqua" w:eastAsia="Calibri" w:hAnsi="Book Antiqua" w:cs="Calibri"/>
          <w:szCs w:val="24"/>
        </w:rPr>
        <w:t xml:space="preserve">λέγχου, </w:t>
      </w:r>
      <w:r w:rsidR="00D912CD" w:rsidRPr="00D11509">
        <w:rPr>
          <w:rFonts w:ascii="Book Antiqua" w:eastAsia="Calibri" w:hAnsi="Book Antiqua" w:cs="Calibri"/>
          <w:szCs w:val="24"/>
        </w:rPr>
        <w:t xml:space="preserve">έκδοσης κάρτας ελέγχου καυσαερίων και </w:t>
      </w:r>
      <w:r w:rsidR="00D912CD" w:rsidRPr="00261230">
        <w:rPr>
          <w:rFonts w:ascii="Book Antiqua" w:eastAsia="Calibri" w:hAnsi="Book Antiqua" w:cs="Calibri"/>
          <w:szCs w:val="24"/>
        </w:rPr>
        <w:t>πιστοποίησης των ταχογράφων</w:t>
      </w:r>
      <w:r w:rsidR="00D912CD" w:rsidRPr="00D60C65">
        <w:rPr>
          <w:rFonts w:ascii="Book Antiqua" w:eastAsia="Calibri" w:hAnsi="Book Antiqua" w:cs="Calibri"/>
          <w:szCs w:val="24"/>
        </w:rPr>
        <w:t xml:space="preserve"> </w:t>
      </w:r>
      <w:r w:rsidR="00D912CD" w:rsidRPr="00261230">
        <w:rPr>
          <w:rFonts w:ascii="Book Antiqua" w:eastAsia="Calibri" w:hAnsi="Book Antiqua" w:cs="Calibri"/>
          <w:szCs w:val="24"/>
        </w:rPr>
        <w:t xml:space="preserve">των </w:t>
      </w:r>
      <w:r w:rsidR="00D912CD">
        <w:rPr>
          <w:rFonts w:ascii="Book Antiqua" w:eastAsia="Calibri" w:hAnsi="Book Antiqua" w:cs="Calibri"/>
          <w:szCs w:val="24"/>
        </w:rPr>
        <w:t>οχημάτων</w:t>
      </w:r>
      <w:r w:rsidR="00D912CD" w:rsidRPr="001535D8">
        <w:rPr>
          <w:rFonts w:ascii="Book Antiqua" w:eastAsia="Calibri" w:hAnsi="Book Antiqua" w:cs="Calibri"/>
          <w:szCs w:val="24"/>
        </w:rPr>
        <w:t xml:space="preserve"> καθώς και εργασίες πιστοποίησης των ανυψωτικών μηχανημάτων</w:t>
      </w:r>
      <w:r w:rsidR="00D912CD" w:rsidRPr="00261230">
        <w:rPr>
          <w:rFonts w:ascii="Book Antiqua" w:eastAsia="Calibri" w:hAnsi="Book Antiqua" w:cs="Calibri"/>
          <w:szCs w:val="24"/>
        </w:rPr>
        <w:t xml:space="preserve"> του Δήμου Ξάνθης,</w:t>
      </w:r>
      <w:r w:rsidR="00D912CD" w:rsidRPr="00D11509">
        <w:rPr>
          <w:rFonts w:ascii="Book Antiqua" w:eastAsia="Calibri" w:hAnsi="Book Antiqua" w:cs="Calibri"/>
          <w:szCs w:val="24"/>
        </w:rPr>
        <w:t xml:space="preserve"> για τα έτη 2019,</w:t>
      </w:r>
      <w:r w:rsidR="00D912CD">
        <w:rPr>
          <w:rFonts w:ascii="Book Antiqua" w:eastAsia="Calibri" w:hAnsi="Book Antiqua" w:cs="Calibri"/>
          <w:szCs w:val="24"/>
        </w:rPr>
        <w:t xml:space="preserve"> 2020,</w:t>
      </w:r>
      <w:r w:rsidR="00D912CD" w:rsidRPr="00D11509">
        <w:rPr>
          <w:rFonts w:ascii="Book Antiqua" w:eastAsia="Calibri" w:hAnsi="Book Antiqua" w:cs="Calibri"/>
          <w:szCs w:val="24"/>
        </w:rPr>
        <w:t xml:space="preserve"> 2021,</w:t>
      </w:r>
      <w:r w:rsidR="00D912CD">
        <w:rPr>
          <w:rFonts w:ascii="Book Antiqua" w:eastAsia="Calibri" w:hAnsi="Book Antiqua" w:cs="Calibri"/>
          <w:szCs w:val="24"/>
        </w:rPr>
        <w:t xml:space="preserve"> 2022 και 2023</w:t>
      </w:r>
      <w:r w:rsidR="00EF5710">
        <w:t xml:space="preserve"> </w:t>
      </w:r>
    </w:p>
    <w:p w:rsidR="00EF5710" w:rsidRPr="00D912CD" w:rsidRDefault="00EF5710" w:rsidP="00D912CD">
      <w:pPr>
        <w:spacing w:after="5" w:line="259" w:lineRule="auto"/>
        <w:ind w:left="-5" w:hanging="10"/>
        <w:jc w:val="left"/>
        <w:rPr>
          <w:rFonts w:ascii="Book Antiqua" w:hAnsi="Book Antiqua"/>
          <w:b/>
          <w:u w:val="single" w:color="000000"/>
        </w:rPr>
      </w:pPr>
      <w:r w:rsidRPr="00D912CD">
        <w:rPr>
          <w:rFonts w:ascii="Book Antiqua" w:hAnsi="Book Antiqua"/>
          <w:b/>
          <w:u w:val="single" w:color="000000"/>
        </w:rPr>
        <w:lastRenderedPageBreak/>
        <w:t>Άρθρο 2ο  :   Ισχύουσες διατάξεις</w:t>
      </w:r>
    </w:p>
    <w:p w:rsidR="00EF5710" w:rsidRPr="00AB69C7" w:rsidRDefault="00EF5710" w:rsidP="00AB69C7">
      <w:pPr>
        <w:spacing w:after="0" w:line="248" w:lineRule="auto"/>
        <w:ind w:left="-5" w:right="-43" w:firstLine="725"/>
        <w:rPr>
          <w:rFonts w:ascii="Book Antiqua" w:hAnsi="Book Antiqua"/>
          <w:szCs w:val="24"/>
        </w:rPr>
      </w:pPr>
      <w:r w:rsidRPr="00AB69C7">
        <w:rPr>
          <w:rFonts w:ascii="Book Antiqua" w:hAnsi="Book Antiqua"/>
          <w:szCs w:val="24"/>
        </w:rPr>
        <w:t>Η ανάθεση της εργασίας θα γίνει σύμφωνα με τις διατάξεις:</w:t>
      </w:r>
    </w:p>
    <w:p w:rsidR="00EF5710" w:rsidRPr="00AB69C7" w:rsidRDefault="00EF5710" w:rsidP="00AB69C7">
      <w:pPr>
        <w:pStyle w:val="a5"/>
        <w:numPr>
          <w:ilvl w:val="0"/>
          <w:numId w:val="7"/>
        </w:numPr>
        <w:spacing w:after="0" w:line="248" w:lineRule="auto"/>
        <w:ind w:right="-43"/>
        <w:rPr>
          <w:rFonts w:ascii="Book Antiqua" w:hAnsi="Book Antiqua"/>
          <w:szCs w:val="24"/>
        </w:rPr>
      </w:pPr>
      <w:r w:rsidRPr="00AB69C7">
        <w:rPr>
          <w:rFonts w:ascii="Book Antiqua" w:hAnsi="Book Antiqua"/>
          <w:szCs w:val="24"/>
        </w:rPr>
        <w:t>του Ν. 4</w:t>
      </w:r>
      <w:r w:rsidR="00014234" w:rsidRPr="00AB69C7">
        <w:rPr>
          <w:rFonts w:ascii="Book Antiqua" w:hAnsi="Book Antiqua"/>
          <w:szCs w:val="24"/>
        </w:rPr>
        <w:t>412</w:t>
      </w:r>
      <w:r w:rsidRPr="00AB69C7">
        <w:rPr>
          <w:rFonts w:ascii="Book Antiqua" w:hAnsi="Book Antiqua"/>
          <w:szCs w:val="24"/>
        </w:rPr>
        <w:t>/</w:t>
      </w:r>
      <w:r w:rsidR="00014234" w:rsidRPr="00AB69C7">
        <w:rPr>
          <w:rFonts w:ascii="Book Antiqua" w:hAnsi="Book Antiqua"/>
          <w:szCs w:val="24"/>
        </w:rPr>
        <w:t>16</w:t>
      </w:r>
    </w:p>
    <w:p w:rsidR="00014234" w:rsidRDefault="00014234" w:rsidP="00EF5710">
      <w:pPr>
        <w:spacing w:after="5" w:line="259" w:lineRule="auto"/>
        <w:ind w:left="-5" w:hanging="10"/>
        <w:jc w:val="left"/>
        <w:rPr>
          <w:b/>
          <w:u w:val="single" w:color="000000"/>
        </w:rPr>
      </w:pPr>
    </w:p>
    <w:p w:rsidR="00EF5710" w:rsidRPr="00AB69C7" w:rsidRDefault="00B1445E" w:rsidP="00AB69C7">
      <w:pPr>
        <w:pStyle w:val="2"/>
        <w:spacing w:after="252"/>
        <w:ind w:left="-5"/>
        <w:rPr>
          <w:rFonts w:ascii="Book Antiqua" w:hAnsi="Book Antiqua"/>
        </w:rPr>
      </w:pPr>
      <w:r w:rsidRPr="00AB69C7">
        <w:rPr>
          <w:rFonts w:ascii="Book Antiqua" w:hAnsi="Book Antiqua"/>
        </w:rPr>
        <w:t>Άρθρο 3ο</w:t>
      </w:r>
      <w:r w:rsidR="00EF5710" w:rsidRPr="00AB69C7">
        <w:rPr>
          <w:rFonts w:ascii="Book Antiqua" w:hAnsi="Book Antiqua"/>
        </w:rPr>
        <w:t xml:space="preserve">: Συμβατικά στοιχεία </w:t>
      </w:r>
    </w:p>
    <w:p w:rsidR="00014234" w:rsidRPr="00AB69C7" w:rsidRDefault="00014234" w:rsidP="00AB69C7">
      <w:pPr>
        <w:spacing w:after="0" w:line="248" w:lineRule="auto"/>
        <w:ind w:left="-5" w:right="-43" w:firstLine="725"/>
        <w:rPr>
          <w:rFonts w:ascii="Book Antiqua" w:hAnsi="Book Antiqua"/>
          <w:szCs w:val="24"/>
        </w:rPr>
      </w:pPr>
      <w:r w:rsidRPr="00AB69C7">
        <w:rPr>
          <w:rFonts w:ascii="Book Antiqua" w:hAnsi="Book Antiqua"/>
          <w:szCs w:val="24"/>
        </w:rPr>
        <w:t xml:space="preserve">Τα  συμβατικά  τεύχη   και  στοιχεία, με  βάση  τα  οποία  θα  </w:t>
      </w:r>
      <w:r w:rsidR="00833FA7" w:rsidRPr="00AB69C7">
        <w:rPr>
          <w:rFonts w:ascii="Book Antiqua" w:hAnsi="Book Antiqua"/>
          <w:szCs w:val="24"/>
        </w:rPr>
        <w:t>ανατεθεί</w:t>
      </w:r>
      <w:r w:rsidRPr="00AB69C7">
        <w:rPr>
          <w:rFonts w:ascii="Book Antiqua" w:hAnsi="Book Antiqua"/>
          <w:szCs w:val="24"/>
        </w:rPr>
        <w:t xml:space="preserve">  η  </w:t>
      </w:r>
      <w:r w:rsidR="00833FA7" w:rsidRPr="00AB69C7">
        <w:rPr>
          <w:rFonts w:ascii="Book Antiqua" w:hAnsi="Book Antiqua"/>
          <w:szCs w:val="24"/>
        </w:rPr>
        <w:t>συγκεκριμένη</w:t>
      </w:r>
      <w:r w:rsidRPr="00AB69C7">
        <w:rPr>
          <w:rFonts w:ascii="Book Antiqua" w:hAnsi="Book Antiqua"/>
          <w:szCs w:val="24"/>
        </w:rPr>
        <w:t xml:space="preserve"> υπηρεσία, είναι  τα αναφερόμενα  παρακάτω. Σε περίπτωση ασυμφωνίας των περιεχόμενων σ' αυτά όρων, η σειρά ισχύος  αυτών  καθορίζεται ως κατωτέρω:</w:t>
      </w:r>
    </w:p>
    <w:p w:rsidR="00014234" w:rsidRPr="00AB69C7" w:rsidRDefault="00014234" w:rsidP="00AB69C7">
      <w:pPr>
        <w:spacing w:after="0" w:line="248" w:lineRule="auto"/>
        <w:ind w:left="-5" w:right="-43" w:firstLine="725"/>
        <w:rPr>
          <w:rFonts w:ascii="Book Antiqua" w:hAnsi="Book Antiqua"/>
          <w:szCs w:val="24"/>
        </w:rPr>
      </w:pPr>
      <w:r w:rsidRPr="00AB69C7">
        <w:rPr>
          <w:rFonts w:ascii="Book Antiqua" w:hAnsi="Book Antiqua"/>
          <w:szCs w:val="24"/>
        </w:rPr>
        <w:t xml:space="preserve">  α) Ο Προϋπολογισμός</w:t>
      </w:r>
    </w:p>
    <w:p w:rsidR="00014234" w:rsidRPr="00AB69C7" w:rsidRDefault="00014234" w:rsidP="00AB69C7">
      <w:pPr>
        <w:spacing w:after="0" w:line="248" w:lineRule="auto"/>
        <w:ind w:left="-5" w:right="-43" w:firstLine="725"/>
        <w:rPr>
          <w:rFonts w:ascii="Book Antiqua" w:hAnsi="Book Antiqua"/>
          <w:szCs w:val="24"/>
        </w:rPr>
      </w:pPr>
      <w:r w:rsidRPr="00AB69C7">
        <w:rPr>
          <w:rFonts w:ascii="Book Antiqua" w:hAnsi="Book Antiqua"/>
          <w:szCs w:val="24"/>
        </w:rPr>
        <w:t xml:space="preserve"> β)  Η Συγγραφή υποχρεώσεων</w:t>
      </w:r>
    </w:p>
    <w:p w:rsidR="00014234" w:rsidRPr="00AB69C7" w:rsidRDefault="00014234" w:rsidP="00AB69C7">
      <w:pPr>
        <w:spacing w:after="0" w:line="248" w:lineRule="auto"/>
        <w:ind w:left="-5" w:right="-43" w:firstLine="725"/>
        <w:rPr>
          <w:rFonts w:ascii="Book Antiqua" w:hAnsi="Book Antiqua"/>
          <w:szCs w:val="24"/>
        </w:rPr>
      </w:pPr>
      <w:r w:rsidRPr="00AB69C7">
        <w:rPr>
          <w:rFonts w:ascii="Book Antiqua" w:hAnsi="Book Antiqua"/>
          <w:szCs w:val="24"/>
        </w:rPr>
        <w:t xml:space="preserve">  γ)  Η Τεχνική περιγραφή</w:t>
      </w:r>
    </w:p>
    <w:p w:rsidR="004B64D7" w:rsidRDefault="004B64D7" w:rsidP="00EF5710">
      <w:pPr>
        <w:spacing w:after="5" w:line="259" w:lineRule="auto"/>
        <w:ind w:left="-5" w:hanging="10"/>
        <w:jc w:val="left"/>
      </w:pPr>
    </w:p>
    <w:p w:rsidR="00EF5710" w:rsidRPr="00AB69C7" w:rsidRDefault="00EF5710" w:rsidP="00AB69C7">
      <w:pPr>
        <w:pStyle w:val="2"/>
        <w:spacing w:after="252"/>
        <w:ind w:left="-5"/>
        <w:rPr>
          <w:rFonts w:ascii="Book Antiqua" w:hAnsi="Book Antiqua"/>
        </w:rPr>
      </w:pPr>
      <w:r w:rsidRPr="00AB69C7">
        <w:rPr>
          <w:rFonts w:ascii="Book Antiqua" w:hAnsi="Book Antiqua"/>
        </w:rPr>
        <w:t xml:space="preserve">Άρθρο </w:t>
      </w:r>
      <w:r w:rsidR="00B1445E" w:rsidRPr="00AB69C7">
        <w:rPr>
          <w:rFonts w:ascii="Book Antiqua" w:hAnsi="Book Antiqua"/>
        </w:rPr>
        <w:t>4</w:t>
      </w:r>
      <w:r w:rsidRPr="00AB69C7">
        <w:rPr>
          <w:rFonts w:ascii="Book Antiqua" w:hAnsi="Book Antiqua"/>
        </w:rPr>
        <w:t xml:space="preserve">ο </w:t>
      </w:r>
      <w:r w:rsidR="00B1445E" w:rsidRPr="00AB69C7">
        <w:rPr>
          <w:rFonts w:ascii="Book Antiqua" w:hAnsi="Book Antiqua"/>
        </w:rPr>
        <w:t>:</w:t>
      </w:r>
      <w:r w:rsidRPr="00AB69C7">
        <w:rPr>
          <w:rFonts w:ascii="Book Antiqua" w:hAnsi="Book Antiqua"/>
        </w:rPr>
        <w:t xml:space="preserve"> </w:t>
      </w:r>
      <w:r w:rsidR="00CA68C2" w:rsidRPr="00AB69C7">
        <w:rPr>
          <w:rFonts w:ascii="Book Antiqua" w:hAnsi="Book Antiqua"/>
        </w:rPr>
        <w:t>Τεχνικές Προδιαγραφές</w:t>
      </w:r>
      <w:r w:rsidRPr="00AB69C7">
        <w:rPr>
          <w:rFonts w:ascii="Book Antiqua" w:hAnsi="Book Antiqua"/>
        </w:rPr>
        <w:t xml:space="preserve"> </w:t>
      </w:r>
    </w:p>
    <w:p w:rsidR="00F87EF2" w:rsidRPr="00AB69C7" w:rsidRDefault="00F87EF2" w:rsidP="00AB69C7">
      <w:pPr>
        <w:spacing w:after="0" w:line="248" w:lineRule="auto"/>
        <w:ind w:left="-5" w:right="-43" w:firstLine="725"/>
        <w:rPr>
          <w:rFonts w:ascii="Book Antiqua" w:hAnsi="Book Antiqua"/>
          <w:szCs w:val="24"/>
        </w:rPr>
      </w:pPr>
      <w:r w:rsidRPr="00AB69C7">
        <w:rPr>
          <w:rFonts w:ascii="Book Antiqua" w:hAnsi="Book Antiqua"/>
          <w:szCs w:val="24"/>
        </w:rPr>
        <w:t xml:space="preserve">Το Κέντρο Τεχνικού Ελέγχου Οχημάτων θα πρέπει να διαθέτει την απαραίτητη </w:t>
      </w:r>
      <w:r w:rsidR="00EF5710" w:rsidRPr="00AB69C7">
        <w:rPr>
          <w:rFonts w:ascii="Book Antiqua" w:hAnsi="Book Antiqua"/>
          <w:szCs w:val="24"/>
        </w:rPr>
        <w:t>Άδεια  Ίδρυσης και Λειτουργίας</w:t>
      </w:r>
      <w:r w:rsidRPr="00AB69C7">
        <w:rPr>
          <w:rFonts w:ascii="Book Antiqua" w:hAnsi="Book Antiqua"/>
          <w:szCs w:val="24"/>
        </w:rPr>
        <w:t xml:space="preserve"> από την οποία να προκύπτει µε σαφήνεια η δυνατότητα διεξαγωγής τεχνικών ελέγχων και ο τύπος οχημάτων που ελέγχονται, καθώς και </w:t>
      </w:r>
      <w:r w:rsidR="00C05EA2" w:rsidRPr="00AB69C7">
        <w:rPr>
          <w:rFonts w:ascii="Book Antiqua" w:hAnsi="Book Antiqua"/>
          <w:szCs w:val="24"/>
        </w:rPr>
        <w:t xml:space="preserve">πιστοποιητικό Συστήματος Διαχείρισης Ποιότητας (ISO 9001:2008) </w:t>
      </w:r>
      <w:r w:rsidR="00EB55CA" w:rsidRPr="00AB69C7">
        <w:rPr>
          <w:rFonts w:ascii="Book Antiqua" w:hAnsi="Book Antiqua"/>
          <w:szCs w:val="24"/>
        </w:rPr>
        <w:t>από αρμόδιο φορέα διαπιστευμένο από το Εθνικό Σύστημα Διαπίστευσης</w:t>
      </w:r>
      <w:r w:rsidR="00C05EA2" w:rsidRPr="00AB69C7">
        <w:rPr>
          <w:rFonts w:ascii="Book Antiqua" w:hAnsi="Book Antiqua"/>
          <w:szCs w:val="24"/>
        </w:rPr>
        <w:t xml:space="preserve">. </w:t>
      </w:r>
    </w:p>
    <w:p w:rsidR="00381C2C" w:rsidRDefault="00381C2C" w:rsidP="00AB69C7">
      <w:pPr>
        <w:spacing w:after="0" w:line="248" w:lineRule="auto"/>
        <w:ind w:left="-5" w:right="-43" w:firstLine="725"/>
        <w:rPr>
          <w:rFonts w:ascii="Book Antiqua" w:hAnsi="Book Antiqua"/>
          <w:szCs w:val="24"/>
        </w:rPr>
      </w:pPr>
      <w:r>
        <w:rPr>
          <w:rFonts w:ascii="Book Antiqua" w:hAnsi="Book Antiqua"/>
          <w:szCs w:val="24"/>
        </w:rPr>
        <w:t xml:space="preserve">Οι </w:t>
      </w:r>
      <w:r w:rsidRPr="00261230">
        <w:rPr>
          <w:rFonts w:ascii="Book Antiqua" w:hAnsi="Book Antiqua"/>
          <w:szCs w:val="24"/>
        </w:rPr>
        <w:t>εργασ</w:t>
      </w:r>
      <w:r>
        <w:rPr>
          <w:rFonts w:ascii="Book Antiqua" w:hAnsi="Book Antiqua"/>
          <w:szCs w:val="24"/>
        </w:rPr>
        <w:t>ίες</w:t>
      </w:r>
      <w:r w:rsidRPr="00261230">
        <w:rPr>
          <w:rFonts w:ascii="Book Antiqua" w:hAnsi="Book Antiqua"/>
          <w:szCs w:val="24"/>
        </w:rPr>
        <w:t xml:space="preserve">  </w:t>
      </w:r>
      <w:r w:rsidRPr="00AB69C7">
        <w:rPr>
          <w:rFonts w:ascii="Book Antiqua" w:hAnsi="Book Antiqua"/>
          <w:szCs w:val="24"/>
        </w:rPr>
        <w:t>πιστοποίησης των ταχογράφων πραγματοποιείται από</w:t>
      </w:r>
      <w:r w:rsidRPr="00416A0C">
        <w:rPr>
          <w:rFonts w:ascii="Book Antiqua" w:hAnsi="Book Antiqua"/>
          <w:szCs w:val="24"/>
        </w:rPr>
        <w:t xml:space="preserve"> συνεργείο</w:t>
      </w:r>
      <w:r>
        <w:rPr>
          <w:rFonts w:ascii="Book Antiqua" w:hAnsi="Book Antiqua"/>
          <w:szCs w:val="24"/>
        </w:rPr>
        <w:t xml:space="preserve"> που είναι εξουσιοδοτημένο για τέτοιου είδους εργασίες.</w:t>
      </w:r>
    </w:p>
    <w:p w:rsidR="00381C2C" w:rsidRPr="00AB69C7" w:rsidRDefault="00381C2C" w:rsidP="00AB69C7">
      <w:pPr>
        <w:spacing w:after="0" w:line="248" w:lineRule="auto"/>
        <w:ind w:left="-5" w:right="-43" w:firstLine="725"/>
        <w:rPr>
          <w:rFonts w:ascii="Book Antiqua" w:hAnsi="Book Antiqua"/>
          <w:szCs w:val="24"/>
        </w:rPr>
      </w:pPr>
      <w:r w:rsidRPr="00AB69C7">
        <w:rPr>
          <w:rFonts w:ascii="Book Antiqua" w:hAnsi="Book Antiqua"/>
          <w:szCs w:val="24"/>
        </w:rPr>
        <w:t>Ο έλεγχος και πιστοποίηση ανυψωτικών μηχανημάτων καθώς και μηχανημάτων έργων πραγματοποιείται από  φορέα πιστοποίησης ανυψωτικών μηχανημάτων, διαπιστευμένο από το Ε.ΣΥ.Δ. ως προς το ISO 17020:2004.</w:t>
      </w:r>
    </w:p>
    <w:p w:rsidR="00381C2C" w:rsidRPr="00AB69C7" w:rsidRDefault="00381C2C" w:rsidP="00AB69C7">
      <w:pPr>
        <w:spacing w:after="0" w:line="248" w:lineRule="auto"/>
        <w:ind w:left="-5" w:right="-43" w:firstLine="725"/>
        <w:rPr>
          <w:rFonts w:ascii="Book Antiqua" w:hAnsi="Book Antiqua"/>
          <w:szCs w:val="24"/>
        </w:rPr>
      </w:pPr>
      <w:r w:rsidRPr="00AB69C7">
        <w:rPr>
          <w:rFonts w:ascii="Book Antiqua" w:hAnsi="Book Antiqua"/>
          <w:szCs w:val="24"/>
        </w:rPr>
        <w:t xml:space="preserve">Η διαδικασία ελέγχου και πιστοποίησης της καλής και ασφαλούς λειτουργίας ενός ανυψωτικού πραγματοποιείται σύμφωνα με το </w:t>
      </w:r>
      <w:hyperlink r:id="rId12" w:tgtFrame="_blank" w:history="1">
        <w:r w:rsidRPr="00AB69C7">
          <w:rPr>
            <w:rFonts w:ascii="Book Antiqua" w:hAnsi="Book Antiqua"/>
            <w:szCs w:val="24"/>
          </w:rPr>
          <w:t>ΦΕΚ 1186/25.08.2003</w:t>
        </w:r>
      </w:hyperlink>
      <w:r w:rsidRPr="00AB69C7">
        <w:rPr>
          <w:rFonts w:ascii="Book Antiqua" w:hAnsi="Book Antiqua"/>
          <w:szCs w:val="24"/>
        </w:rPr>
        <w:t xml:space="preserve"> (Υ.Α. 15085/593/2003, ΠΑΡΑΡΤΗΜΑ Ι και ΙΙ.</w:t>
      </w:r>
    </w:p>
    <w:p w:rsidR="00381C2C" w:rsidRPr="00AB69C7" w:rsidRDefault="00381C2C" w:rsidP="00F87EF2">
      <w:pPr>
        <w:ind w:left="0" w:right="-43" w:firstLine="502"/>
        <w:rPr>
          <w:rFonts w:ascii="Book Antiqua" w:hAnsi="Book Antiqua"/>
          <w:szCs w:val="24"/>
        </w:rPr>
      </w:pPr>
    </w:p>
    <w:p w:rsidR="00EF5710" w:rsidRDefault="00EF5710" w:rsidP="00B1445E">
      <w:pPr>
        <w:ind w:left="502" w:right="338" w:firstLine="0"/>
      </w:pPr>
      <w:r>
        <w:t xml:space="preserve"> </w:t>
      </w:r>
    </w:p>
    <w:p w:rsidR="00014234" w:rsidRPr="005437F0" w:rsidRDefault="005437F0" w:rsidP="00AB69C7">
      <w:pPr>
        <w:ind w:left="-7" w:right="338"/>
        <w:rPr>
          <w:b/>
          <w:szCs w:val="24"/>
          <w:u w:val="single"/>
        </w:rPr>
      </w:pPr>
      <w:r>
        <w:t xml:space="preserve"> </w:t>
      </w:r>
      <w:r w:rsidR="00B1445E" w:rsidRPr="00AB69C7">
        <w:rPr>
          <w:rFonts w:ascii="Book Antiqua" w:hAnsi="Book Antiqua"/>
          <w:b/>
          <w:u w:val="single" w:color="000000"/>
        </w:rPr>
        <w:t>Άρθρο 5ο :</w:t>
      </w:r>
      <w:r w:rsidR="00014234" w:rsidRPr="00AB69C7">
        <w:rPr>
          <w:rFonts w:ascii="Book Antiqua" w:hAnsi="Book Antiqua"/>
          <w:b/>
          <w:u w:val="single" w:color="000000"/>
        </w:rPr>
        <w:t xml:space="preserve"> </w:t>
      </w:r>
      <w:r w:rsidR="005351E1" w:rsidRPr="00AB69C7">
        <w:rPr>
          <w:rFonts w:ascii="Book Antiqua" w:hAnsi="Book Antiqua"/>
          <w:b/>
          <w:u w:val="single" w:color="000000"/>
        </w:rPr>
        <w:t xml:space="preserve"> </w:t>
      </w:r>
      <w:r w:rsidR="00014234" w:rsidRPr="00AB69C7">
        <w:rPr>
          <w:rFonts w:ascii="Book Antiqua" w:hAnsi="Book Antiqua"/>
          <w:b/>
          <w:u w:val="single" w:color="000000"/>
        </w:rPr>
        <w:t>Διάρκεια σύμβασης</w:t>
      </w:r>
    </w:p>
    <w:p w:rsidR="00AB69C7" w:rsidRDefault="00AB69C7" w:rsidP="00AB69C7">
      <w:pPr>
        <w:spacing w:after="0" w:line="248" w:lineRule="auto"/>
        <w:ind w:left="-5" w:right="-43" w:firstLine="725"/>
        <w:rPr>
          <w:rFonts w:ascii="Book Antiqua" w:hAnsi="Book Antiqua"/>
          <w:szCs w:val="24"/>
        </w:rPr>
      </w:pPr>
    </w:p>
    <w:p w:rsidR="00014234" w:rsidRPr="00AB69C7" w:rsidRDefault="00014234" w:rsidP="00AB69C7">
      <w:pPr>
        <w:spacing w:after="0" w:line="248" w:lineRule="auto"/>
        <w:ind w:left="-5" w:right="-43" w:firstLine="725"/>
        <w:rPr>
          <w:rFonts w:ascii="Book Antiqua" w:hAnsi="Book Antiqua"/>
          <w:szCs w:val="24"/>
        </w:rPr>
      </w:pPr>
      <w:r w:rsidRPr="00AB69C7">
        <w:rPr>
          <w:rFonts w:ascii="Book Antiqua" w:hAnsi="Book Antiqua"/>
          <w:szCs w:val="24"/>
        </w:rPr>
        <w:t xml:space="preserve">Η σύμβαση θα έχει διάρκεια </w:t>
      </w:r>
      <w:r w:rsidR="00AB69C7">
        <w:rPr>
          <w:rFonts w:ascii="Book Antiqua" w:hAnsi="Book Antiqua"/>
          <w:szCs w:val="24"/>
        </w:rPr>
        <w:t xml:space="preserve">πέντε (5) </w:t>
      </w:r>
      <w:r w:rsidR="00DF7118" w:rsidRPr="00AB69C7">
        <w:rPr>
          <w:rFonts w:ascii="Book Antiqua" w:hAnsi="Book Antiqua"/>
          <w:szCs w:val="24"/>
        </w:rPr>
        <w:t>ετών</w:t>
      </w:r>
      <w:r w:rsidRPr="00AB69C7">
        <w:rPr>
          <w:rFonts w:ascii="Book Antiqua" w:hAnsi="Book Antiqua"/>
          <w:szCs w:val="24"/>
        </w:rPr>
        <w:t xml:space="preserve"> αρχής γενομένης από την ημερομηνία υπογραφής της. </w:t>
      </w:r>
    </w:p>
    <w:p w:rsidR="000F2260" w:rsidRDefault="000F2260" w:rsidP="00014234">
      <w:pPr>
        <w:rPr>
          <w:b/>
          <w:szCs w:val="24"/>
          <w:u w:val="single"/>
        </w:rPr>
      </w:pPr>
    </w:p>
    <w:p w:rsidR="00014234" w:rsidRPr="00AB69C7" w:rsidRDefault="00B1445E" w:rsidP="00AB69C7">
      <w:pPr>
        <w:ind w:left="-7" w:right="338"/>
        <w:rPr>
          <w:rFonts w:ascii="Book Antiqua" w:hAnsi="Book Antiqua"/>
          <w:b/>
          <w:u w:val="single" w:color="000000"/>
        </w:rPr>
      </w:pPr>
      <w:r w:rsidRPr="00AB69C7">
        <w:rPr>
          <w:rFonts w:ascii="Book Antiqua" w:hAnsi="Book Antiqua"/>
          <w:b/>
          <w:u w:val="single" w:color="000000"/>
        </w:rPr>
        <w:t>Άρθρο 6ο :</w:t>
      </w:r>
      <w:r w:rsidR="00014234" w:rsidRPr="00AB69C7">
        <w:rPr>
          <w:rFonts w:ascii="Book Antiqua" w:hAnsi="Book Antiqua"/>
          <w:b/>
          <w:u w:val="single" w:color="000000"/>
        </w:rPr>
        <w:t xml:space="preserve"> </w:t>
      </w:r>
      <w:r w:rsidR="005351E1" w:rsidRPr="00AB69C7">
        <w:rPr>
          <w:rFonts w:ascii="Book Antiqua" w:hAnsi="Book Antiqua"/>
          <w:b/>
          <w:u w:val="single" w:color="000000"/>
        </w:rPr>
        <w:t xml:space="preserve"> </w:t>
      </w:r>
      <w:r w:rsidR="00014234" w:rsidRPr="00AB69C7">
        <w:rPr>
          <w:rFonts w:ascii="Book Antiqua" w:hAnsi="Book Antiqua"/>
          <w:b/>
          <w:u w:val="single" w:color="000000"/>
        </w:rPr>
        <w:t>Άρνηση υπογραφής της σύμβασης</w:t>
      </w:r>
    </w:p>
    <w:p w:rsidR="003C699A" w:rsidRDefault="003C699A" w:rsidP="00014234">
      <w:pPr>
        <w:ind w:firstLine="720"/>
        <w:rPr>
          <w:rFonts w:ascii="Book Antiqua" w:hAnsi="Book Antiqua"/>
          <w:szCs w:val="24"/>
        </w:rPr>
      </w:pPr>
    </w:p>
    <w:p w:rsidR="00014234" w:rsidRPr="00AB69C7" w:rsidRDefault="00014234" w:rsidP="00014234">
      <w:pPr>
        <w:ind w:firstLine="720"/>
        <w:rPr>
          <w:rFonts w:ascii="Book Antiqua" w:hAnsi="Book Antiqua"/>
          <w:szCs w:val="24"/>
        </w:rPr>
      </w:pPr>
      <w:r w:rsidRPr="00AB69C7">
        <w:rPr>
          <w:rFonts w:ascii="Book Antiqua" w:hAnsi="Book Antiqua"/>
          <w:szCs w:val="24"/>
        </w:rPr>
        <w:t>Εάν ο αναδειχθείς ανάδοχος δεν προσέλθει να υπογράψει τη σύμβαση εντός (20) ημερών από την κοινοποίηση σχετικής έγγραφης ειδικής πρόσκλησης γνωστοποίησης της ανάθεσης σ΄ αυτόν , τότε ο Δήμος δικαιούται να αναζητήσει την αποκατάσταση κάθε τυχών γενομένης σ’ αυτόν θετικής ή αποθετικής ζημιάς από μέρους του αναδόχου που αρνήθηκε την υπογραφή της σύμβασης, σύμφωνα με την κείμενη νομοθεσία.</w:t>
      </w:r>
    </w:p>
    <w:p w:rsidR="002A4E42" w:rsidRPr="00B1445E" w:rsidRDefault="002A4E42" w:rsidP="00014234">
      <w:pPr>
        <w:ind w:firstLine="720"/>
        <w:rPr>
          <w:rFonts w:eastAsia="Calibri"/>
          <w:szCs w:val="24"/>
          <w:lang w:eastAsia="en-US"/>
        </w:rPr>
      </w:pPr>
    </w:p>
    <w:p w:rsidR="00B65BDA" w:rsidRDefault="00B65BDA" w:rsidP="00AB69C7">
      <w:pPr>
        <w:ind w:left="-7" w:right="338"/>
        <w:rPr>
          <w:rFonts w:ascii="Book Antiqua" w:hAnsi="Book Antiqua"/>
          <w:b/>
          <w:u w:val="single" w:color="000000"/>
        </w:rPr>
      </w:pPr>
    </w:p>
    <w:p w:rsidR="005437F0" w:rsidRPr="00AB69C7" w:rsidRDefault="005437F0" w:rsidP="00AB69C7">
      <w:pPr>
        <w:ind w:left="-7" w:right="338"/>
        <w:rPr>
          <w:rFonts w:ascii="Book Antiqua" w:hAnsi="Book Antiqua"/>
          <w:b/>
          <w:u w:val="single" w:color="000000"/>
        </w:rPr>
      </w:pPr>
      <w:r w:rsidRPr="00AB69C7">
        <w:rPr>
          <w:rFonts w:ascii="Book Antiqua" w:hAnsi="Book Antiqua"/>
          <w:b/>
          <w:u w:val="single" w:color="000000"/>
        </w:rPr>
        <w:lastRenderedPageBreak/>
        <w:t>Άρθρο 7ο  : Εκτέλεση εργασιών</w:t>
      </w:r>
    </w:p>
    <w:p w:rsidR="00DB5B51" w:rsidRDefault="00DB5B51" w:rsidP="0017271D">
      <w:pPr>
        <w:pStyle w:val="2"/>
        <w:ind w:left="-5" w:firstLine="725"/>
        <w:jc w:val="both"/>
        <w:rPr>
          <w:b w:val="0"/>
          <w:u w:val="none"/>
        </w:rPr>
      </w:pPr>
    </w:p>
    <w:p w:rsidR="00014234" w:rsidRPr="00AB69C7" w:rsidRDefault="005437F0" w:rsidP="00AB69C7">
      <w:pPr>
        <w:ind w:firstLine="720"/>
        <w:rPr>
          <w:rFonts w:ascii="Book Antiqua" w:hAnsi="Book Antiqua"/>
          <w:szCs w:val="24"/>
        </w:rPr>
      </w:pPr>
      <w:r w:rsidRPr="00AB69C7">
        <w:rPr>
          <w:rFonts w:ascii="Book Antiqua" w:hAnsi="Book Antiqua"/>
          <w:szCs w:val="24"/>
        </w:rPr>
        <w:t>Μετά την ανάθεση, τα οχήματα θα ελέγχονται τμηματικά, ανάλογα με τις ανάγκες ελέγχου των οχημάτων. Οι εργασίες ελέγχου θα ολοκληρώνονται αυθημερόν για κάθε όχημα, την ημερομηνία που από κοινού το υπεύθυνο γραφείο του Δήμου και ο Ανάδοχος θα  έχουν προγραμματίσει τον έλεγχο.</w:t>
      </w:r>
    </w:p>
    <w:p w:rsidR="00EF5710" w:rsidRPr="00AB69C7" w:rsidRDefault="00EF5710" w:rsidP="00AB69C7">
      <w:pPr>
        <w:ind w:firstLine="720"/>
        <w:rPr>
          <w:rFonts w:ascii="Book Antiqua" w:hAnsi="Book Antiqua"/>
          <w:szCs w:val="24"/>
        </w:rPr>
      </w:pPr>
      <w:r w:rsidRPr="00AB69C7">
        <w:rPr>
          <w:rFonts w:ascii="Book Antiqua" w:hAnsi="Book Antiqua"/>
          <w:szCs w:val="24"/>
        </w:rPr>
        <w:t xml:space="preserve"> </w:t>
      </w:r>
    </w:p>
    <w:p w:rsidR="00EF5710" w:rsidRDefault="00B1445E" w:rsidP="00AB69C7">
      <w:pPr>
        <w:ind w:left="-7" w:right="338"/>
      </w:pPr>
      <w:r>
        <w:t xml:space="preserve">  </w:t>
      </w:r>
      <w:r w:rsidRPr="00AB69C7">
        <w:rPr>
          <w:rFonts w:ascii="Book Antiqua" w:hAnsi="Book Antiqua"/>
          <w:b/>
          <w:u w:val="single" w:color="000000"/>
        </w:rPr>
        <w:t xml:space="preserve">Άρθρο   </w:t>
      </w:r>
      <w:r w:rsidR="0017271D" w:rsidRPr="00AB69C7">
        <w:rPr>
          <w:rFonts w:ascii="Book Antiqua" w:hAnsi="Book Antiqua"/>
          <w:b/>
          <w:u w:val="single" w:color="000000"/>
        </w:rPr>
        <w:t>8</w:t>
      </w:r>
      <w:r w:rsidR="00EF5710" w:rsidRPr="00AB69C7">
        <w:rPr>
          <w:rFonts w:ascii="Book Antiqua" w:hAnsi="Book Antiqua"/>
          <w:b/>
          <w:u w:val="single" w:color="000000"/>
        </w:rPr>
        <w:t>ο :  Ανωτέρα βία</w:t>
      </w:r>
    </w:p>
    <w:p w:rsidR="00EF5710" w:rsidRPr="00AB69C7" w:rsidRDefault="00EF5710" w:rsidP="00AB69C7">
      <w:pPr>
        <w:ind w:firstLine="720"/>
        <w:rPr>
          <w:rFonts w:ascii="Book Antiqua" w:hAnsi="Book Antiqua"/>
          <w:szCs w:val="24"/>
        </w:rPr>
      </w:pPr>
      <w:r>
        <w:t xml:space="preserve">   </w:t>
      </w:r>
      <w:r w:rsidR="005351E1" w:rsidRPr="00AB69C7">
        <w:rPr>
          <w:rFonts w:ascii="Book Antiqua" w:hAnsi="Book Antiqua"/>
          <w:szCs w:val="24"/>
        </w:rPr>
        <w:tab/>
      </w:r>
      <w:r w:rsidRPr="00AB69C7">
        <w:rPr>
          <w:rFonts w:ascii="Book Antiqua" w:hAnsi="Book Antiqua"/>
          <w:szCs w:val="24"/>
        </w:rPr>
        <w:t>Ως ανωτέρα βία θεωρείται κάθε απρόβλεπτο και τυχαίο γεγονός που είναι αδύνατο να προβλεφθεί έστω και εάν για την πρόβλεψη και αποτροπή της επέλευσης του καταβλήθηκε υπερβολική επιμέλεια και επιδείχθηκε η ανάλογη σύνεση. Ενδεικτικά γεγονότα ανωτέρας βίας είναι : εξαιρετικά και απρόβλεπτα φυσικά γεγονότα, πυρκαγιά που οφείλεται σε φυσικό γεγονός ή σε περιστάσεις για τις οποίες ο εντολοδόχος ή ο εντολέας είναι ανυπαίτιοι, αιφνιδιαστική απεργία προσωπικού, πόλεμος, ατύχημα, αιφνίδια ασθένεια του προσωπικού του εντολοδόχου κ.α. στην περίπτωση κατά την οποία υπάρξει λόγος ανωτέρας βίας ο εντολοδόχος οφείλει να ειδοποιήσει αμελλητί τον εντολέα και να καταβάλει κάθε δυνατή προσπάθεια σε συνεργασία με το άλλο μέρος για να υπερβεί τις συνέπειες και τα προβλήματα που ανέκυψαν λόγω της ανωτέρας βίας.</w:t>
      </w:r>
    </w:p>
    <w:p w:rsidR="00EF5710" w:rsidRPr="00AB69C7" w:rsidRDefault="00EF5710" w:rsidP="00AB69C7">
      <w:pPr>
        <w:ind w:firstLine="720"/>
        <w:rPr>
          <w:rFonts w:ascii="Book Antiqua" w:hAnsi="Book Antiqua"/>
          <w:szCs w:val="24"/>
        </w:rPr>
      </w:pPr>
      <w:r w:rsidRPr="00AB69C7">
        <w:rPr>
          <w:rFonts w:ascii="Book Antiqua" w:hAnsi="Book Antiqua"/>
          <w:szCs w:val="24"/>
        </w:rPr>
        <w:t>Ο όρος περί ανωτέρας βίας εφαρμόζεται ανάλογα και για τον εντολέα προσαρμοζόμενος ανάλογα.</w:t>
      </w:r>
    </w:p>
    <w:p w:rsidR="00EF5710" w:rsidRPr="00AB69C7" w:rsidRDefault="00EF5710" w:rsidP="00AB69C7">
      <w:pPr>
        <w:ind w:firstLine="720"/>
        <w:rPr>
          <w:rFonts w:ascii="Book Antiqua" w:hAnsi="Book Antiqua"/>
          <w:szCs w:val="24"/>
        </w:rPr>
      </w:pPr>
      <w:r w:rsidRPr="00AB69C7">
        <w:rPr>
          <w:rFonts w:ascii="Book Antiqua" w:hAnsi="Book Antiqua"/>
          <w:szCs w:val="24"/>
        </w:rPr>
        <w:t xml:space="preserve"> </w:t>
      </w:r>
    </w:p>
    <w:p w:rsidR="0064308E" w:rsidRPr="00AB69C7" w:rsidRDefault="005351E1" w:rsidP="00AB69C7">
      <w:pPr>
        <w:ind w:left="-7" w:right="338"/>
        <w:rPr>
          <w:rFonts w:ascii="Book Antiqua" w:hAnsi="Book Antiqua"/>
          <w:b/>
          <w:u w:val="single" w:color="000000"/>
        </w:rPr>
      </w:pPr>
      <w:r w:rsidRPr="00AB69C7">
        <w:rPr>
          <w:rFonts w:ascii="Book Antiqua" w:hAnsi="Book Antiqua"/>
          <w:b/>
          <w:u w:val="single" w:color="000000"/>
        </w:rPr>
        <w:t xml:space="preserve">Άρθρο   </w:t>
      </w:r>
      <w:r w:rsidR="0017271D" w:rsidRPr="00AB69C7">
        <w:rPr>
          <w:rFonts w:ascii="Book Antiqua" w:hAnsi="Book Antiqua"/>
          <w:b/>
          <w:u w:val="single" w:color="000000"/>
        </w:rPr>
        <w:t>9</w:t>
      </w:r>
      <w:r w:rsidRPr="00AB69C7">
        <w:rPr>
          <w:rFonts w:ascii="Book Antiqua" w:hAnsi="Book Antiqua"/>
          <w:b/>
          <w:u w:val="single" w:color="000000"/>
        </w:rPr>
        <w:t>ο</w:t>
      </w:r>
      <w:r w:rsidR="0064308E" w:rsidRPr="00AB69C7">
        <w:rPr>
          <w:rFonts w:ascii="Book Antiqua" w:hAnsi="Book Antiqua"/>
          <w:b/>
          <w:u w:val="single" w:color="000000"/>
        </w:rPr>
        <w:t>: Φόροι, τέλη, κρατήσεις</w:t>
      </w:r>
    </w:p>
    <w:p w:rsidR="00E142EC" w:rsidRPr="00AB69C7" w:rsidRDefault="00E142EC" w:rsidP="00AB69C7">
      <w:pPr>
        <w:ind w:firstLine="720"/>
        <w:rPr>
          <w:rFonts w:ascii="Book Antiqua" w:hAnsi="Book Antiqua"/>
          <w:szCs w:val="24"/>
        </w:rPr>
      </w:pPr>
    </w:p>
    <w:p w:rsidR="00EF5710" w:rsidRPr="00AB69C7" w:rsidRDefault="0064308E" w:rsidP="00AB69C7">
      <w:pPr>
        <w:ind w:firstLine="720"/>
        <w:rPr>
          <w:rFonts w:ascii="Book Antiqua" w:hAnsi="Book Antiqua"/>
          <w:szCs w:val="24"/>
        </w:rPr>
      </w:pPr>
      <w:r w:rsidRPr="00AB69C7">
        <w:rPr>
          <w:rFonts w:ascii="Book Antiqua" w:hAnsi="Book Antiqua"/>
          <w:szCs w:val="24"/>
        </w:rPr>
        <w:t>Ο ανάδοχος σύμφωνα με τις ισχύουσες διατάξεις βαρύνεται με όλους ανεξαιρέτως τους φόρους, τέλη, δασμούς και εισφορές υπέρ του δημοσίου, δήμων και κοινοτήτων ή τρίτων που ισχύουν σύμφωνα με την κείμενη νομοθεσία</w:t>
      </w:r>
      <w:r w:rsidR="00EF5710" w:rsidRPr="00AB69C7">
        <w:rPr>
          <w:rFonts w:ascii="Book Antiqua" w:hAnsi="Book Antiqua"/>
          <w:szCs w:val="24"/>
        </w:rPr>
        <w:t>, εκτός του ΦΠΑ με τον οποίο βαρύνεται ο Δήμος.</w:t>
      </w:r>
    </w:p>
    <w:p w:rsidR="00014234" w:rsidRPr="00AB69C7" w:rsidRDefault="00EF5710" w:rsidP="00AB69C7">
      <w:pPr>
        <w:ind w:firstLine="720"/>
        <w:rPr>
          <w:rFonts w:ascii="Book Antiqua" w:hAnsi="Book Antiqua"/>
          <w:szCs w:val="24"/>
        </w:rPr>
      </w:pPr>
      <w:r w:rsidRPr="00AB69C7">
        <w:rPr>
          <w:rFonts w:ascii="Book Antiqua" w:hAnsi="Book Antiqua"/>
          <w:szCs w:val="24"/>
        </w:rPr>
        <w:t xml:space="preserve"> </w:t>
      </w:r>
    </w:p>
    <w:p w:rsidR="00E142EC" w:rsidRDefault="00E142EC" w:rsidP="00EF5710">
      <w:pPr>
        <w:pStyle w:val="1"/>
        <w:ind w:left="-5"/>
        <w:rPr>
          <w:u w:val="single" w:color="000000"/>
        </w:rPr>
      </w:pPr>
    </w:p>
    <w:p w:rsidR="00EF5710" w:rsidRPr="00AB69C7" w:rsidRDefault="00EF5710" w:rsidP="00AB69C7">
      <w:pPr>
        <w:ind w:left="-7" w:right="338"/>
        <w:rPr>
          <w:rFonts w:ascii="Book Antiqua" w:hAnsi="Book Antiqua"/>
          <w:b/>
          <w:u w:val="single" w:color="000000"/>
        </w:rPr>
      </w:pPr>
      <w:r w:rsidRPr="00AB69C7">
        <w:rPr>
          <w:rFonts w:ascii="Book Antiqua" w:hAnsi="Book Antiqua"/>
          <w:b/>
          <w:u w:val="single" w:color="000000"/>
        </w:rPr>
        <w:t xml:space="preserve">Άρθρο   </w:t>
      </w:r>
      <w:r w:rsidR="00B1445E" w:rsidRPr="00AB69C7">
        <w:rPr>
          <w:rFonts w:ascii="Book Antiqua" w:hAnsi="Book Antiqua"/>
          <w:b/>
          <w:u w:val="single" w:color="000000"/>
        </w:rPr>
        <w:t>1</w:t>
      </w:r>
      <w:r w:rsidR="0017271D" w:rsidRPr="00AB69C7">
        <w:rPr>
          <w:rFonts w:ascii="Book Antiqua" w:hAnsi="Book Antiqua"/>
          <w:b/>
          <w:u w:val="single" w:color="000000"/>
        </w:rPr>
        <w:t>0</w:t>
      </w:r>
      <w:r w:rsidRPr="00AB69C7">
        <w:rPr>
          <w:rFonts w:ascii="Book Antiqua" w:hAnsi="Book Antiqua"/>
          <w:b/>
          <w:u w:val="single" w:color="000000"/>
        </w:rPr>
        <w:t xml:space="preserve">ο </w:t>
      </w:r>
      <w:r w:rsidR="005351E1" w:rsidRPr="00AB69C7">
        <w:rPr>
          <w:rFonts w:ascii="Book Antiqua" w:hAnsi="Book Antiqua"/>
          <w:b/>
          <w:u w:val="single" w:color="000000"/>
        </w:rPr>
        <w:t xml:space="preserve">: </w:t>
      </w:r>
      <w:r w:rsidRPr="00AB69C7">
        <w:rPr>
          <w:rFonts w:ascii="Book Antiqua" w:hAnsi="Book Antiqua"/>
          <w:b/>
          <w:u w:val="single" w:color="000000"/>
        </w:rPr>
        <w:t xml:space="preserve">Τρόπος Πληρωμής </w:t>
      </w:r>
    </w:p>
    <w:p w:rsidR="00E142EC" w:rsidRDefault="00E142EC" w:rsidP="00B1445E">
      <w:pPr>
        <w:ind w:left="-7" w:right="338" w:firstLine="570"/>
      </w:pPr>
    </w:p>
    <w:p w:rsidR="00B1445E" w:rsidRPr="00AB69C7" w:rsidRDefault="00B1445E" w:rsidP="00AB69C7">
      <w:pPr>
        <w:ind w:firstLine="720"/>
        <w:rPr>
          <w:rFonts w:ascii="Book Antiqua" w:hAnsi="Book Antiqua"/>
          <w:szCs w:val="24"/>
        </w:rPr>
      </w:pPr>
      <w:r w:rsidRPr="00AB69C7">
        <w:rPr>
          <w:rFonts w:ascii="Book Antiqua" w:hAnsi="Book Antiqua"/>
          <w:szCs w:val="24"/>
        </w:rPr>
        <w:t>Το ποσό θα καταβάλλεται στον ανάδοχο τμηματικά, κάθε φορά που θα ολοκληρώνεται η έκδοση Δελτίου</w:t>
      </w:r>
      <w:r w:rsidR="00147B99" w:rsidRPr="00AB69C7">
        <w:rPr>
          <w:rFonts w:ascii="Book Antiqua" w:hAnsi="Book Antiqua"/>
          <w:szCs w:val="24"/>
        </w:rPr>
        <w:t xml:space="preserve"> Τεχνικού ελέγχου ενός οχήματος ή η έ</w:t>
      </w:r>
      <w:r w:rsidR="00B65BDA">
        <w:rPr>
          <w:rFonts w:ascii="Book Antiqua" w:hAnsi="Book Antiqua"/>
          <w:szCs w:val="24"/>
        </w:rPr>
        <w:t>κδοση Κάρτας ελέγχου καυσαερίων ή η πιστοποίηση ταχογράφου ή η πιστοποίηση ανυψωτικού μηχανήματος,</w:t>
      </w:r>
      <w:r w:rsidRPr="00AB69C7">
        <w:rPr>
          <w:rFonts w:ascii="Book Antiqua" w:hAnsi="Book Antiqua"/>
          <w:szCs w:val="24"/>
        </w:rPr>
        <w:t xml:space="preserve"> μετά την πιστοποίηση και βεβαίωση πραγματοποίησης της εργασίας από τα αρμόδια όργανα του Δήμου και κατόπιν προσκομίσεως του αντίστοιχου τιμολογίου </w:t>
      </w:r>
      <w:r w:rsidR="00147B99" w:rsidRPr="00AB69C7">
        <w:rPr>
          <w:rFonts w:ascii="Book Antiqua" w:hAnsi="Book Antiqua"/>
          <w:szCs w:val="24"/>
        </w:rPr>
        <w:t>στο αρμόδιο τμήμα του Δήμου Ξάνθης.</w:t>
      </w:r>
      <w:r w:rsidRPr="00AB69C7">
        <w:rPr>
          <w:rFonts w:ascii="Book Antiqua" w:hAnsi="Book Antiqua"/>
          <w:szCs w:val="24"/>
        </w:rPr>
        <w:t xml:space="preserve"> </w:t>
      </w:r>
    </w:p>
    <w:p w:rsidR="007205A9" w:rsidRDefault="007205A9" w:rsidP="00EF5710">
      <w:pPr>
        <w:ind w:left="-7" w:right="338"/>
      </w:pPr>
    </w:p>
    <w:p w:rsidR="00014234" w:rsidRPr="00AB69C7" w:rsidRDefault="005351E1" w:rsidP="00AB69C7">
      <w:pPr>
        <w:ind w:left="-7" w:right="338"/>
        <w:rPr>
          <w:rFonts w:ascii="Book Antiqua" w:hAnsi="Book Antiqua"/>
          <w:b/>
          <w:u w:val="single" w:color="000000"/>
        </w:rPr>
      </w:pPr>
      <w:r w:rsidRPr="00AB69C7">
        <w:rPr>
          <w:rFonts w:ascii="Book Antiqua" w:hAnsi="Book Antiqua"/>
          <w:b/>
          <w:u w:val="single" w:color="000000"/>
        </w:rPr>
        <w:t xml:space="preserve">Άρθρο   11ο:  </w:t>
      </w:r>
      <w:r w:rsidR="00014234" w:rsidRPr="00AB69C7">
        <w:rPr>
          <w:rFonts w:ascii="Book Antiqua" w:hAnsi="Book Antiqua"/>
          <w:b/>
          <w:u w:val="single" w:color="000000"/>
        </w:rPr>
        <w:t xml:space="preserve">Αναθεώρηση τιμών </w:t>
      </w:r>
    </w:p>
    <w:p w:rsidR="00E142EC" w:rsidRDefault="00014234" w:rsidP="00014234">
      <w:pPr>
        <w:spacing w:after="0"/>
        <w:rPr>
          <w:szCs w:val="24"/>
        </w:rPr>
      </w:pPr>
      <w:r w:rsidRPr="005351E1">
        <w:rPr>
          <w:szCs w:val="24"/>
        </w:rPr>
        <w:t xml:space="preserve">    </w:t>
      </w:r>
      <w:r w:rsidR="005351E1">
        <w:rPr>
          <w:szCs w:val="24"/>
        </w:rPr>
        <w:tab/>
      </w:r>
    </w:p>
    <w:p w:rsidR="00014234" w:rsidRPr="00AB69C7" w:rsidRDefault="00014234" w:rsidP="00AB69C7">
      <w:pPr>
        <w:ind w:firstLine="720"/>
        <w:rPr>
          <w:rFonts w:ascii="Book Antiqua" w:hAnsi="Book Antiqua"/>
          <w:szCs w:val="24"/>
        </w:rPr>
      </w:pPr>
      <w:r w:rsidRPr="00AB69C7">
        <w:rPr>
          <w:rFonts w:ascii="Book Antiqua" w:hAnsi="Book Antiqua"/>
          <w:szCs w:val="24"/>
        </w:rPr>
        <w:t xml:space="preserve">Οι τιμές  δεν υπόκεινται σε καμία αναθεώρηση για οποιονδήποτε λόγο ή αιτία, αλλά  παραμένουν σταθερές και αμετάβλητες καθ΄ όλη τη διάρκεια της σύμβασης. </w:t>
      </w:r>
    </w:p>
    <w:p w:rsidR="007205A9" w:rsidRDefault="007205A9" w:rsidP="00EF5710">
      <w:pPr>
        <w:ind w:left="-7" w:right="338"/>
      </w:pPr>
    </w:p>
    <w:p w:rsidR="00AB69C7" w:rsidRDefault="00AB69C7" w:rsidP="00EF5710">
      <w:pPr>
        <w:ind w:left="-7" w:right="338"/>
      </w:pPr>
    </w:p>
    <w:p w:rsidR="00E142EC" w:rsidRDefault="00E142EC" w:rsidP="00EF5710">
      <w:pPr>
        <w:pStyle w:val="2"/>
        <w:ind w:left="-5"/>
      </w:pPr>
    </w:p>
    <w:p w:rsidR="00EF5710" w:rsidRPr="00AB69C7" w:rsidRDefault="00EF5710" w:rsidP="00AB69C7">
      <w:pPr>
        <w:ind w:left="-7" w:right="338"/>
        <w:rPr>
          <w:rFonts w:ascii="Book Antiqua" w:hAnsi="Book Antiqua"/>
          <w:b/>
          <w:u w:val="single" w:color="000000"/>
        </w:rPr>
      </w:pPr>
      <w:r w:rsidRPr="00AB69C7">
        <w:rPr>
          <w:rFonts w:ascii="Book Antiqua" w:hAnsi="Book Antiqua"/>
          <w:b/>
          <w:u w:val="single" w:color="000000"/>
        </w:rPr>
        <w:t xml:space="preserve">Άρθρο   </w:t>
      </w:r>
      <w:r w:rsidR="00B1445E" w:rsidRPr="00AB69C7">
        <w:rPr>
          <w:rFonts w:ascii="Book Antiqua" w:hAnsi="Book Antiqua"/>
          <w:b/>
          <w:u w:val="single" w:color="000000"/>
        </w:rPr>
        <w:t>1</w:t>
      </w:r>
      <w:r w:rsidR="0017271D" w:rsidRPr="00AB69C7">
        <w:rPr>
          <w:rFonts w:ascii="Book Antiqua" w:hAnsi="Book Antiqua"/>
          <w:b/>
          <w:u w:val="single" w:color="000000"/>
        </w:rPr>
        <w:t>2</w:t>
      </w:r>
      <w:r w:rsidR="005351E1" w:rsidRPr="00AB69C7">
        <w:rPr>
          <w:rFonts w:ascii="Book Antiqua" w:hAnsi="Book Antiqua"/>
          <w:b/>
          <w:u w:val="single" w:color="000000"/>
        </w:rPr>
        <w:t>ο</w:t>
      </w:r>
      <w:r w:rsidRPr="00AB69C7">
        <w:rPr>
          <w:rFonts w:ascii="Book Antiqua" w:hAnsi="Book Antiqua"/>
          <w:b/>
          <w:u w:val="single" w:color="000000"/>
        </w:rPr>
        <w:t xml:space="preserve"> </w:t>
      </w:r>
      <w:r w:rsidR="005351E1" w:rsidRPr="00AB69C7">
        <w:rPr>
          <w:rFonts w:ascii="Book Antiqua" w:hAnsi="Book Antiqua"/>
          <w:b/>
          <w:u w:val="single" w:color="000000"/>
        </w:rPr>
        <w:t>:</w:t>
      </w:r>
      <w:r w:rsidRPr="00AB69C7">
        <w:rPr>
          <w:rFonts w:ascii="Book Antiqua" w:hAnsi="Book Antiqua"/>
          <w:b/>
          <w:u w:val="single" w:color="000000"/>
        </w:rPr>
        <w:t xml:space="preserve"> Εκχώρηση της εργασίας σε τρίτο</w:t>
      </w:r>
    </w:p>
    <w:p w:rsidR="00281302" w:rsidRPr="00AB69C7" w:rsidRDefault="00EF5710" w:rsidP="00AB69C7">
      <w:pPr>
        <w:ind w:firstLine="720"/>
        <w:rPr>
          <w:rFonts w:ascii="Book Antiqua" w:hAnsi="Book Antiqua"/>
          <w:szCs w:val="24"/>
        </w:rPr>
      </w:pPr>
      <w:r w:rsidRPr="00AB69C7">
        <w:rPr>
          <w:rFonts w:ascii="Book Antiqua" w:hAnsi="Book Antiqua"/>
          <w:szCs w:val="24"/>
        </w:rPr>
        <w:t xml:space="preserve">Απαγορεύεται η εκχώρηση από τον ανάδοχο σε τρίτον μέρους ή του όλου του αντικειμένου της συμβάσεως. </w:t>
      </w:r>
    </w:p>
    <w:p w:rsidR="00281302" w:rsidRDefault="00281302" w:rsidP="00EF5710">
      <w:pPr>
        <w:ind w:left="-7" w:right="338"/>
      </w:pPr>
    </w:p>
    <w:p w:rsidR="00E142EC" w:rsidRDefault="00E142EC" w:rsidP="00EF5710">
      <w:pPr>
        <w:ind w:left="-7" w:right="338"/>
        <w:rPr>
          <w:b/>
          <w:u w:val="single" w:color="000000"/>
        </w:rPr>
      </w:pPr>
    </w:p>
    <w:p w:rsidR="00E142EC" w:rsidRDefault="00E142EC" w:rsidP="00EF5710">
      <w:pPr>
        <w:ind w:left="-7" w:right="338"/>
        <w:rPr>
          <w:b/>
          <w:u w:val="single" w:color="000000"/>
        </w:rPr>
      </w:pPr>
    </w:p>
    <w:p w:rsidR="00EF5710" w:rsidRPr="00AB69C7" w:rsidRDefault="00EF5710" w:rsidP="00EF5710">
      <w:pPr>
        <w:ind w:left="-7" w:right="338"/>
        <w:rPr>
          <w:rFonts w:ascii="Book Antiqua" w:hAnsi="Book Antiqua"/>
        </w:rPr>
      </w:pPr>
      <w:r w:rsidRPr="00147B99">
        <w:rPr>
          <w:b/>
          <w:u w:val="single" w:color="000000"/>
        </w:rPr>
        <w:t xml:space="preserve"> </w:t>
      </w:r>
      <w:r w:rsidRPr="00AB69C7">
        <w:rPr>
          <w:rFonts w:ascii="Book Antiqua" w:hAnsi="Book Antiqua"/>
          <w:b/>
          <w:u w:val="single" w:color="000000"/>
        </w:rPr>
        <w:t>Άρθρο</w:t>
      </w:r>
      <w:r w:rsidR="00B1445E" w:rsidRPr="00AB69C7">
        <w:rPr>
          <w:rFonts w:ascii="Book Antiqua" w:hAnsi="Book Antiqua"/>
          <w:b/>
          <w:u w:val="single" w:color="000000"/>
        </w:rPr>
        <w:t>1</w:t>
      </w:r>
      <w:r w:rsidR="0017271D" w:rsidRPr="00AB69C7">
        <w:rPr>
          <w:rFonts w:ascii="Book Antiqua" w:hAnsi="Book Antiqua"/>
          <w:b/>
          <w:u w:val="single" w:color="000000"/>
        </w:rPr>
        <w:t>3</w:t>
      </w:r>
      <w:r w:rsidR="005351E1" w:rsidRPr="00AB69C7">
        <w:rPr>
          <w:rFonts w:ascii="Book Antiqua" w:hAnsi="Book Antiqua"/>
          <w:b/>
          <w:u w:val="single" w:color="000000"/>
        </w:rPr>
        <w:t xml:space="preserve">ο : </w:t>
      </w:r>
      <w:r w:rsidRPr="00AB69C7">
        <w:rPr>
          <w:rFonts w:ascii="Book Antiqua" w:hAnsi="Book Antiqua"/>
          <w:b/>
          <w:u w:val="single" w:color="000000"/>
        </w:rPr>
        <w:t>Επίλυση διαφορών</w:t>
      </w:r>
    </w:p>
    <w:p w:rsidR="00E142EC" w:rsidRDefault="00E142EC" w:rsidP="00014234">
      <w:pPr>
        <w:spacing w:after="0"/>
        <w:ind w:firstLine="720"/>
        <w:rPr>
          <w:szCs w:val="24"/>
        </w:rPr>
      </w:pPr>
    </w:p>
    <w:p w:rsidR="00014234" w:rsidRPr="00AB69C7" w:rsidRDefault="00014234" w:rsidP="00AB69C7">
      <w:pPr>
        <w:ind w:firstLine="720"/>
        <w:rPr>
          <w:rFonts w:ascii="Book Antiqua" w:hAnsi="Book Antiqua"/>
          <w:szCs w:val="24"/>
        </w:rPr>
      </w:pPr>
      <w:r w:rsidRPr="00AB69C7">
        <w:rPr>
          <w:rFonts w:ascii="Book Antiqua" w:hAnsi="Book Antiqua"/>
          <w:szCs w:val="24"/>
        </w:rPr>
        <w:t xml:space="preserve">Οι διαφορές που θα εμφανισθούν κατά την εφαρμογή της σύμβασης, επιλύονται σύμφωνα με τις διατάξεις του Ν. 4412/2016.   </w:t>
      </w:r>
    </w:p>
    <w:p w:rsidR="00014234" w:rsidRPr="00AB69C7" w:rsidRDefault="00014234" w:rsidP="00AB69C7">
      <w:pPr>
        <w:ind w:firstLine="720"/>
        <w:rPr>
          <w:rFonts w:ascii="Book Antiqua" w:hAnsi="Book Antiqua"/>
          <w:szCs w:val="24"/>
        </w:rPr>
      </w:pPr>
      <w:r w:rsidRPr="00AB69C7">
        <w:rPr>
          <w:rFonts w:ascii="Book Antiqua" w:hAnsi="Book Antiqua"/>
          <w:szCs w:val="24"/>
        </w:rPr>
        <w:t xml:space="preserve">   </w:t>
      </w:r>
    </w:p>
    <w:p w:rsidR="00E142EC" w:rsidRDefault="00E142EC" w:rsidP="00014234">
      <w:pPr>
        <w:spacing w:after="0"/>
        <w:rPr>
          <w:b/>
          <w:szCs w:val="24"/>
        </w:rPr>
      </w:pPr>
    </w:p>
    <w:p w:rsidR="00014234" w:rsidRPr="00AB69C7" w:rsidRDefault="00014234" w:rsidP="00014234">
      <w:pPr>
        <w:spacing w:after="0"/>
        <w:rPr>
          <w:rFonts w:ascii="Book Antiqua" w:eastAsia="Calibri" w:hAnsi="Book Antiqua"/>
          <w:b/>
          <w:bCs/>
          <w:szCs w:val="24"/>
          <w:u w:val="single"/>
          <w:lang w:eastAsia="en-US"/>
        </w:rPr>
      </w:pPr>
      <w:r w:rsidRPr="00AB69C7">
        <w:rPr>
          <w:rFonts w:ascii="Book Antiqua" w:hAnsi="Book Antiqua"/>
          <w:b/>
          <w:szCs w:val="24"/>
        </w:rPr>
        <w:t xml:space="preserve"> </w:t>
      </w:r>
      <w:r w:rsidR="005351E1" w:rsidRPr="00AB69C7">
        <w:rPr>
          <w:rFonts w:ascii="Book Antiqua" w:hAnsi="Book Antiqua"/>
          <w:b/>
          <w:u w:val="single" w:color="000000"/>
        </w:rPr>
        <w:t xml:space="preserve">Άρθρο   </w:t>
      </w:r>
      <w:r w:rsidR="005351E1" w:rsidRPr="00AB69C7">
        <w:rPr>
          <w:rFonts w:ascii="Book Antiqua" w:hAnsi="Book Antiqua"/>
          <w:b/>
          <w:u w:val="single"/>
        </w:rPr>
        <w:t>15ο</w:t>
      </w:r>
      <w:r w:rsidRPr="00AB69C7">
        <w:rPr>
          <w:rFonts w:ascii="Book Antiqua" w:hAnsi="Book Antiqua"/>
          <w:b/>
          <w:szCs w:val="24"/>
          <w:u w:val="single"/>
        </w:rPr>
        <w:t>:   Α</w:t>
      </w:r>
      <w:r w:rsidRPr="00AB69C7">
        <w:rPr>
          <w:rFonts w:ascii="Book Antiqua" w:eastAsia="Calibri" w:hAnsi="Book Antiqua"/>
          <w:b/>
          <w:bCs/>
          <w:szCs w:val="24"/>
          <w:u w:val="single"/>
          <w:lang w:eastAsia="en-US"/>
        </w:rPr>
        <w:t xml:space="preserve">θέτηση όρων συμφωνίας </w:t>
      </w:r>
    </w:p>
    <w:p w:rsidR="00E142EC" w:rsidRDefault="00E142EC" w:rsidP="00014234">
      <w:pPr>
        <w:spacing w:after="0"/>
        <w:ind w:firstLine="720"/>
        <w:rPr>
          <w:rFonts w:eastAsia="Calibri"/>
          <w:szCs w:val="24"/>
          <w:lang w:eastAsia="en-US"/>
        </w:rPr>
      </w:pPr>
    </w:p>
    <w:p w:rsidR="00014234" w:rsidRPr="00AB69C7" w:rsidRDefault="00014234" w:rsidP="00AB69C7">
      <w:pPr>
        <w:ind w:firstLine="720"/>
        <w:rPr>
          <w:rFonts w:ascii="Book Antiqua" w:hAnsi="Book Antiqua"/>
          <w:szCs w:val="24"/>
        </w:rPr>
      </w:pPr>
      <w:r w:rsidRPr="00AB69C7">
        <w:rPr>
          <w:rFonts w:ascii="Book Antiqua" w:hAnsi="Book Antiqua"/>
          <w:szCs w:val="24"/>
        </w:rPr>
        <w:t xml:space="preserve">Η από μέρους του αναδόχου αθέτηση όρου της παρούσης και της υπογραφείσας σύμβασης ή η μη πλήρης συμμόρφωσή του προς τους όρους αυτών παρέχει στο Δήμο το δικαίωμα να επιβάλλει κυρώσεις που προβλέπονται στις διατάξεις του Ν. 4412/2016 .    </w:t>
      </w:r>
    </w:p>
    <w:p w:rsidR="00E142EC" w:rsidRDefault="00E142EC" w:rsidP="00D1023A">
      <w:pPr>
        <w:spacing w:after="0" w:line="259" w:lineRule="auto"/>
        <w:ind w:left="0" w:firstLine="0"/>
        <w:jc w:val="center"/>
        <w:rPr>
          <w:b/>
          <w:sz w:val="32"/>
          <w:szCs w:val="32"/>
          <w:u w:val="single"/>
        </w:rPr>
      </w:pPr>
    </w:p>
    <w:p w:rsidR="00E142EC" w:rsidRDefault="00E142EC" w:rsidP="00D1023A">
      <w:pPr>
        <w:spacing w:after="0" w:line="259" w:lineRule="auto"/>
        <w:ind w:left="0" w:firstLine="0"/>
        <w:jc w:val="center"/>
        <w:rPr>
          <w:b/>
          <w:sz w:val="32"/>
          <w:szCs w:val="32"/>
          <w:u w:val="single"/>
        </w:rPr>
      </w:pPr>
    </w:p>
    <w:p w:rsidR="00FA43D9" w:rsidRDefault="00FA43D9" w:rsidP="00D1023A">
      <w:pPr>
        <w:spacing w:after="0" w:line="259" w:lineRule="auto"/>
        <w:ind w:left="0" w:firstLine="0"/>
        <w:jc w:val="center"/>
        <w:rPr>
          <w:b/>
          <w:sz w:val="32"/>
          <w:szCs w:val="32"/>
          <w:u w:val="single"/>
        </w:rPr>
      </w:pPr>
    </w:p>
    <w:tbl>
      <w:tblPr>
        <w:tblW w:w="9214" w:type="dxa"/>
        <w:tblLayout w:type="fixed"/>
        <w:tblLook w:val="0000"/>
      </w:tblPr>
      <w:tblGrid>
        <w:gridCol w:w="3119"/>
        <w:gridCol w:w="2977"/>
        <w:gridCol w:w="3118"/>
      </w:tblGrid>
      <w:tr w:rsidR="003C699A" w:rsidRPr="007931D2" w:rsidTr="003C699A">
        <w:trPr>
          <w:cantSplit/>
          <w:trHeight w:val="439"/>
        </w:trPr>
        <w:tc>
          <w:tcPr>
            <w:tcW w:w="3119" w:type="dxa"/>
          </w:tcPr>
          <w:p w:rsidR="003C699A" w:rsidRDefault="003C699A" w:rsidP="00AD54CC">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Ξάνθη 18-02-2019</w:t>
            </w:r>
          </w:p>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Συντάχθηκε </w:t>
            </w:r>
          </w:p>
          <w:p w:rsidR="003C699A" w:rsidRPr="005074DA" w:rsidRDefault="003C699A" w:rsidP="00AD54CC">
            <w:pPr>
              <w:spacing w:after="0" w:line="240" w:lineRule="auto"/>
              <w:rPr>
                <w:szCs w:val="24"/>
              </w:rPr>
            </w:pPr>
          </w:p>
        </w:tc>
        <w:tc>
          <w:tcPr>
            <w:tcW w:w="2977" w:type="dxa"/>
          </w:tcPr>
          <w:p w:rsidR="003C699A" w:rsidRPr="005074DA" w:rsidRDefault="003C699A" w:rsidP="00AD54CC">
            <w:pPr>
              <w:pStyle w:val="a3"/>
              <w:tabs>
                <w:tab w:val="left" w:pos="720"/>
              </w:tabs>
              <w:jc w:val="center"/>
              <w:rPr>
                <w:rFonts w:ascii="Times New Roman" w:hAnsi="Times New Roman" w:cs="Times New Roman"/>
                <w:bCs/>
                <w:sz w:val="24"/>
                <w:szCs w:val="24"/>
              </w:rPr>
            </w:pPr>
          </w:p>
        </w:tc>
        <w:tc>
          <w:tcPr>
            <w:tcW w:w="3118" w:type="dxa"/>
          </w:tcPr>
          <w:p w:rsidR="003C699A" w:rsidRDefault="003C699A" w:rsidP="00AD54CC">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Ξάνθη 18-02-2019</w:t>
            </w:r>
          </w:p>
          <w:p w:rsidR="003C699A" w:rsidRPr="005074DA" w:rsidRDefault="003C699A" w:rsidP="00AD54CC">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Ελέγχθηκε-</w:t>
            </w:r>
            <w:r w:rsidRPr="005074DA">
              <w:rPr>
                <w:rFonts w:ascii="Times New Roman" w:hAnsi="Times New Roman" w:cs="Times New Roman"/>
                <w:bCs/>
                <w:sz w:val="24"/>
                <w:szCs w:val="24"/>
              </w:rPr>
              <w:t>Θεωρήθηκε</w:t>
            </w:r>
          </w:p>
        </w:tc>
      </w:tr>
      <w:tr w:rsidR="003C699A" w:rsidRPr="007931D2" w:rsidTr="003C699A">
        <w:trPr>
          <w:cantSplit/>
          <w:trHeight w:val="906"/>
        </w:trPr>
        <w:tc>
          <w:tcPr>
            <w:tcW w:w="3119" w:type="dxa"/>
          </w:tcPr>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Η Συντάξασα </w:t>
            </w:r>
          </w:p>
          <w:p w:rsidR="003C699A" w:rsidRPr="005074DA" w:rsidRDefault="003C699A" w:rsidP="00AD54CC">
            <w:pPr>
              <w:rPr>
                <w:szCs w:val="24"/>
              </w:rPr>
            </w:pPr>
          </w:p>
        </w:tc>
        <w:tc>
          <w:tcPr>
            <w:tcW w:w="2977" w:type="dxa"/>
          </w:tcPr>
          <w:p w:rsidR="003C699A" w:rsidRPr="005074DA" w:rsidRDefault="003C699A" w:rsidP="00AD54CC">
            <w:pPr>
              <w:pStyle w:val="a3"/>
              <w:tabs>
                <w:tab w:val="left" w:pos="720"/>
              </w:tabs>
              <w:jc w:val="center"/>
              <w:rPr>
                <w:rFonts w:ascii="Times New Roman" w:hAnsi="Times New Roman" w:cs="Times New Roman"/>
                <w:bCs/>
                <w:sz w:val="24"/>
                <w:szCs w:val="24"/>
              </w:rPr>
            </w:pPr>
          </w:p>
        </w:tc>
        <w:tc>
          <w:tcPr>
            <w:tcW w:w="3118" w:type="dxa"/>
          </w:tcPr>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Η </w:t>
            </w:r>
            <w:r>
              <w:rPr>
                <w:rFonts w:ascii="Times New Roman" w:hAnsi="Times New Roman" w:cs="Times New Roman"/>
                <w:bCs/>
                <w:sz w:val="24"/>
                <w:szCs w:val="24"/>
              </w:rPr>
              <w:t>Προϊσταμένη</w:t>
            </w:r>
            <w:r w:rsidRPr="005074DA">
              <w:rPr>
                <w:rFonts w:ascii="Times New Roman" w:hAnsi="Times New Roman" w:cs="Times New Roman"/>
                <w:bCs/>
                <w:sz w:val="24"/>
                <w:szCs w:val="24"/>
              </w:rPr>
              <w:t xml:space="preserve"> </w:t>
            </w:r>
          </w:p>
          <w:p w:rsidR="003C699A" w:rsidRPr="005074DA" w:rsidRDefault="003C699A" w:rsidP="00AD54CC">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 xml:space="preserve"> της Διεύθυνσης </w:t>
            </w:r>
          </w:p>
          <w:p w:rsidR="003C699A" w:rsidRPr="005074DA" w:rsidRDefault="003C699A" w:rsidP="00AD54CC">
            <w:pPr>
              <w:pStyle w:val="a3"/>
              <w:tabs>
                <w:tab w:val="left" w:pos="720"/>
              </w:tabs>
              <w:jc w:val="center"/>
              <w:rPr>
                <w:rFonts w:ascii="Times New Roman" w:hAnsi="Times New Roman" w:cs="Times New Roman"/>
                <w:bCs/>
                <w:sz w:val="24"/>
                <w:szCs w:val="24"/>
              </w:rPr>
            </w:pPr>
          </w:p>
        </w:tc>
      </w:tr>
      <w:tr w:rsidR="003C699A" w:rsidRPr="007931D2" w:rsidTr="003C699A">
        <w:trPr>
          <w:cantSplit/>
          <w:trHeight w:val="20"/>
        </w:trPr>
        <w:tc>
          <w:tcPr>
            <w:tcW w:w="3119" w:type="dxa"/>
          </w:tcPr>
          <w:p w:rsidR="003C699A" w:rsidRPr="005074DA" w:rsidRDefault="003C699A" w:rsidP="00AD54CC">
            <w:pPr>
              <w:pStyle w:val="a3"/>
              <w:tabs>
                <w:tab w:val="left" w:pos="720"/>
              </w:tabs>
              <w:jc w:val="center"/>
              <w:rPr>
                <w:rFonts w:ascii="Times New Roman" w:hAnsi="Times New Roman" w:cs="Times New Roman"/>
                <w:bCs/>
                <w:sz w:val="24"/>
                <w:szCs w:val="24"/>
              </w:rPr>
            </w:pPr>
          </w:p>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Ευδοκία Μπαρμπαλέξη </w:t>
            </w:r>
          </w:p>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Μηχανολόγος Μηχανικός </w:t>
            </w:r>
          </w:p>
          <w:p w:rsidR="003C699A" w:rsidRPr="005074DA" w:rsidRDefault="003C699A" w:rsidP="00AD54CC">
            <w:pPr>
              <w:pStyle w:val="a3"/>
              <w:tabs>
                <w:tab w:val="left" w:pos="720"/>
              </w:tabs>
              <w:jc w:val="center"/>
              <w:rPr>
                <w:rFonts w:ascii="Times New Roman" w:hAnsi="Times New Roman" w:cs="Times New Roman"/>
                <w:bCs/>
                <w:sz w:val="24"/>
                <w:szCs w:val="24"/>
              </w:rPr>
            </w:pPr>
          </w:p>
        </w:tc>
        <w:tc>
          <w:tcPr>
            <w:tcW w:w="2977" w:type="dxa"/>
          </w:tcPr>
          <w:p w:rsidR="003C699A" w:rsidRPr="005074DA" w:rsidRDefault="003C699A" w:rsidP="00AD54CC">
            <w:pPr>
              <w:pStyle w:val="a3"/>
              <w:tabs>
                <w:tab w:val="left" w:pos="720"/>
              </w:tabs>
              <w:jc w:val="center"/>
              <w:rPr>
                <w:rFonts w:ascii="Times New Roman" w:hAnsi="Times New Roman" w:cs="Times New Roman"/>
                <w:bCs/>
                <w:sz w:val="24"/>
                <w:szCs w:val="24"/>
              </w:rPr>
            </w:pPr>
          </w:p>
          <w:p w:rsidR="003C699A" w:rsidRPr="005074DA" w:rsidRDefault="003C699A" w:rsidP="00AD54CC">
            <w:pPr>
              <w:pStyle w:val="a3"/>
              <w:tabs>
                <w:tab w:val="left" w:pos="720"/>
              </w:tabs>
              <w:jc w:val="center"/>
              <w:rPr>
                <w:rFonts w:ascii="Times New Roman" w:hAnsi="Times New Roman" w:cs="Times New Roman"/>
                <w:bCs/>
                <w:sz w:val="24"/>
                <w:szCs w:val="24"/>
              </w:rPr>
            </w:pPr>
          </w:p>
        </w:tc>
        <w:tc>
          <w:tcPr>
            <w:tcW w:w="3118" w:type="dxa"/>
          </w:tcPr>
          <w:p w:rsidR="003C699A" w:rsidRPr="005074DA" w:rsidRDefault="003C699A" w:rsidP="00AD54CC">
            <w:pPr>
              <w:pStyle w:val="a3"/>
              <w:tabs>
                <w:tab w:val="left" w:pos="720"/>
              </w:tabs>
              <w:jc w:val="center"/>
              <w:rPr>
                <w:rFonts w:ascii="Times New Roman" w:hAnsi="Times New Roman" w:cs="Times New Roman"/>
                <w:bCs/>
                <w:sz w:val="24"/>
                <w:szCs w:val="24"/>
              </w:rPr>
            </w:pPr>
          </w:p>
          <w:p w:rsidR="003C699A" w:rsidRPr="005074DA" w:rsidRDefault="003C699A" w:rsidP="00AD54CC">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Αικατερίνη Μανά</w:t>
            </w:r>
          </w:p>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Τοπογράφος Μηχανικός </w:t>
            </w:r>
          </w:p>
        </w:tc>
      </w:tr>
    </w:tbl>
    <w:p w:rsidR="003C699A" w:rsidRDefault="003C699A" w:rsidP="00D1023A">
      <w:pPr>
        <w:spacing w:after="0" w:line="259" w:lineRule="auto"/>
        <w:ind w:left="0" w:firstLine="0"/>
        <w:jc w:val="center"/>
        <w:rPr>
          <w:b/>
          <w:sz w:val="32"/>
          <w:szCs w:val="32"/>
          <w:u w:val="single"/>
        </w:rPr>
      </w:pPr>
    </w:p>
    <w:p w:rsidR="003C699A" w:rsidRDefault="003C699A" w:rsidP="00D1023A">
      <w:pPr>
        <w:spacing w:after="0" w:line="259" w:lineRule="auto"/>
        <w:ind w:left="0" w:firstLine="0"/>
        <w:jc w:val="center"/>
        <w:rPr>
          <w:b/>
          <w:sz w:val="32"/>
          <w:szCs w:val="32"/>
          <w:u w:val="single"/>
        </w:rPr>
      </w:pPr>
    </w:p>
    <w:p w:rsidR="003C699A" w:rsidRDefault="003C699A" w:rsidP="00D1023A">
      <w:pPr>
        <w:spacing w:after="0" w:line="259" w:lineRule="auto"/>
        <w:ind w:left="0" w:firstLine="0"/>
        <w:jc w:val="center"/>
        <w:rPr>
          <w:b/>
          <w:sz w:val="32"/>
          <w:szCs w:val="32"/>
          <w:u w:val="single"/>
        </w:rPr>
      </w:pPr>
    </w:p>
    <w:p w:rsidR="003C699A" w:rsidRDefault="003C699A" w:rsidP="00D1023A">
      <w:pPr>
        <w:spacing w:after="0" w:line="259" w:lineRule="auto"/>
        <w:ind w:left="0" w:firstLine="0"/>
        <w:jc w:val="center"/>
        <w:rPr>
          <w:b/>
          <w:sz w:val="32"/>
          <w:szCs w:val="32"/>
          <w:u w:val="single"/>
        </w:rPr>
      </w:pPr>
    </w:p>
    <w:p w:rsidR="003C699A" w:rsidRDefault="003C699A" w:rsidP="00D1023A">
      <w:pPr>
        <w:spacing w:after="0" w:line="259" w:lineRule="auto"/>
        <w:ind w:left="0" w:firstLine="0"/>
        <w:jc w:val="center"/>
        <w:rPr>
          <w:b/>
          <w:sz w:val="32"/>
          <w:szCs w:val="32"/>
          <w:u w:val="single"/>
        </w:rPr>
      </w:pPr>
    </w:p>
    <w:p w:rsidR="003C699A" w:rsidRDefault="003C699A" w:rsidP="00D1023A">
      <w:pPr>
        <w:spacing w:after="0" w:line="259" w:lineRule="auto"/>
        <w:ind w:left="0" w:firstLine="0"/>
        <w:jc w:val="center"/>
        <w:rPr>
          <w:b/>
          <w:sz w:val="32"/>
          <w:szCs w:val="32"/>
          <w:u w:val="single"/>
        </w:rPr>
      </w:pPr>
    </w:p>
    <w:p w:rsidR="003C699A" w:rsidRDefault="003C699A" w:rsidP="00D1023A">
      <w:pPr>
        <w:spacing w:after="0" w:line="259" w:lineRule="auto"/>
        <w:ind w:left="0" w:firstLine="0"/>
        <w:jc w:val="center"/>
        <w:rPr>
          <w:b/>
          <w:sz w:val="32"/>
          <w:szCs w:val="32"/>
          <w:u w:val="single"/>
        </w:rPr>
      </w:pPr>
    </w:p>
    <w:p w:rsidR="003C699A" w:rsidRDefault="003C699A" w:rsidP="00D1023A">
      <w:pPr>
        <w:spacing w:after="0" w:line="259" w:lineRule="auto"/>
        <w:ind w:left="0" w:firstLine="0"/>
        <w:jc w:val="center"/>
        <w:rPr>
          <w:b/>
          <w:sz w:val="32"/>
          <w:szCs w:val="32"/>
          <w:u w:val="single"/>
        </w:rPr>
      </w:pPr>
    </w:p>
    <w:p w:rsidR="003C699A" w:rsidRDefault="003C699A" w:rsidP="00D1023A">
      <w:pPr>
        <w:spacing w:after="0" w:line="259" w:lineRule="auto"/>
        <w:ind w:left="0" w:firstLine="0"/>
        <w:jc w:val="center"/>
        <w:rPr>
          <w:b/>
          <w:sz w:val="32"/>
          <w:szCs w:val="32"/>
          <w:u w:val="single"/>
        </w:rPr>
      </w:pPr>
    </w:p>
    <w:p w:rsidR="003C699A" w:rsidRDefault="003C699A" w:rsidP="00D1023A">
      <w:pPr>
        <w:spacing w:after="0" w:line="259" w:lineRule="auto"/>
        <w:ind w:left="0" w:firstLine="0"/>
        <w:jc w:val="center"/>
        <w:rPr>
          <w:b/>
          <w:sz w:val="32"/>
          <w:szCs w:val="32"/>
          <w:u w:val="single"/>
        </w:rPr>
      </w:pPr>
    </w:p>
    <w:p w:rsidR="00FC5FCF" w:rsidRDefault="00FC5FCF" w:rsidP="00D1023A">
      <w:pPr>
        <w:spacing w:after="0" w:line="259" w:lineRule="auto"/>
        <w:ind w:left="0" w:firstLine="0"/>
        <w:jc w:val="center"/>
        <w:rPr>
          <w:b/>
          <w:sz w:val="32"/>
          <w:szCs w:val="32"/>
          <w:u w:val="single"/>
        </w:rPr>
      </w:pPr>
    </w:p>
    <w:p w:rsidR="00BD7331" w:rsidRDefault="00BD7331" w:rsidP="00BD7331">
      <w:pPr>
        <w:spacing w:after="0" w:line="265" w:lineRule="auto"/>
        <w:ind w:left="-5" w:hanging="10"/>
        <w:jc w:val="center"/>
        <w:rPr>
          <w:b/>
          <w:sz w:val="32"/>
          <w:szCs w:val="32"/>
        </w:rPr>
      </w:pPr>
      <w:r w:rsidRPr="00BD7331">
        <w:rPr>
          <w:b/>
          <w:sz w:val="32"/>
          <w:szCs w:val="32"/>
        </w:rPr>
        <w:t>ΠΑΡΑΡΤΗΜΑ ΟΧΗΜΑΤΩΝ ΔΗΜΟΥ ΞΑΝΘΗΣ</w:t>
      </w:r>
    </w:p>
    <w:p w:rsidR="00BD7331" w:rsidRDefault="00BD7331" w:rsidP="00BD7331">
      <w:pPr>
        <w:spacing w:after="0" w:line="265" w:lineRule="auto"/>
        <w:ind w:left="-5" w:hanging="10"/>
        <w:jc w:val="center"/>
        <w:rPr>
          <w:b/>
          <w:szCs w:val="24"/>
        </w:rPr>
      </w:pPr>
    </w:p>
    <w:p w:rsidR="00BD7331" w:rsidRDefault="00BD7331" w:rsidP="00BD7331">
      <w:pPr>
        <w:spacing w:after="0" w:line="265" w:lineRule="auto"/>
        <w:ind w:left="-5" w:hanging="10"/>
        <w:jc w:val="center"/>
        <w:rPr>
          <w:b/>
          <w:szCs w:val="24"/>
        </w:rPr>
      </w:pPr>
    </w:p>
    <w:p w:rsidR="00BD7331" w:rsidRDefault="00BD7331" w:rsidP="00BD7331">
      <w:pPr>
        <w:spacing w:after="0" w:line="265" w:lineRule="auto"/>
        <w:ind w:left="-5" w:hanging="10"/>
        <w:jc w:val="center"/>
        <w:rPr>
          <w:b/>
          <w:szCs w:val="24"/>
        </w:rPr>
      </w:pPr>
    </w:p>
    <w:tbl>
      <w:tblPr>
        <w:tblW w:w="15885" w:type="dxa"/>
        <w:tblInd w:w="-709" w:type="dxa"/>
        <w:tblLayout w:type="fixed"/>
        <w:tblLook w:val="04A0"/>
      </w:tblPr>
      <w:tblGrid>
        <w:gridCol w:w="725"/>
        <w:gridCol w:w="1262"/>
        <w:gridCol w:w="3258"/>
        <w:gridCol w:w="851"/>
        <w:gridCol w:w="1701"/>
        <w:gridCol w:w="673"/>
        <w:gridCol w:w="1595"/>
        <w:gridCol w:w="3267"/>
        <w:gridCol w:w="2553"/>
      </w:tblGrid>
      <w:tr w:rsidR="006E7193" w:rsidTr="00805A42">
        <w:trPr>
          <w:gridAfter w:val="2"/>
          <w:wAfter w:w="5820" w:type="dxa"/>
          <w:trHeight w:val="360"/>
        </w:trPr>
        <w:tc>
          <w:tcPr>
            <w:tcW w:w="8470" w:type="dxa"/>
            <w:gridSpan w:val="6"/>
            <w:hideMark/>
          </w:tcPr>
          <w:p w:rsidR="006E7193" w:rsidRDefault="006E7193">
            <w:pPr>
              <w:spacing w:after="0" w:line="240" w:lineRule="auto"/>
              <w:rPr>
                <w:rFonts w:ascii="Book Antiqua" w:hAnsi="Book Antiqua"/>
                <w:color w:val="auto"/>
                <w:u w:val="single"/>
              </w:rPr>
            </w:pPr>
            <w:r>
              <w:rPr>
                <w:rFonts w:ascii="Book Antiqua" w:hAnsi="Book Antiqua"/>
                <w:b/>
                <w:bCs/>
                <w:u w:val="single"/>
              </w:rPr>
              <w:t>ΕΠΙΒΑΤΙΚΑ</w:t>
            </w:r>
          </w:p>
        </w:tc>
        <w:tc>
          <w:tcPr>
            <w:tcW w:w="1595" w:type="dxa"/>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α/α</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Αρ. κυκλ</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Τύπος οχήματος</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Ισχύς (ΗΡ)</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hideMark/>
          </w:tcPr>
          <w:p w:rsidR="006E7193" w:rsidRDefault="006E7193">
            <w:pPr>
              <w:spacing w:before="240" w:after="0" w:line="240" w:lineRule="auto"/>
              <w:jc w:val="center"/>
              <w:rPr>
                <w:rFonts w:ascii="Book Antiqua" w:hAnsi="Book Antiqua"/>
                <w:b/>
                <w:sz w:val="20"/>
                <w:szCs w:val="20"/>
              </w:rPr>
            </w:pPr>
            <w:r>
              <w:rPr>
                <w:rFonts w:ascii="Book Antiqua" w:hAnsi="Book Antiqua"/>
                <w:b/>
                <w:sz w:val="20"/>
                <w:szCs w:val="20"/>
              </w:rPr>
              <w:t>Παρατηρήσεις</w:t>
            </w:r>
          </w:p>
        </w:tc>
      </w:tr>
      <w:tr w:rsidR="006E7193" w:rsidTr="00805A42">
        <w:trPr>
          <w:gridAfter w:val="2"/>
          <w:wAfter w:w="5820" w:type="dxa"/>
          <w:trHeight w:val="360"/>
        </w:trPr>
        <w:tc>
          <w:tcPr>
            <w:tcW w:w="725" w:type="dxa"/>
            <w:tcBorders>
              <w:top w:val="single" w:sz="8" w:space="0" w:color="auto"/>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single" w:sz="8" w:space="0" w:color="auto"/>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ΚΗΙ 1493</w:t>
            </w:r>
          </w:p>
        </w:tc>
        <w:tc>
          <w:tcPr>
            <w:tcW w:w="3258" w:type="dxa"/>
            <w:tcBorders>
              <w:top w:val="single" w:sz="8" w:space="0" w:color="auto"/>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BMW 520i</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14</w:t>
            </w:r>
          </w:p>
        </w:tc>
        <w:tc>
          <w:tcPr>
            <w:tcW w:w="1701" w:type="dxa"/>
            <w:tcBorders>
              <w:top w:val="single" w:sz="8" w:space="0" w:color="auto"/>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2</w:t>
            </w:r>
          </w:p>
        </w:tc>
        <w:tc>
          <w:tcPr>
            <w:tcW w:w="1262" w:type="dxa"/>
            <w:tcBorders>
              <w:top w:val="nil"/>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ΚΗΙ 1500</w:t>
            </w:r>
          </w:p>
        </w:tc>
        <w:tc>
          <w:tcPr>
            <w:tcW w:w="3258" w:type="dxa"/>
            <w:tcBorders>
              <w:top w:val="nil"/>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BMW X3</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14</w:t>
            </w:r>
          </w:p>
        </w:tc>
        <w:tc>
          <w:tcPr>
            <w:tcW w:w="1701" w:type="dxa"/>
            <w:tcBorders>
              <w:top w:val="nil"/>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3</w:t>
            </w:r>
          </w:p>
        </w:tc>
        <w:tc>
          <w:tcPr>
            <w:tcW w:w="1262" w:type="dxa"/>
            <w:tcBorders>
              <w:top w:val="nil"/>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ΚΗΗ 4191</w:t>
            </w:r>
          </w:p>
        </w:tc>
        <w:tc>
          <w:tcPr>
            <w:tcW w:w="3258" w:type="dxa"/>
            <w:tcBorders>
              <w:top w:val="nil"/>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SKODA FABIA</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8</w:t>
            </w:r>
          </w:p>
        </w:tc>
        <w:tc>
          <w:tcPr>
            <w:tcW w:w="1701" w:type="dxa"/>
            <w:tcBorders>
              <w:top w:val="nil"/>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8" w:space="0" w:color="auto"/>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4</w:t>
            </w:r>
          </w:p>
        </w:tc>
        <w:tc>
          <w:tcPr>
            <w:tcW w:w="1262" w:type="dxa"/>
            <w:tcBorders>
              <w:top w:val="single" w:sz="8" w:space="0" w:color="auto"/>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ΚΗΙ  1494</w:t>
            </w:r>
          </w:p>
        </w:tc>
        <w:tc>
          <w:tcPr>
            <w:tcW w:w="3258" w:type="dxa"/>
            <w:tcBorders>
              <w:top w:val="single" w:sz="8" w:space="0" w:color="auto"/>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PEUGEOT 107</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7</w:t>
            </w:r>
          </w:p>
        </w:tc>
        <w:tc>
          <w:tcPr>
            <w:tcW w:w="1701" w:type="dxa"/>
            <w:tcBorders>
              <w:top w:val="single" w:sz="8" w:space="0" w:color="auto"/>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single" w:sz="8" w:space="0" w:color="auto"/>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5</w:t>
            </w:r>
          </w:p>
        </w:tc>
        <w:tc>
          <w:tcPr>
            <w:tcW w:w="1262" w:type="dxa"/>
            <w:tcBorders>
              <w:top w:val="single" w:sz="8" w:space="0" w:color="auto"/>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ΚΗΗ 4157</w:t>
            </w:r>
          </w:p>
        </w:tc>
        <w:tc>
          <w:tcPr>
            <w:tcW w:w="3258" w:type="dxa"/>
            <w:tcBorders>
              <w:top w:val="single" w:sz="8" w:space="0" w:color="auto"/>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JEEP PATRIOT</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14</w:t>
            </w:r>
          </w:p>
        </w:tc>
        <w:tc>
          <w:tcPr>
            <w:tcW w:w="1701" w:type="dxa"/>
            <w:tcBorders>
              <w:top w:val="single" w:sz="8" w:space="0" w:color="auto"/>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8" w:space="0" w:color="auto"/>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6</w:t>
            </w:r>
          </w:p>
        </w:tc>
        <w:tc>
          <w:tcPr>
            <w:tcW w:w="1262" w:type="dxa"/>
            <w:tcBorders>
              <w:top w:val="nil"/>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ΚΗΗ 4156</w:t>
            </w:r>
          </w:p>
        </w:tc>
        <w:tc>
          <w:tcPr>
            <w:tcW w:w="3258" w:type="dxa"/>
            <w:tcBorders>
              <w:top w:val="nil"/>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JEEP PATRIOT</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jc w:val="center"/>
              <w:rPr>
                <w:rFonts w:ascii="Book Antiqua" w:hAnsi="Book Antiqua"/>
                <w:sz w:val="20"/>
                <w:szCs w:val="20"/>
              </w:rPr>
            </w:pPr>
            <w:r>
              <w:rPr>
                <w:rFonts w:ascii="Book Antiqua" w:hAnsi="Book Antiqua"/>
                <w:sz w:val="20"/>
                <w:szCs w:val="20"/>
              </w:rPr>
              <w:t>14</w:t>
            </w:r>
          </w:p>
        </w:tc>
        <w:tc>
          <w:tcPr>
            <w:tcW w:w="1701" w:type="dxa"/>
            <w:tcBorders>
              <w:top w:val="nil"/>
              <w:left w:val="single" w:sz="4" w:space="0" w:color="auto"/>
              <w:bottom w:val="single" w:sz="8" w:space="0" w:color="auto"/>
              <w:right w:val="single" w:sz="4" w:space="0" w:color="auto"/>
            </w:tcBorders>
            <w:noWrap/>
          </w:tcPr>
          <w:p w:rsidR="006E7193" w:rsidRDefault="006E7193">
            <w:pPr>
              <w:spacing w:after="0" w:line="240" w:lineRule="auto"/>
              <w:rPr>
                <w:rFonts w:ascii="Calibri" w:hAnsi="Calibri"/>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490"/>
        </w:trPr>
        <w:tc>
          <w:tcPr>
            <w:tcW w:w="725" w:type="dxa"/>
            <w:tcBorders>
              <w:top w:val="single" w:sz="8" w:space="0" w:color="auto"/>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7</w:t>
            </w:r>
          </w:p>
        </w:tc>
        <w:tc>
          <w:tcPr>
            <w:tcW w:w="1262" w:type="dxa"/>
            <w:tcBorders>
              <w:top w:val="nil"/>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ΚΗΙ 1451</w:t>
            </w:r>
          </w:p>
        </w:tc>
        <w:tc>
          <w:tcPr>
            <w:tcW w:w="3258" w:type="dxa"/>
            <w:tcBorders>
              <w:top w:val="nil"/>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HYUNDAI H-1</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jc w:val="center"/>
              <w:rPr>
                <w:rFonts w:ascii="Book Antiqua" w:hAnsi="Book Antiqua"/>
                <w:sz w:val="20"/>
                <w:szCs w:val="20"/>
              </w:rPr>
            </w:pPr>
            <w:r>
              <w:rPr>
                <w:rFonts w:ascii="Book Antiqua" w:hAnsi="Book Antiqua"/>
                <w:sz w:val="20"/>
                <w:szCs w:val="20"/>
              </w:rPr>
              <w:t>16</w:t>
            </w:r>
          </w:p>
        </w:tc>
        <w:tc>
          <w:tcPr>
            <w:tcW w:w="1701" w:type="dxa"/>
            <w:tcBorders>
              <w:top w:val="nil"/>
              <w:left w:val="single" w:sz="4" w:space="0" w:color="auto"/>
              <w:bottom w:val="single" w:sz="8" w:space="0" w:color="auto"/>
              <w:right w:val="single" w:sz="4" w:space="0" w:color="auto"/>
            </w:tcBorders>
            <w:noWrap/>
          </w:tcPr>
          <w:p w:rsidR="006E7193" w:rsidRDefault="006E7193">
            <w:pPr>
              <w:spacing w:after="0" w:line="240" w:lineRule="auto"/>
              <w:rPr>
                <w:rFonts w:ascii="Calibri" w:hAnsi="Calibri"/>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single" w:sz="8" w:space="0" w:color="auto"/>
              <w:left w:val="single" w:sz="8" w:space="0" w:color="auto"/>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8</w:t>
            </w:r>
          </w:p>
        </w:tc>
        <w:tc>
          <w:tcPr>
            <w:tcW w:w="1262" w:type="dxa"/>
            <w:tcBorders>
              <w:top w:val="nil"/>
              <w:left w:val="nil"/>
              <w:bottom w:val="single" w:sz="8" w:space="0" w:color="auto"/>
              <w:right w:val="single" w:sz="8"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KHH 4187</w:t>
            </w:r>
          </w:p>
        </w:tc>
        <w:tc>
          <w:tcPr>
            <w:tcW w:w="3258" w:type="dxa"/>
            <w:tcBorders>
              <w:top w:val="nil"/>
              <w:left w:val="nil"/>
              <w:bottom w:val="single" w:sz="8"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HYUNDAI H-1</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16</w:t>
            </w:r>
          </w:p>
        </w:tc>
        <w:tc>
          <w:tcPr>
            <w:tcW w:w="1701" w:type="dxa"/>
            <w:tcBorders>
              <w:top w:val="single" w:sz="8"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ED44A3" w:rsidTr="00805A42">
        <w:trPr>
          <w:gridAfter w:val="2"/>
          <w:wAfter w:w="5820" w:type="dxa"/>
          <w:trHeight w:val="360"/>
        </w:trPr>
        <w:tc>
          <w:tcPr>
            <w:tcW w:w="725" w:type="dxa"/>
            <w:tcBorders>
              <w:top w:val="single" w:sz="8" w:space="0" w:color="auto"/>
              <w:left w:val="single" w:sz="8" w:space="0" w:color="auto"/>
              <w:bottom w:val="single" w:sz="8" w:space="0" w:color="auto"/>
              <w:right w:val="single" w:sz="8" w:space="0" w:color="auto"/>
            </w:tcBorders>
            <w:noWrap/>
            <w:vAlign w:val="center"/>
          </w:tcPr>
          <w:p w:rsidR="00ED44A3" w:rsidRDefault="00ED44A3">
            <w:pPr>
              <w:spacing w:after="0" w:line="240" w:lineRule="auto"/>
              <w:jc w:val="center"/>
              <w:rPr>
                <w:rFonts w:ascii="Book Antiqua" w:hAnsi="Book Antiqua"/>
                <w:sz w:val="20"/>
                <w:szCs w:val="20"/>
              </w:rPr>
            </w:pPr>
            <w:r>
              <w:rPr>
                <w:rFonts w:ascii="Book Antiqua" w:hAnsi="Book Antiqua"/>
                <w:sz w:val="20"/>
                <w:szCs w:val="20"/>
              </w:rPr>
              <w:t>9</w:t>
            </w:r>
          </w:p>
        </w:tc>
        <w:tc>
          <w:tcPr>
            <w:tcW w:w="1262" w:type="dxa"/>
            <w:tcBorders>
              <w:top w:val="nil"/>
              <w:left w:val="nil"/>
              <w:bottom w:val="single" w:sz="8" w:space="0" w:color="auto"/>
              <w:right w:val="single" w:sz="8" w:space="0" w:color="auto"/>
            </w:tcBorders>
            <w:noWrap/>
            <w:vAlign w:val="center"/>
          </w:tcPr>
          <w:p w:rsidR="00ED44A3" w:rsidRDefault="00ED44A3" w:rsidP="00ED44A3">
            <w:pPr>
              <w:spacing w:after="0" w:line="240" w:lineRule="auto"/>
              <w:jc w:val="center"/>
              <w:rPr>
                <w:rFonts w:ascii="Book Antiqua" w:hAnsi="Book Antiqua"/>
                <w:sz w:val="20"/>
                <w:szCs w:val="20"/>
              </w:rPr>
            </w:pPr>
            <w:r>
              <w:rPr>
                <w:rFonts w:ascii="Book Antiqua" w:hAnsi="Book Antiqua"/>
                <w:sz w:val="20"/>
                <w:szCs w:val="20"/>
              </w:rPr>
              <w:t>KHH 4188</w:t>
            </w:r>
          </w:p>
        </w:tc>
        <w:tc>
          <w:tcPr>
            <w:tcW w:w="3258" w:type="dxa"/>
            <w:tcBorders>
              <w:top w:val="nil"/>
              <w:left w:val="nil"/>
              <w:bottom w:val="single" w:sz="8" w:space="0" w:color="auto"/>
              <w:right w:val="single" w:sz="4" w:space="0" w:color="auto"/>
            </w:tcBorders>
            <w:noWrap/>
            <w:vAlign w:val="center"/>
          </w:tcPr>
          <w:p w:rsidR="00ED44A3" w:rsidRDefault="00ED44A3">
            <w:pPr>
              <w:spacing w:after="0" w:line="240" w:lineRule="auto"/>
              <w:jc w:val="center"/>
              <w:rPr>
                <w:rFonts w:ascii="Book Antiqua" w:hAnsi="Book Antiqua"/>
                <w:sz w:val="20"/>
                <w:szCs w:val="20"/>
              </w:rPr>
            </w:pPr>
            <w:r>
              <w:rPr>
                <w:rFonts w:ascii="Book Antiqua" w:hAnsi="Book Antiqua"/>
                <w:sz w:val="20"/>
                <w:szCs w:val="20"/>
              </w:rPr>
              <w:t>ΑΣΘΕΝΟΦΟΡΟ</w:t>
            </w:r>
          </w:p>
        </w:tc>
        <w:tc>
          <w:tcPr>
            <w:tcW w:w="851" w:type="dxa"/>
            <w:tcBorders>
              <w:top w:val="single" w:sz="4" w:space="0" w:color="auto"/>
              <w:left w:val="single" w:sz="4" w:space="0" w:color="auto"/>
              <w:bottom w:val="single" w:sz="4" w:space="0" w:color="auto"/>
              <w:right w:val="single" w:sz="4" w:space="0" w:color="auto"/>
            </w:tcBorders>
            <w:vAlign w:val="center"/>
          </w:tcPr>
          <w:p w:rsidR="00ED44A3" w:rsidRDefault="00ED44A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single" w:sz="8" w:space="0" w:color="auto"/>
              <w:left w:val="single" w:sz="4" w:space="0" w:color="auto"/>
              <w:bottom w:val="single" w:sz="8" w:space="0" w:color="auto"/>
              <w:right w:val="single" w:sz="8" w:space="0" w:color="000000"/>
            </w:tcBorders>
            <w:noWrap/>
            <w:vAlign w:val="bottom"/>
          </w:tcPr>
          <w:p w:rsidR="00ED44A3" w:rsidRDefault="00ED44A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ED44A3" w:rsidRDefault="00ED44A3">
            <w:pPr>
              <w:spacing w:after="0" w:line="240" w:lineRule="auto"/>
              <w:rPr>
                <w:rFonts w:ascii="Book Antiqua" w:hAnsi="Book Antiqua"/>
                <w:sz w:val="20"/>
                <w:szCs w:val="20"/>
              </w:rPr>
            </w:pPr>
          </w:p>
        </w:tc>
      </w:tr>
      <w:tr w:rsidR="00ED44A3" w:rsidTr="00805A42">
        <w:trPr>
          <w:gridAfter w:val="2"/>
          <w:wAfter w:w="5820" w:type="dxa"/>
          <w:trHeight w:val="360"/>
        </w:trPr>
        <w:tc>
          <w:tcPr>
            <w:tcW w:w="725" w:type="dxa"/>
            <w:tcBorders>
              <w:top w:val="single" w:sz="8" w:space="0" w:color="auto"/>
              <w:left w:val="single" w:sz="8" w:space="0" w:color="auto"/>
              <w:bottom w:val="single" w:sz="8" w:space="0" w:color="auto"/>
              <w:right w:val="single" w:sz="8" w:space="0" w:color="auto"/>
            </w:tcBorders>
            <w:noWrap/>
            <w:vAlign w:val="center"/>
          </w:tcPr>
          <w:p w:rsidR="00ED44A3" w:rsidRDefault="00ED44A3">
            <w:pPr>
              <w:spacing w:after="0" w:line="240" w:lineRule="auto"/>
              <w:jc w:val="center"/>
              <w:rPr>
                <w:rFonts w:ascii="Book Antiqua" w:hAnsi="Book Antiqua"/>
                <w:sz w:val="20"/>
                <w:szCs w:val="20"/>
              </w:rPr>
            </w:pPr>
            <w:r>
              <w:rPr>
                <w:rFonts w:ascii="Book Antiqua" w:hAnsi="Book Antiqua"/>
                <w:sz w:val="20"/>
                <w:szCs w:val="20"/>
              </w:rPr>
              <w:t>10</w:t>
            </w:r>
          </w:p>
        </w:tc>
        <w:tc>
          <w:tcPr>
            <w:tcW w:w="1262" w:type="dxa"/>
            <w:tcBorders>
              <w:top w:val="nil"/>
              <w:left w:val="nil"/>
              <w:bottom w:val="single" w:sz="8" w:space="0" w:color="auto"/>
              <w:right w:val="single" w:sz="8" w:space="0" w:color="auto"/>
            </w:tcBorders>
            <w:noWrap/>
            <w:vAlign w:val="center"/>
          </w:tcPr>
          <w:p w:rsidR="00ED44A3" w:rsidRDefault="00ED44A3">
            <w:pPr>
              <w:spacing w:after="0" w:line="240" w:lineRule="auto"/>
              <w:jc w:val="center"/>
              <w:rPr>
                <w:rFonts w:ascii="Book Antiqua" w:hAnsi="Book Antiqua"/>
                <w:sz w:val="20"/>
                <w:szCs w:val="20"/>
              </w:rPr>
            </w:pPr>
            <w:r>
              <w:rPr>
                <w:rFonts w:ascii="Book Antiqua" w:hAnsi="Book Antiqua"/>
                <w:sz w:val="20"/>
                <w:szCs w:val="20"/>
              </w:rPr>
              <w:t>ΚΗΙ 1406</w:t>
            </w:r>
          </w:p>
        </w:tc>
        <w:tc>
          <w:tcPr>
            <w:tcW w:w="3258" w:type="dxa"/>
            <w:tcBorders>
              <w:top w:val="nil"/>
              <w:left w:val="nil"/>
              <w:bottom w:val="single" w:sz="8" w:space="0" w:color="auto"/>
              <w:right w:val="single" w:sz="4" w:space="0" w:color="auto"/>
            </w:tcBorders>
            <w:noWrap/>
            <w:vAlign w:val="center"/>
          </w:tcPr>
          <w:p w:rsidR="00ED44A3" w:rsidRDefault="00ED44A3">
            <w:pPr>
              <w:spacing w:after="0" w:line="240" w:lineRule="auto"/>
              <w:jc w:val="center"/>
              <w:rPr>
                <w:rFonts w:ascii="Book Antiqua" w:hAnsi="Book Antiqua"/>
                <w:sz w:val="20"/>
                <w:szCs w:val="20"/>
              </w:rPr>
            </w:pPr>
            <w:r>
              <w:rPr>
                <w:rFonts w:ascii="Book Antiqua" w:hAnsi="Book Antiqua"/>
                <w:sz w:val="20"/>
                <w:szCs w:val="20"/>
              </w:rPr>
              <w:t>ΕΠΙΒΑΤΙΚΟ ΑΜΕΑ</w:t>
            </w:r>
          </w:p>
        </w:tc>
        <w:tc>
          <w:tcPr>
            <w:tcW w:w="851" w:type="dxa"/>
            <w:tcBorders>
              <w:top w:val="single" w:sz="4" w:space="0" w:color="auto"/>
              <w:left w:val="single" w:sz="4" w:space="0" w:color="auto"/>
              <w:bottom w:val="single" w:sz="4" w:space="0" w:color="auto"/>
              <w:right w:val="single" w:sz="4" w:space="0" w:color="auto"/>
            </w:tcBorders>
            <w:vAlign w:val="center"/>
          </w:tcPr>
          <w:p w:rsidR="00ED44A3" w:rsidRDefault="00ED44A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single" w:sz="8" w:space="0" w:color="auto"/>
              <w:left w:val="single" w:sz="4" w:space="0" w:color="auto"/>
              <w:bottom w:val="single" w:sz="8" w:space="0" w:color="auto"/>
              <w:right w:val="single" w:sz="8" w:space="0" w:color="000000"/>
            </w:tcBorders>
            <w:noWrap/>
            <w:vAlign w:val="bottom"/>
          </w:tcPr>
          <w:p w:rsidR="00ED44A3" w:rsidRDefault="00ED44A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ED44A3" w:rsidRDefault="00ED44A3">
            <w:pPr>
              <w:spacing w:after="0" w:line="240" w:lineRule="auto"/>
              <w:rPr>
                <w:rFonts w:ascii="Book Antiqua" w:hAnsi="Book Antiqua"/>
                <w:sz w:val="20"/>
                <w:szCs w:val="20"/>
              </w:rPr>
            </w:pPr>
          </w:p>
        </w:tc>
      </w:tr>
      <w:tr w:rsidR="002E0713" w:rsidTr="00805A42">
        <w:trPr>
          <w:gridAfter w:val="2"/>
          <w:wAfter w:w="5820" w:type="dxa"/>
          <w:trHeight w:val="360"/>
        </w:trPr>
        <w:tc>
          <w:tcPr>
            <w:tcW w:w="725" w:type="dxa"/>
            <w:noWrap/>
            <w:vAlign w:val="bottom"/>
          </w:tcPr>
          <w:p w:rsidR="002E0713" w:rsidRDefault="002E0713">
            <w:pPr>
              <w:spacing w:after="0" w:line="240" w:lineRule="auto"/>
              <w:jc w:val="center"/>
              <w:rPr>
                <w:rFonts w:ascii="Book Antiqua" w:hAnsi="Book Antiqua"/>
                <w:sz w:val="20"/>
                <w:szCs w:val="20"/>
              </w:rPr>
            </w:pPr>
          </w:p>
        </w:tc>
        <w:tc>
          <w:tcPr>
            <w:tcW w:w="1262" w:type="dxa"/>
            <w:noWrap/>
            <w:vAlign w:val="bottom"/>
          </w:tcPr>
          <w:p w:rsidR="002E0713" w:rsidRDefault="002E0713">
            <w:pPr>
              <w:spacing w:after="0" w:line="240" w:lineRule="auto"/>
              <w:rPr>
                <w:rFonts w:ascii="Book Antiqua" w:hAnsi="Book Antiqua"/>
                <w:sz w:val="20"/>
                <w:szCs w:val="20"/>
              </w:rPr>
            </w:pPr>
          </w:p>
        </w:tc>
        <w:tc>
          <w:tcPr>
            <w:tcW w:w="3258" w:type="dxa"/>
            <w:noWrap/>
            <w:vAlign w:val="bottom"/>
          </w:tcPr>
          <w:p w:rsidR="002E0713" w:rsidRDefault="002E0713">
            <w:pPr>
              <w:spacing w:after="0" w:line="240" w:lineRule="auto"/>
              <w:rPr>
                <w:rFonts w:ascii="Book Antiqua" w:hAnsi="Book Antiqua"/>
                <w:sz w:val="20"/>
                <w:szCs w:val="20"/>
              </w:rPr>
            </w:pPr>
          </w:p>
        </w:tc>
        <w:tc>
          <w:tcPr>
            <w:tcW w:w="851" w:type="dxa"/>
          </w:tcPr>
          <w:p w:rsidR="002E0713" w:rsidRDefault="002E0713">
            <w:pPr>
              <w:spacing w:after="0" w:line="240" w:lineRule="auto"/>
              <w:rPr>
                <w:rFonts w:ascii="Book Antiqua" w:hAnsi="Book Antiqua"/>
                <w:sz w:val="20"/>
                <w:szCs w:val="20"/>
              </w:rPr>
            </w:pPr>
          </w:p>
        </w:tc>
        <w:tc>
          <w:tcPr>
            <w:tcW w:w="1701" w:type="dxa"/>
            <w:noWrap/>
            <w:vAlign w:val="bottom"/>
          </w:tcPr>
          <w:p w:rsidR="002E0713" w:rsidRDefault="002E0713">
            <w:pPr>
              <w:spacing w:after="0" w:line="240" w:lineRule="auto"/>
              <w:rPr>
                <w:rFonts w:ascii="Book Antiqua" w:hAnsi="Book Antiqua"/>
                <w:sz w:val="20"/>
                <w:szCs w:val="20"/>
              </w:rPr>
            </w:pPr>
          </w:p>
        </w:tc>
        <w:tc>
          <w:tcPr>
            <w:tcW w:w="2268" w:type="dxa"/>
            <w:gridSpan w:val="2"/>
          </w:tcPr>
          <w:p w:rsidR="002E0713" w:rsidRDefault="002E071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noWrap/>
            <w:vAlign w:val="bottom"/>
          </w:tcPr>
          <w:p w:rsidR="006E7193" w:rsidRDefault="006E7193">
            <w:pPr>
              <w:spacing w:after="0" w:line="240" w:lineRule="auto"/>
              <w:jc w:val="center"/>
              <w:rPr>
                <w:rFonts w:ascii="Book Antiqua" w:hAnsi="Book Antiqua"/>
                <w:sz w:val="20"/>
                <w:szCs w:val="20"/>
              </w:rPr>
            </w:pPr>
          </w:p>
        </w:tc>
        <w:tc>
          <w:tcPr>
            <w:tcW w:w="1262" w:type="dxa"/>
            <w:noWrap/>
            <w:vAlign w:val="bottom"/>
          </w:tcPr>
          <w:p w:rsidR="006E7193" w:rsidRDefault="006E7193">
            <w:pPr>
              <w:spacing w:after="0" w:line="240" w:lineRule="auto"/>
              <w:rPr>
                <w:rFonts w:ascii="Book Antiqua" w:hAnsi="Book Antiqua"/>
                <w:sz w:val="20"/>
                <w:szCs w:val="20"/>
              </w:rPr>
            </w:pPr>
          </w:p>
        </w:tc>
        <w:tc>
          <w:tcPr>
            <w:tcW w:w="3258" w:type="dxa"/>
            <w:noWrap/>
            <w:vAlign w:val="bottom"/>
          </w:tcPr>
          <w:p w:rsidR="006E7193" w:rsidRDefault="006E7193">
            <w:pPr>
              <w:spacing w:after="0" w:line="240" w:lineRule="auto"/>
              <w:rPr>
                <w:rFonts w:ascii="Book Antiqua" w:hAnsi="Book Antiqua"/>
                <w:sz w:val="20"/>
                <w:szCs w:val="20"/>
              </w:rPr>
            </w:pPr>
          </w:p>
        </w:tc>
        <w:tc>
          <w:tcPr>
            <w:tcW w:w="851" w:type="dxa"/>
          </w:tcPr>
          <w:p w:rsidR="006E7193" w:rsidRDefault="006E7193">
            <w:pPr>
              <w:spacing w:after="0" w:line="240" w:lineRule="auto"/>
              <w:rPr>
                <w:rFonts w:ascii="Book Antiqua" w:hAnsi="Book Antiqua"/>
                <w:sz w:val="20"/>
                <w:szCs w:val="20"/>
              </w:rPr>
            </w:pPr>
          </w:p>
        </w:tc>
        <w:tc>
          <w:tcPr>
            <w:tcW w:w="1701" w:type="dxa"/>
            <w:noWrap/>
            <w:vAlign w:val="bottom"/>
          </w:tcPr>
          <w:p w:rsidR="006E7193" w:rsidRDefault="006E7193">
            <w:pPr>
              <w:spacing w:after="0" w:line="240" w:lineRule="auto"/>
              <w:rPr>
                <w:rFonts w:ascii="Book Antiqua" w:hAnsi="Book Antiqua"/>
                <w:sz w:val="20"/>
                <w:szCs w:val="20"/>
              </w:rPr>
            </w:pPr>
          </w:p>
        </w:tc>
        <w:tc>
          <w:tcPr>
            <w:tcW w:w="2268" w:type="dxa"/>
            <w:gridSpan w:val="2"/>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10065" w:type="dxa"/>
            <w:gridSpan w:val="7"/>
            <w:hideMark/>
          </w:tcPr>
          <w:p w:rsidR="006E7193" w:rsidRPr="00AA2C55" w:rsidRDefault="006E7193">
            <w:pPr>
              <w:spacing w:after="0" w:line="240" w:lineRule="auto"/>
              <w:rPr>
                <w:rFonts w:ascii="Book Antiqua" w:hAnsi="Book Antiqua"/>
                <w:b/>
                <w:u w:val="single"/>
              </w:rPr>
            </w:pPr>
            <w:r w:rsidRPr="00AA2C55">
              <w:rPr>
                <w:rFonts w:ascii="Book Antiqua" w:hAnsi="Book Antiqua"/>
                <w:b/>
                <w:u w:val="single"/>
              </w:rPr>
              <w:t>ΦΟΡΤΗΓΑ ΕΩΣ 3,5 ΤΟΝ</w:t>
            </w: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b/>
                <w:sz w:val="20"/>
                <w:szCs w:val="20"/>
              </w:rPr>
            </w:pPr>
            <w:r>
              <w:rPr>
                <w:rFonts w:ascii="Book Antiqua" w:hAnsi="Book Antiqua"/>
                <w:b/>
                <w:sz w:val="20"/>
                <w:szCs w:val="20"/>
              </w:rPr>
              <w:t>α/α</w:t>
            </w:r>
          </w:p>
        </w:tc>
        <w:tc>
          <w:tcPr>
            <w:tcW w:w="1262"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b/>
                <w:sz w:val="20"/>
                <w:szCs w:val="20"/>
              </w:rPr>
            </w:pPr>
            <w:r>
              <w:rPr>
                <w:rFonts w:ascii="Book Antiqua" w:hAnsi="Book Antiqua"/>
                <w:b/>
                <w:sz w:val="20"/>
                <w:szCs w:val="20"/>
              </w:rPr>
              <w:t> Αρ. κυκλ</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b/>
                <w:sz w:val="20"/>
                <w:szCs w:val="20"/>
              </w:rPr>
            </w:pPr>
            <w:r>
              <w:rPr>
                <w:rFonts w:ascii="Book Antiqua" w:hAnsi="Book Antiqua"/>
                <w:b/>
                <w:sz w:val="20"/>
                <w:szCs w:val="20"/>
              </w:rPr>
              <w:t> Τύπος οχήματος</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Ισχύς (ΗΡ)</w:t>
            </w: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hideMark/>
          </w:tcPr>
          <w:p w:rsidR="006E7193" w:rsidRDefault="006E7193">
            <w:pPr>
              <w:spacing w:before="240" w:after="0" w:line="240" w:lineRule="auto"/>
              <w:jc w:val="center"/>
              <w:rPr>
                <w:rFonts w:ascii="Book Antiqua" w:hAnsi="Book Antiqua"/>
                <w:b/>
                <w:sz w:val="20"/>
                <w:szCs w:val="20"/>
              </w:rPr>
            </w:pPr>
            <w:r>
              <w:rPr>
                <w:rFonts w:ascii="Book Antiqua" w:hAnsi="Book Antiqua"/>
                <w:b/>
                <w:sz w:val="20"/>
                <w:szCs w:val="20"/>
              </w:rPr>
              <w:t>Παρατηρήσεις</w:t>
            </w: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single" w:sz="4" w:space="0" w:color="auto"/>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KHI 1461</w:t>
            </w:r>
          </w:p>
        </w:tc>
        <w:tc>
          <w:tcPr>
            <w:tcW w:w="3258" w:type="dxa"/>
            <w:tcBorders>
              <w:top w:val="single" w:sz="4" w:space="0" w:color="auto"/>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VANETTE NISSAN</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11</w:t>
            </w:r>
          </w:p>
        </w:tc>
        <w:tc>
          <w:tcPr>
            <w:tcW w:w="1701" w:type="dxa"/>
            <w:tcBorders>
              <w:top w:val="single" w:sz="4" w:space="0" w:color="auto"/>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2</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ΚΗΙ 1477</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NISSAN ΑΠΟΡΡΙΜΑΤΟΦΟΡΟ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18</w:t>
            </w: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4" w:space="0" w:color="auto"/>
              <w:right w:val="single" w:sz="8"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3</w:t>
            </w:r>
          </w:p>
        </w:tc>
        <w:tc>
          <w:tcPr>
            <w:tcW w:w="1262" w:type="dxa"/>
            <w:tcBorders>
              <w:top w:val="nil"/>
              <w:left w:val="nil"/>
              <w:bottom w:val="single" w:sz="4"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ΚΗΗ 4159</w:t>
            </w:r>
          </w:p>
        </w:tc>
        <w:tc>
          <w:tcPr>
            <w:tcW w:w="3258" w:type="dxa"/>
            <w:tcBorders>
              <w:top w:val="nil"/>
              <w:left w:val="nil"/>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MAZDA 4X4</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nil"/>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8" w:space="0" w:color="auto"/>
              <w:bottom w:val="single" w:sz="4" w:space="0" w:color="auto"/>
              <w:right w:val="single" w:sz="8"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4</w:t>
            </w:r>
          </w:p>
        </w:tc>
        <w:tc>
          <w:tcPr>
            <w:tcW w:w="1262" w:type="dxa"/>
            <w:tcBorders>
              <w:top w:val="single" w:sz="4" w:space="0" w:color="auto"/>
              <w:left w:val="nil"/>
              <w:bottom w:val="single" w:sz="4"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ΚΗΗ 4162</w:t>
            </w:r>
          </w:p>
        </w:tc>
        <w:tc>
          <w:tcPr>
            <w:tcW w:w="3258" w:type="dxa"/>
            <w:tcBorders>
              <w:top w:val="single" w:sz="4" w:space="0" w:color="auto"/>
              <w:left w:val="nil"/>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MAZDA BT-50</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5</w:t>
            </w:r>
          </w:p>
        </w:tc>
        <w:tc>
          <w:tcPr>
            <w:tcW w:w="1262" w:type="dxa"/>
            <w:tcBorders>
              <w:top w:val="nil"/>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ΚΗΥ 4297</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MAZDA 4X4</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single" w:sz="8"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6</w:t>
            </w:r>
          </w:p>
        </w:tc>
        <w:tc>
          <w:tcPr>
            <w:tcW w:w="1262" w:type="dxa"/>
            <w:tcBorders>
              <w:top w:val="nil"/>
              <w:left w:val="nil"/>
              <w:bottom w:val="single" w:sz="4"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ΚΗΗ 4161</w:t>
            </w:r>
          </w:p>
        </w:tc>
        <w:tc>
          <w:tcPr>
            <w:tcW w:w="3258" w:type="dxa"/>
            <w:tcBorders>
              <w:top w:val="nil"/>
              <w:left w:val="nil"/>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MAZDA BT-50</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single" w:sz="8"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7</w:t>
            </w:r>
          </w:p>
        </w:tc>
        <w:tc>
          <w:tcPr>
            <w:tcW w:w="1262" w:type="dxa"/>
            <w:tcBorders>
              <w:top w:val="single" w:sz="4" w:space="0" w:color="auto"/>
              <w:left w:val="nil"/>
              <w:bottom w:val="single" w:sz="4" w:space="0" w:color="auto"/>
              <w:right w:val="single" w:sz="4"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ΚΗΙ 1499</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CITROEN JUMPY</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14</w:t>
            </w:r>
          </w:p>
        </w:tc>
        <w:tc>
          <w:tcPr>
            <w:tcW w:w="1701" w:type="dxa"/>
            <w:tcBorders>
              <w:top w:val="single" w:sz="8"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8</w:t>
            </w:r>
          </w:p>
        </w:tc>
        <w:tc>
          <w:tcPr>
            <w:tcW w:w="1262" w:type="dxa"/>
            <w:tcBorders>
              <w:top w:val="single" w:sz="4" w:space="0" w:color="auto"/>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ΚΗΙ 1483</w:t>
            </w:r>
          </w:p>
        </w:tc>
        <w:tc>
          <w:tcPr>
            <w:tcW w:w="3258" w:type="dxa"/>
            <w:tcBorders>
              <w:top w:val="single" w:sz="4" w:space="0" w:color="auto"/>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ISUZU ΦΟΡΤΗΓΟ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single" w:sz="8"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9</w:t>
            </w:r>
          </w:p>
        </w:tc>
        <w:tc>
          <w:tcPr>
            <w:tcW w:w="1262" w:type="dxa"/>
            <w:tcBorders>
              <w:top w:val="nil"/>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ΚΗΗ 4158</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MAZDA 4X4</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single" w:sz="8"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5941DD">
            <w:pPr>
              <w:spacing w:after="0" w:line="240" w:lineRule="auto"/>
              <w:jc w:val="center"/>
              <w:rPr>
                <w:rFonts w:ascii="Book Antiqua" w:hAnsi="Book Antiqua"/>
                <w:sz w:val="20"/>
                <w:szCs w:val="20"/>
              </w:rPr>
            </w:pPr>
            <w:r>
              <w:rPr>
                <w:rFonts w:ascii="Book Antiqua" w:hAnsi="Book Antiqua"/>
                <w:sz w:val="20"/>
                <w:szCs w:val="20"/>
              </w:rPr>
              <w:t>10</w:t>
            </w:r>
          </w:p>
        </w:tc>
        <w:tc>
          <w:tcPr>
            <w:tcW w:w="1262" w:type="dxa"/>
            <w:tcBorders>
              <w:top w:val="nil"/>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KHY 4279</w:t>
            </w:r>
          </w:p>
        </w:tc>
        <w:tc>
          <w:tcPr>
            <w:tcW w:w="3258" w:type="dxa"/>
            <w:tcBorders>
              <w:top w:val="nil"/>
              <w:left w:val="nil"/>
              <w:bottom w:val="single" w:sz="8" w:space="0" w:color="auto"/>
              <w:right w:val="single" w:sz="4" w:space="0" w:color="auto"/>
            </w:tcBorders>
            <w:noWrap/>
            <w:hideMark/>
          </w:tcPr>
          <w:p w:rsidR="006E7193" w:rsidRDefault="006E7193">
            <w:pPr>
              <w:spacing w:after="0" w:line="240" w:lineRule="auto"/>
              <w:rPr>
                <w:rFonts w:ascii="Book Antiqua" w:hAnsi="Book Antiqua"/>
                <w:sz w:val="20"/>
                <w:szCs w:val="20"/>
              </w:rPr>
            </w:pPr>
            <w:r>
              <w:rPr>
                <w:rFonts w:ascii="Book Antiqua" w:hAnsi="Book Antiqua"/>
                <w:sz w:val="20"/>
                <w:szCs w:val="20"/>
              </w:rPr>
              <w:t>MAZDA 4X4</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jc w:val="center"/>
              <w:rPr>
                <w:rFonts w:ascii="Book Antiqua" w:hAnsi="Book Antiqua"/>
                <w:sz w:val="20"/>
                <w:szCs w:val="20"/>
              </w:rPr>
            </w:pPr>
            <w:r>
              <w:rPr>
                <w:rFonts w:ascii="Book Antiqua" w:hAnsi="Book Antiqua"/>
                <w:sz w:val="20"/>
                <w:szCs w:val="20"/>
              </w:rPr>
              <w:t>17</w:t>
            </w:r>
          </w:p>
        </w:tc>
        <w:tc>
          <w:tcPr>
            <w:tcW w:w="1701" w:type="dxa"/>
            <w:tcBorders>
              <w:top w:val="nil"/>
              <w:left w:val="single" w:sz="4" w:space="0" w:color="auto"/>
              <w:bottom w:val="single" w:sz="8" w:space="0" w:color="auto"/>
              <w:right w:val="single" w:sz="4" w:space="0" w:color="auto"/>
            </w:tcBorders>
            <w:noWrap/>
          </w:tcPr>
          <w:p w:rsidR="006E7193" w:rsidRDefault="006E7193">
            <w:pPr>
              <w:spacing w:after="0"/>
              <w:rPr>
                <w:rFonts w:ascii="Calibri" w:hAnsi="Calibri"/>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hideMark/>
          </w:tcPr>
          <w:p w:rsidR="006E7193" w:rsidRDefault="005941DD">
            <w:pPr>
              <w:spacing w:after="0" w:line="240" w:lineRule="auto"/>
              <w:jc w:val="center"/>
              <w:rPr>
                <w:rFonts w:ascii="Book Antiqua" w:hAnsi="Book Antiqua"/>
                <w:sz w:val="20"/>
                <w:szCs w:val="20"/>
              </w:rPr>
            </w:pPr>
            <w:r>
              <w:rPr>
                <w:rFonts w:ascii="Book Antiqua" w:hAnsi="Book Antiqua"/>
                <w:sz w:val="20"/>
                <w:szCs w:val="20"/>
              </w:rPr>
              <w:t>11</w:t>
            </w:r>
          </w:p>
        </w:tc>
        <w:tc>
          <w:tcPr>
            <w:tcW w:w="1262" w:type="dxa"/>
            <w:tcBorders>
              <w:top w:val="nil"/>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ΚΗΙ 1452</w:t>
            </w:r>
          </w:p>
        </w:tc>
        <w:tc>
          <w:tcPr>
            <w:tcW w:w="3258" w:type="dxa"/>
            <w:tcBorders>
              <w:top w:val="nil"/>
              <w:left w:val="nil"/>
              <w:bottom w:val="single" w:sz="8" w:space="0" w:color="auto"/>
              <w:right w:val="single" w:sz="4" w:space="0" w:color="auto"/>
            </w:tcBorders>
            <w:noWrap/>
            <w:hideMark/>
          </w:tcPr>
          <w:p w:rsidR="006E7193" w:rsidRDefault="006E7193">
            <w:pPr>
              <w:spacing w:after="0" w:line="240" w:lineRule="auto"/>
              <w:rPr>
                <w:rFonts w:ascii="Book Antiqua" w:hAnsi="Book Antiqua"/>
                <w:sz w:val="20"/>
                <w:szCs w:val="20"/>
              </w:rPr>
            </w:pPr>
            <w:r>
              <w:rPr>
                <w:rFonts w:ascii="Book Antiqua" w:hAnsi="Book Antiqua"/>
                <w:sz w:val="20"/>
                <w:szCs w:val="20"/>
              </w:rPr>
              <w:t>MITSUBISHI L-200</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jc w:val="center"/>
              <w:rPr>
                <w:rFonts w:ascii="Book Antiqua" w:hAnsi="Book Antiqua"/>
                <w:sz w:val="20"/>
                <w:szCs w:val="20"/>
              </w:rPr>
            </w:pPr>
            <w:r>
              <w:rPr>
                <w:rFonts w:ascii="Book Antiqua" w:hAnsi="Book Antiqua"/>
                <w:sz w:val="20"/>
                <w:szCs w:val="20"/>
              </w:rPr>
              <w:t>17</w:t>
            </w:r>
          </w:p>
        </w:tc>
        <w:tc>
          <w:tcPr>
            <w:tcW w:w="1701" w:type="dxa"/>
            <w:tcBorders>
              <w:top w:val="nil"/>
              <w:left w:val="single" w:sz="4" w:space="0" w:color="auto"/>
              <w:bottom w:val="single" w:sz="8" w:space="0" w:color="auto"/>
              <w:right w:val="single" w:sz="4" w:space="0" w:color="auto"/>
            </w:tcBorders>
            <w:noWrap/>
          </w:tcPr>
          <w:p w:rsidR="006E7193" w:rsidRDefault="006E7193">
            <w:pPr>
              <w:spacing w:after="0"/>
              <w:rPr>
                <w:rFonts w:ascii="Calibri" w:hAnsi="Calibri"/>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40"/>
        </w:trPr>
        <w:tc>
          <w:tcPr>
            <w:tcW w:w="725" w:type="dxa"/>
            <w:tcBorders>
              <w:top w:val="nil"/>
              <w:left w:val="single" w:sz="8" w:space="0" w:color="auto"/>
              <w:bottom w:val="single" w:sz="8" w:space="0" w:color="auto"/>
              <w:right w:val="single" w:sz="8" w:space="0" w:color="auto"/>
            </w:tcBorders>
            <w:noWrap/>
            <w:vAlign w:val="bottom"/>
            <w:hideMark/>
          </w:tcPr>
          <w:p w:rsidR="006E7193" w:rsidRDefault="005941DD" w:rsidP="00905E7B">
            <w:pPr>
              <w:spacing w:after="0" w:line="240" w:lineRule="auto"/>
              <w:jc w:val="center"/>
              <w:rPr>
                <w:rFonts w:ascii="Book Antiqua" w:hAnsi="Book Antiqua"/>
                <w:sz w:val="20"/>
                <w:szCs w:val="20"/>
              </w:rPr>
            </w:pPr>
            <w:r>
              <w:rPr>
                <w:rFonts w:ascii="Book Antiqua" w:hAnsi="Book Antiqua"/>
                <w:sz w:val="20"/>
                <w:szCs w:val="20"/>
              </w:rPr>
              <w:t>12</w:t>
            </w:r>
          </w:p>
        </w:tc>
        <w:tc>
          <w:tcPr>
            <w:tcW w:w="1262" w:type="dxa"/>
            <w:tcBorders>
              <w:top w:val="nil"/>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ΚΗΙ 1463</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ΟPEL COMBO</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12</w:t>
            </w:r>
          </w:p>
        </w:tc>
        <w:tc>
          <w:tcPr>
            <w:tcW w:w="1701" w:type="dxa"/>
            <w:tcBorders>
              <w:top w:val="nil"/>
              <w:left w:val="single" w:sz="4" w:space="0" w:color="auto"/>
              <w:bottom w:val="single" w:sz="8" w:space="0" w:color="auto"/>
              <w:right w:val="single" w:sz="4" w:space="0" w:color="auto"/>
            </w:tcBorders>
            <w:noWrap/>
            <w:vAlign w:val="center"/>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40"/>
        </w:trPr>
        <w:tc>
          <w:tcPr>
            <w:tcW w:w="725" w:type="dxa"/>
            <w:tcBorders>
              <w:top w:val="nil"/>
              <w:left w:val="single" w:sz="8" w:space="0" w:color="auto"/>
              <w:bottom w:val="single" w:sz="8" w:space="0" w:color="auto"/>
              <w:right w:val="single" w:sz="8" w:space="0" w:color="auto"/>
            </w:tcBorders>
            <w:noWrap/>
            <w:vAlign w:val="bottom"/>
            <w:hideMark/>
          </w:tcPr>
          <w:p w:rsidR="006E7193" w:rsidRDefault="005941DD" w:rsidP="00905E7B">
            <w:pPr>
              <w:spacing w:after="0" w:line="240" w:lineRule="auto"/>
              <w:jc w:val="center"/>
              <w:rPr>
                <w:rFonts w:ascii="Book Antiqua" w:hAnsi="Book Antiqua"/>
                <w:sz w:val="20"/>
                <w:szCs w:val="20"/>
              </w:rPr>
            </w:pPr>
            <w:r>
              <w:rPr>
                <w:rFonts w:ascii="Book Antiqua" w:hAnsi="Book Antiqua"/>
                <w:sz w:val="20"/>
                <w:szCs w:val="20"/>
              </w:rPr>
              <w:t>13</w:t>
            </w:r>
          </w:p>
        </w:tc>
        <w:tc>
          <w:tcPr>
            <w:tcW w:w="1262" w:type="dxa"/>
            <w:tcBorders>
              <w:top w:val="nil"/>
              <w:left w:val="nil"/>
              <w:bottom w:val="single" w:sz="8"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ΚΗΙ 1492</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RENAULT TRAFIC</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14</w:t>
            </w:r>
          </w:p>
        </w:tc>
        <w:tc>
          <w:tcPr>
            <w:tcW w:w="1701" w:type="dxa"/>
            <w:tcBorders>
              <w:top w:val="nil"/>
              <w:left w:val="single" w:sz="4" w:space="0" w:color="auto"/>
              <w:bottom w:val="single" w:sz="8" w:space="0" w:color="auto"/>
              <w:right w:val="single" w:sz="4" w:space="0" w:color="auto"/>
            </w:tcBorders>
            <w:noWrap/>
            <w:vAlign w:val="center"/>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183D40">
        <w:trPr>
          <w:gridAfter w:val="2"/>
          <w:wAfter w:w="5820" w:type="dxa"/>
          <w:trHeight w:val="340"/>
        </w:trPr>
        <w:tc>
          <w:tcPr>
            <w:tcW w:w="725" w:type="dxa"/>
            <w:tcBorders>
              <w:top w:val="nil"/>
              <w:left w:val="single" w:sz="8" w:space="0" w:color="auto"/>
              <w:bottom w:val="single" w:sz="4" w:space="0" w:color="auto"/>
              <w:right w:val="single" w:sz="8" w:space="0" w:color="auto"/>
            </w:tcBorders>
            <w:noWrap/>
            <w:vAlign w:val="bottom"/>
            <w:hideMark/>
          </w:tcPr>
          <w:p w:rsidR="006E7193" w:rsidRDefault="005941DD" w:rsidP="00905E7B">
            <w:pPr>
              <w:spacing w:after="0" w:line="240" w:lineRule="auto"/>
              <w:jc w:val="center"/>
              <w:rPr>
                <w:rFonts w:ascii="Book Antiqua" w:hAnsi="Book Antiqua"/>
                <w:sz w:val="20"/>
                <w:szCs w:val="20"/>
              </w:rPr>
            </w:pPr>
            <w:r>
              <w:rPr>
                <w:rFonts w:ascii="Book Antiqua" w:hAnsi="Book Antiqua"/>
                <w:sz w:val="20"/>
                <w:szCs w:val="20"/>
              </w:rPr>
              <w:t>14</w:t>
            </w:r>
          </w:p>
        </w:tc>
        <w:tc>
          <w:tcPr>
            <w:tcW w:w="1262" w:type="dxa"/>
            <w:tcBorders>
              <w:top w:val="nil"/>
              <w:left w:val="nil"/>
              <w:bottom w:val="single" w:sz="4" w:space="0" w:color="auto"/>
              <w:right w:val="single" w:sz="8" w:space="0" w:color="auto"/>
            </w:tcBorders>
            <w:noWrap/>
            <w:vAlign w:val="center"/>
            <w:hideMark/>
          </w:tcPr>
          <w:p w:rsidR="006E7193" w:rsidRPr="00183D40" w:rsidRDefault="006E7193">
            <w:pPr>
              <w:spacing w:after="0" w:line="240" w:lineRule="auto"/>
              <w:jc w:val="center"/>
              <w:rPr>
                <w:rFonts w:ascii="Book Antiqua" w:hAnsi="Book Antiqua"/>
                <w:sz w:val="20"/>
                <w:szCs w:val="20"/>
              </w:rPr>
            </w:pPr>
            <w:r w:rsidRPr="00183D40">
              <w:rPr>
                <w:rFonts w:ascii="Book Antiqua" w:hAnsi="Book Antiqua"/>
                <w:sz w:val="20"/>
                <w:szCs w:val="20"/>
              </w:rPr>
              <w:t>ΚΗΥ 4246</w:t>
            </w:r>
          </w:p>
        </w:tc>
        <w:tc>
          <w:tcPr>
            <w:tcW w:w="3258" w:type="dxa"/>
            <w:tcBorders>
              <w:top w:val="nil"/>
              <w:left w:val="nil"/>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FORD</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9</w:t>
            </w:r>
          </w:p>
        </w:tc>
        <w:tc>
          <w:tcPr>
            <w:tcW w:w="1701" w:type="dxa"/>
            <w:tcBorders>
              <w:top w:val="nil"/>
              <w:left w:val="single" w:sz="4" w:space="0" w:color="auto"/>
              <w:bottom w:val="single" w:sz="4" w:space="0" w:color="auto"/>
              <w:right w:val="single" w:sz="4" w:space="0" w:color="auto"/>
            </w:tcBorders>
            <w:noWrap/>
            <w:vAlign w:val="center"/>
            <w:hideMark/>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2E0713" w:rsidTr="00183D40">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tcPr>
          <w:p w:rsidR="002E0713" w:rsidRDefault="005941DD" w:rsidP="00905E7B">
            <w:pPr>
              <w:spacing w:after="0" w:line="240" w:lineRule="auto"/>
              <w:jc w:val="center"/>
              <w:rPr>
                <w:rFonts w:ascii="Book Antiqua" w:hAnsi="Book Antiqua"/>
                <w:sz w:val="20"/>
                <w:szCs w:val="20"/>
              </w:rPr>
            </w:pPr>
            <w:r>
              <w:rPr>
                <w:rFonts w:ascii="Book Antiqua" w:hAnsi="Book Antiqua"/>
                <w:sz w:val="20"/>
                <w:szCs w:val="20"/>
              </w:rPr>
              <w:t>15</w:t>
            </w:r>
          </w:p>
        </w:tc>
        <w:tc>
          <w:tcPr>
            <w:tcW w:w="1262" w:type="dxa"/>
            <w:tcBorders>
              <w:top w:val="single" w:sz="4" w:space="0" w:color="auto"/>
              <w:left w:val="single" w:sz="4" w:space="0" w:color="auto"/>
              <w:bottom w:val="single" w:sz="4" w:space="0" w:color="auto"/>
              <w:right w:val="single" w:sz="4" w:space="0" w:color="auto"/>
            </w:tcBorders>
            <w:noWrap/>
            <w:vAlign w:val="bottom"/>
          </w:tcPr>
          <w:p w:rsidR="002E0713" w:rsidRPr="00183D40" w:rsidRDefault="005941DD">
            <w:pPr>
              <w:spacing w:after="0" w:line="240" w:lineRule="auto"/>
              <w:rPr>
                <w:rFonts w:ascii="Book Antiqua" w:hAnsi="Book Antiqua"/>
                <w:sz w:val="20"/>
                <w:szCs w:val="20"/>
              </w:rPr>
            </w:pPr>
            <w:r w:rsidRPr="00183D40">
              <w:rPr>
                <w:rFonts w:ascii="Book Antiqua" w:hAnsi="Book Antiqua"/>
                <w:sz w:val="20"/>
                <w:szCs w:val="20"/>
              </w:rPr>
              <w:t>ΚΗΗ 7318</w:t>
            </w:r>
          </w:p>
        </w:tc>
        <w:tc>
          <w:tcPr>
            <w:tcW w:w="3258" w:type="dxa"/>
            <w:tcBorders>
              <w:top w:val="single" w:sz="4" w:space="0" w:color="auto"/>
              <w:left w:val="single" w:sz="4" w:space="0" w:color="auto"/>
              <w:bottom w:val="single" w:sz="4" w:space="0" w:color="auto"/>
              <w:right w:val="single" w:sz="4" w:space="0" w:color="auto"/>
            </w:tcBorders>
            <w:noWrap/>
            <w:vAlign w:val="bottom"/>
          </w:tcPr>
          <w:p w:rsidR="002E0713" w:rsidRPr="005941DD" w:rsidRDefault="005941DD">
            <w:pPr>
              <w:spacing w:after="0" w:line="240" w:lineRule="auto"/>
              <w:rPr>
                <w:rFonts w:ascii="Book Antiqua" w:hAnsi="Book Antiqua"/>
                <w:sz w:val="20"/>
                <w:szCs w:val="20"/>
                <w:lang w:val="en-US"/>
              </w:rPr>
            </w:pPr>
            <w:r>
              <w:rPr>
                <w:rFonts w:ascii="Book Antiqua" w:hAnsi="Book Antiqua"/>
                <w:sz w:val="20"/>
                <w:szCs w:val="20"/>
              </w:rPr>
              <w:t xml:space="preserve">NISSAN </w:t>
            </w:r>
            <w:r>
              <w:rPr>
                <w:rFonts w:ascii="Book Antiqua" w:hAnsi="Book Antiqua"/>
                <w:sz w:val="20"/>
                <w:szCs w:val="20"/>
                <w:lang w:val="en-US"/>
              </w:rPr>
              <w:t>NV200</w:t>
            </w:r>
          </w:p>
        </w:tc>
        <w:tc>
          <w:tcPr>
            <w:tcW w:w="851" w:type="dxa"/>
            <w:tcBorders>
              <w:top w:val="single" w:sz="4" w:space="0" w:color="auto"/>
              <w:left w:val="single" w:sz="4" w:space="0" w:color="auto"/>
              <w:bottom w:val="single" w:sz="4" w:space="0" w:color="auto"/>
              <w:right w:val="single" w:sz="4" w:space="0" w:color="auto"/>
            </w:tcBorders>
          </w:tcPr>
          <w:p w:rsidR="002E0713" w:rsidRPr="005941DD" w:rsidRDefault="005941DD">
            <w:pPr>
              <w:spacing w:after="0" w:line="240" w:lineRule="auto"/>
              <w:jc w:val="center"/>
              <w:rPr>
                <w:rFonts w:ascii="Book Antiqua" w:hAnsi="Book Antiqua"/>
                <w:sz w:val="20"/>
                <w:szCs w:val="20"/>
                <w:lang w:val="en-US"/>
              </w:rPr>
            </w:pPr>
            <w:r>
              <w:rPr>
                <w:rFonts w:ascii="Book Antiqua" w:hAnsi="Book Antiqua"/>
                <w:sz w:val="20"/>
                <w:szCs w:val="20"/>
                <w:lang w:val="en-US"/>
              </w:rPr>
              <w:t>10</w:t>
            </w:r>
          </w:p>
        </w:tc>
        <w:tc>
          <w:tcPr>
            <w:tcW w:w="1701" w:type="dxa"/>
            <w:tcBorders>
              <w:top w:val="single" w:sz="4" w:space="0" w:color="auto"/>
              <w:left w:val="single" w:sz="4" w:space="0" w:color="auto"/>
              <w:bottom w:val="single" w:sz="4" w:space="0" w:color="auto"/>
              <w:right w:val="single" w:sz="4" w:space="0" w:color="auto"/>
            </w:tcBorders>
            <w:noWrap/>
            <w:vAlign w:val="bottom"/>
          </w:tcPr>
          <w:p w:rsidR="002E0713" w:rsidRDefault="002E071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2E0713" w:rsidRDefault="002E0713">
            <w:pPr>
              <w:spacing w:after="0" w:line="240" w:lineRule="auto"/>
              <w:rPr>
                <w:rFonts w:ascii="Book Antiqua" w:hAnsi="Book Antiqua"/>
                <w:sz w:val="20"/>
                <w:szCs w:val="20"/>
              </w:rPr>
            </w:pPr>
          </w:p>
        </w:tc>
      </w:tr>
      <w:tr w:rsidR="005941DD" w:rsidTr="00183D40">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tcPr>
          <w:p w:rsidR="005941DD" w:rsidRDefault="005941DD" w:rsidP="00905E7B">
            <w:pPr>
              <w:spacing w:after="0" w:line="240" w:lineRule="auto"/>
              <w:jc w:val="center"/>
              <w:rPr>
                <w:rFonts w:ascii="Book Antiqua" w:hAnsi="Book Antiqua"/>
                <w:sz w:val="20"/>
                <w:szCs w:val="20"/>
              </w:rPr>
            </w:pPr>
            <w:r>
              <w:rPr>
                <w:rFonts w:ascii="Book Antiqua" w:hAnsi="Book Antiqua"/>
                <w:sz w:val="20"/>
                <w:szCs w:val="20"/>
              </w:rPr>
              <w:t>16</w:t>
            </w:r>
          </w:p>
        </w:tc>
        <w:tc>
          <w:tcPr>
            <w:tcW w:w="1262" w:type="dxa"/>
            <w:tcBorders>
              <w:top w:val="single" w:sz="4" w:space="0" w:color="auto"/>
              <w:left w:val="single" w:sz="4" w:space="0" w:color="auto"/>
              <w:bottom w:val="single" w:sz="4" w:space="0" w:color="auto"/>
              <w:right w:val="single" w:sz="4" w:space="0" w:color="auto"/>
            </w:tcBorders>
            <w:noWrap/>
            <w:vAlign w:val="bottom"/>
          </w:tcPr>
          <w:p w:rsidR="005941DD" w:rsidRPr="00183D40" w:rsidRDefault="00183D40">
            <w:pPr>
              <w:spacing w:after="0" w:line="240" w:lineRule="auto"/>
              <w:rPr>
                <w:rFonts w:ascii="Book Antiqua" w:hAnsi="Book Antiqua"/>
                <w:sz w:val="20"/>
                <w:szCs w:val="20"/>
                <w:lang w:val="en-US"/>
              </w:rPr>
            </w:pPr>
            <w:r>
              <w:rPr>
                <w:rFonts w:ascii="Book Antiqua" w:hAnsi="Book Antiqua"/>
                <w:sz w:val="20"/>
                <w:szCs w:val="20"/>
                <w:lang w:val="en-US"/>
              </w:rPr>
              <w:t>KHH 7317</w:t>
            </w:r>
          </w:p>
        </w:tc>
        <w:tc>
          <w:tcPr>
            <w:tcW w:w="3258" w:type="dxa"/>
            <w:tcBorders>
              <w:top w:val="single" w:sz="4" w:space="0" w:color="auto"/>
              <w:left w:val="single" w:sz="4" w:space="0" w:color="auto"/>
              <w:bottom w:val="single" w:sz="4" w:space="0" w:color="auto"/>
              <w:right w:val="single" w:sz="4" w:space="0" w:color="auto"/>
            </w:tcBorders>
            <w:noWrap/>
            <w:vAlign w:val="bottom"/>
          </w:tcPr>
          <w:p w:rsidR="005941DD" w:rsidRPr="00183D40" w:rsidRDefault="00183D40">
            <w:pPr>
              <w:spacing w:after="0" w:line="240" w:lineRule="auto"/>
              <w:rPr>
                <w:rFonts w:ascii="Book Antiqua" w:hAnsi="Book Antiqua"/>
                <w:sz w:val="20"/>
                <w:szCs w:val="20"/>
                <w:lang w:val="en-US"/>
              </w:rPr>
            </w:pPr>
            <w:r>
              <w:rPr>
                <w:rFonts w:ascii="Book Antiqua" w:hAnsi="Book Antiqua"/>
                <w:sz w:val="20"/>
                <w:szCs w:val="20"/>
                <w:lang w:val="en-US"/>
              </w:rPr>
              <w:t>FIAT DOBLO MAX 90</w:t>
            </w:r>
          </w:p>
        </w:tc>
        <w:tc>
          <w:tcPr>
            <w:tcW w:w="851" w:type="dxa"/>
            <w:tcBorders>
              <w:top w:val="single" w:sz="4" w:space="0" w:color="auto"/>
              <w:left w:val="single" w:sz="4" w:space="0" w:color="auto"/>
              <w:bottom w:val="single" w:sz="4" w:space="0" w:color="auto"/>
              <w:right w:val="single" w:sz="4" w:space="0" w:color="auto"/>
            </w:tcBorders>
          </w:tcPr>
          <w:p w:rsidR="005941DD" w:rsidRPr="00183D40" w:rsidRDefault="00183D40">
            <w:pPr>
              <w:spacing w:after="0" w:line="240" w:lineRule="auto"/>
              <w:jc w:val="center"/>
              <w:rPr>
                <w:rFonts w:ascii="Book Antiqua" w:hAnsi="Book Antiqua"/>
                <w:sz w:val="20"/>
                <w:szCs w:val="20"/>
                <w:lang w:val="en-US"/>
              </w:rPr>
            </w:pPr>
            <w:r>
              <w:rPr>
                <w:rFonts w:ascii="Book Antiqua" w:hAnsi="Book Antiqua"/>
                <w:sz w:val="20"/>
                <w:szCs w:val="20"/>
                <w:lang w:val="en-US"/>
              </w:rPr>
              <w:t>9</w:t>
            </w:r>
          </w:p>
        </w:tc>
        <w:tc>
          <w:tcPr>
            <w:tcW w:w="1701" w:type="dxa"/>
            <w:tcBorders>
              <w:top w:val="single" w:sz="4" w:space="0" w:color="auto"/>
              <w:left w:val="single" w:sz="4" w:space="0" w:color="auto"/>
              <w:bottom w:val="single" w:sz="4" w:space="0" w:color="auto"/>
              <w:right w:val="single" w:sz="4" w:space="0" w:color="auto"/>
            </w:tcBorders>
            <w:noWrap/>
            <w:vAlign w:val="bottom"/>
          </w:tcPr>
          <w:p w:rsidR="005941DD" w:rsidRDefault="005941DD">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5941DD" w:rsidRDefault="005941DD">
            <w:pPr>
              <w:spacing w:after="0" w:line="240" w:lineRule="auto"/>
              <w:rPr>
                <w:rFonts w:ascii="Book Antiqua" w:hAnsi="Book Antiqua"/>
                <w:sz w:val="20"/>
                <w:szCs w:val="20"/>
              </w:rPr>
            </w:pPr>
          </w:p>
        </w:tc>
      </w:tr>
      <w:tr w:rsidR="006E7193" w:rsidTr="00183D40">
        <w:trPr>
          <w:gridAfter w:val="2"/>
          <w:wAfter w:w="5820" w:type="dxa"/>
          <w:trHeight w:val="360"/>
        </w:trPr>
        <w:tc>
          <w:tcPr>
            <w:tcW w:w="5245" w:type="dxa"/>
            <w:gridSpan w:val="3"/>
            <w:tcBorders>
              <w:top w:val="single" w:sz="4" w:space="0" w:color="auto"/>
              <w:left w:val="nil"/>
              <w:bottom w:val="single" w:sz="4" w:space="0" w:color="auto"/>
              <w:right w:val="nil"/>
            </w:tcBorders>
            <w:noWrap/>
            <w:vAlign w:val="bottom"/>
            <w:hideMark/>
          </w:tcPr>
          <w:p w:rsidR="002E0713" w:rsidRDefault="002E0713">
            <w:pPr>
              <w:spacing w:after="0" w:line="240" w:lineRule="auto"/>
              <w:rPr>
                <w:rFonts w:ascii="Book Antiqua" w:hAnsi="Book Antiqua"/>
                <w:b/>
                <w:u w:val="single"/>
              </w:rPr>
            </w:pPr>
          </w:p>
          <w:p w:rsidR="002E0713" w:rsidRDefault="002E0713">
            <w:pPr>
              <w:spacing w:after="0" w:line="240" w:lineRule="auto"/>
              <w:rPr>
                <w:rFonts w:ascii="Book Antiqua" w:hAnsi="Book Antiqua"/>
                <w:b/>
                <w:u w:val="single"/>
              </w:rPr>
            </w:pPr>
          </w:p>
          <w:p w:rsidR="006E7193" w:rsidRPr="00AA2C55" w:rsidRDefault="006E7193">
            <w:pPr>
              <w:spacing w:after="0" w:line="240" w:lineRule="auto"/>
              <w:rPr>
                <w:rFonts w:ascii="Book Antiqua" w:hAnsi="Book Antiqua"/>
                <w:u w:val="single"/>
              </w:rPr>
            </w:pPr>
            <w:r w:rsidRPr="00AA2C55">
              <w:rPr>
                <w:rFonts w:ascii="Book Antiqua" w:hAnsi="Book Antiqua"/>
                <w:b/>
                <w:u w:val="single"/>
              </w:rPr>
              <w:t>ΦΟΡΤΗΓΑ ΑΠΟ 3,5 ΕΩΣ 12 ΤΟΝ.</w:t>
            </w:r>
          </w:p>
        </w:tc>
        <w:tc>
          <w:tcPr>
            <w:tcW w:w="851" w:type="dxa"/>
            <w:tcBorders>
              <w:top w:val="single" w:sz="4" w:space="0" w:color="auto"/>
              <w:left w:val="nil"/>
              <w:bottom w:val="single" w:sz="4" w:space="0" w:color="auto"/>
              <w:right w:val="nil"/>
            </w:tcBorders>
          </w:tcPr>
          <w:p w:rsidR="006E7193" w:rsidRDefault="006E7193">
            <w:pPr>
              <w:spacing w:after="0" w:line="240" w:lineRule="auto"/>
              <w:jc w:val="center"/>
              <w:rPr>
                <w:rFonts w:ascii="Book Antiqua" w:hAnsi="Book Antiqua"/>
                <w:sz w:val="20"/>
                <w:szCs w:val="20"/>
              </w:rPr>
            </w:pPr>
          </w:p>
        </w:tc>
        <w:tc>
          <w:tcPr>
            <w:tcW w:w="1701" w:type="dxa"/>
            <w:tcBorders>
              <w:top w:val="single" w:sz="4" w:space="0" w:color="auto"/>
              <w:left w:val="nil"/>
              <w:bottom w:val="single" w:sz="4" w:space="0" w:color="auto"/>
              <w:right w:val="nil"/>
            </w:tcBorders>
            <w:noWrap/>
            <w:vAlign w:val="bottom"/>
            <w:hideMark/>
          </w:tcPr>
          <w:p w:rsidR="006E7193" w:rsidRDefault="006E7193">
            <w:pPr>
              <w:rPr>
                <w:rFonts w:ascii="Book Antiqua" w:hAnsi="Book Antiqua"/>
                <w:sz w:val="20"/>
                <w:szCs w:val="20"/>
              </w:rPr>
            </w:pPr>
          </w:p>
        </w:tc>
        <w:tc>
          <w:tcPr>
            <w:tcW w:w="2268" w:type="dxa"/>
            <w:gridSpan w:val="2"/>
            <w:tcBorders>
              <w:top w:val="single" w:sz="4" w:space="0" w:color="auto"/>
              <w:left w:val="nil"/>
              <w:bottom w:val="single" w:sz="4" w:space="0" w:color="auto"/>
              <w:right w:val="nil"/>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b/>
                <w:sz w:val="20"/>
                <w:szCs w:val="20"/>
              </w:rPr>
            </w:pPr>
            <w:r>
              <w:rPr>
                <w:rFonts w:ascii="Book Antiqua" w:hAnsi="Book Antiqua"/>
                <w:b/>
                <w:sz w:val="20"/>
                <w:szCs w:val="20"/>
              </w:rPr>
              <w:t>α/α</w:t>
            </w:r>
          </w:p>
        </w:tc>
        <w:tc>
          <w:tcPr>
            <w:tcW w:w="1262"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b/>
                <w:sz w:val="20"/>
                <w:szCs w:val="20"/>
              </w:rPr>
            </w:pPr>
            <w:r>
              <w:rPr>
                <w:rFonts w:ascii="Book Antiqua" w:hAnsi="Book Antiqua"/>
                <w:b/>
                <w:sz w:val="20"/>
                <w:szCs w:val="20"/>
              </w:rPr>
              <w:t> Αρ. κυκλ</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b/>
                <w:sz w:val="20"/>
                <w:szCs w:val="20"/>
              </w:rPr>
            </w:pPr>
            <w:r>
              <w:rPr>
                <w:rFonts w:ascii="Book Antiqua" w:hAnsi="Book Antiqua"/>
                <w:b/>
                <w:sz w:val="20"/>
                <w:szCs w:val="20"/>
              </w:rPr>
              <w:t> Τύπος οχήματος</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Ισχύς (ΗΡ)</w:t>
            </w: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hideMark/>
          </w:tcPr>
          <w:p w:rsidR="006E7193" w:rsidRDefault="006E7193">
            <w:pPr>
              <w:spacing w:before="240" w:after="0" w:line="240" w:lineRule="auto"/>
              <w:jc w:val="center"/>
              <w:rPr>
                <w:rFonts w:ascii="Book Antiqua" w:hAnsi="Book Antiqua"/>
                <w:b/>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rsidR="006E7193" w:rsidRDefault="00891AD4">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single" w:sz="8" w:space="0" w:color="auto"/>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1432</w:t>
            </w:r>
          </w:p>
        </w:tc>
        <w:tc>
          <w:tcPr>
            <w:tcW w:w="3258" w:type="dxa"/>
            <w:tcBorders>
              <w:top w:val="single" w:sz="8" w:space="0" w:color="auto"/>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MERCEDES ΦΟΡΤΗΓΟ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23</w:t>
            </w:r>
          </w:p>
        </w:tc>
        <w:tc>
          <w:tcPr>
            <w:tcW w:w="1701" w:type="dxa"/>
            <w:tcBorders>
              <w:top w:val="single" w:sz="8" w:space="0" w:color="auto"/>
              <w:left w:val="single" w:sz="4" w:space="0" w:color="auto"/>
              <w:bottom w:val="single" w:sz="8" w:space="0" w:color="auto"/>
              <w:right w:val="single" w:sz="4" w:space="0" w:color="auto"/>
            </w:tcBorders>
            <w:noWrap/>
            <w:vAlign w:val="center"/>
          </w:tcPr>
          <w:p w:rsid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rsidR="006E7193" w:rsidRDefault="00891AD4">
            <w:pPr>
              <w:spacing w:after="0" w:line="240" w:lineRule="auto"/>
              <w:jc w:val="center"/>
              <w:rPr>
                <w:rFonts w:ascii="Book Antiqua" w:hAnsi="Book Antiqua"/>
                <w:sz w:val="20"/>
                <w:szCs w:val="20"/>
              </w:rPr>
            </w:pPr>
            <w:r>
              <w:rPr>
                <w:rFonts w:ascii="Book Antiqua" w:hAnsi="Book Antiqua"/>
                <w:sz w:val="20"/>
                <w:szCs w:val="20"/>
              </w:rPr>
              <w:t>2</w:t>
            </w:r>
          </w:p>
        </w:tc>
        <w:tc>
          <w:tcPr>
            <w:tcW w:w="1262" w:type="dxa"/>
            <w:tcBorders>
              <w:top w:val="nil"/>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1462</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MERCEDES ΦΟΡΤΗΓΟ-ΑΝΑΤΡΕΠ</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28</w:t>
            </w:r>
          </w:p>
        </w:tc>
        <w:tc>
          <w:tcPr>
            <w:tcW w:w="1701" w:type="dxa"/>
            <w:tcBorders>
              <w:top w:val="nil"/>
              <w:left w:val="single" w:sz="4" w:space="0" w:color="auto"/>
              <w:bottom w:val="single" w:sz="8" w:space="0" w:color="auto"/>
              <w:right w:val="single" w:sz="4" w:space="0" w:color="auto"/>
            </w:tcBorders>
            <w:noWrap/>
            <w:vAlign w:val="center"/>
          </w:tcPr>
          <w:p w:rsid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rsidR="006E7193" w:rsidRDefault="00891AD4">
            <w:pPr>
              <w:spacing w:after="0" w:line="240" w:lineRule="auto"/>
              <w:jc w:val="center"/>
              <w:rPr>
                <w:rFonts w:ascii="Book Antiqua" w:hAnsi="Book Antiqua"/>
                <w:sz w:val="20"/>
                <w:szCs w:val="20"/>
              </w:rPr>
            </w:pPr>
            <w:r>
              <w:rPr>
                <w:rFonts w:ascii="Book Antiqua" w:hAnsi="Book Antiqua"/>
                <w:sz w:val="20"/>
                <w:szCs w:val="20"/>
              </w:rPr>
              <w:t>3</w:t>
            </w:r>
          </w:p>
        </w:tc>
        <w:tc>
          <w:tcPr>
            <w:tcW w:w="1262"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1476</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NISSAN ΑΠΟΡΡΙΜΑΤΟΦΟΡΟ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36</w:t>
            </w: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rsidR="006E7193" w:rsidRDefault="00891AD4">
            <w:pPr>
              <w:spacing w:after="0" w:line="240" w:lineRule="auto"/>
              <w:jc w:val="center"/>
              <w:rPr>
                <w:rFonts w:ascii="Book Antiqua" w:hAnsi="Book Antiqua"/>
                <w:sz w:val="20"/>
                <w:szCs w:val="20"/>
              </w:rPr>
            </w:pPr>
            <w:r>
              <w:rPr>
                <w:rFonts w:ascii="Book Antiqua" w:hAnsi="Book Antiqua"/>
                <w:sz w:val="20"/>
                <w:szCs w:val="20"/>
              </w:rPr>
              <w:t>4</w:t>
            </w:r>
          </w:p>
        </w:tc>
        <w:tc>
          <w:tcPr>
            <w:tcW w:w="1262"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KHH 4186</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MERCEDES ΦΟΡΤΗΓΟ-ΑΝΟΙΧΤΟ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36</w:t>
            </w: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C448D3" w:rsidTr="00805A42">
        <w:trPr>
          <w:trHeight w:val="360"/>
        </w:trPr>
        <w:tc>
          <w:tcPr>
            <w:tcW w:w="725" w:type="dxa"/>
            <w:tcBorders>
              <w:top w:val="single" w:sz="4" w:space="0" w:color="auto"/>
              <w:left w:val="single" w:sz="4" w:space="0" w:color="auto"/>
              <w:bottom w:val="single" w:sz="4" w:space="0" w:color="auto"/>
              <w:right w:val="single" w:sz="4" w:space="0" w:color="auto"/>
            </w:tcBorders>
            <w:noWrap/>
            <w:vAlign w:val="center"/>
          </w:tcPr>
          <w:p w:rsidR="00C448D3" w:rsidRDefault="00C448D3" w:rsidP="00C448D3">
            <w:pPr>
              <w:spacing w:after="0" w:line="240" w:lineRule="auto"/>
              <w:jc w:val="center"/>
              <w:rPr>
                <w:rFonts w:ascii="Book Antiqua" w:hAnsi="Book Antiqua"/>
                <w:sz w:val="20"/>
                <w:szCs w:val="20"/>
              </w:rPr>
            </w:pPr>
          </w:p>
        </w:tc>
        <w:tc>
          <w:tcPr>
            <w:tcW w:w="1262" w:type="dxa"/>
            <w:tcBorders>
              <w:top w:val="nil"/>
              <w:left w:val="nil"/>
              <w:bottom w:val="single" w:sz="8" w:space="0" w:color="auto"/>
              <w:right w:val="single" w:sz="8" w:space="0" w:color="auto"/>
            </w:tcBorders>
            <w:noWrap/>
            <w:vAlign w:val="bottom"/>
          </w:tcPr>
          <w:p w:rsidR="00C448D3" w:rsidRDefault="00C448D3" w:rsidP="00C448D3">
            <w:pPr>
              <w:spacing w:after="0" w:line="240" w:lineRule="auto"/>
              <w:rPr>
                <w:rFonts w:ascii="Book Antiqua" w:hAnsi="Book Antiqua"/>
                <w:sz w:val="20"/>
                <w:szCs w:val="20"/>
              </w:rPr>
            </w:pPr>
          </w:p>
        </w:tc>
        <w:tc>
          <w:tcPr>
            <w:tcW w:w="3258" w:type="dxa"/>
            <w:tcBorders>
              <w:top w:val="nil"/>
              <w:left w:val="nil"/>
              <w:bottom w:val="single" w:sz="8" w:space="0" w:color="auto"/>
              <w:right w:val="single" w:sz="4" w:space="0" w:color="auto"/>
            </w:tcBorders>
            <w:noWrap/>
            <w:vAlign w:val="bottom"/>
          </w:tcPr>
          <w:p w:rsidR="00C448D3" w:rsidRDefault="00C448D3" w:rsidP="00C448D3">
            <w:pPr>
              <w:spacing w:after="0" w:line="240" w:lineRule="auto"/>
              <w:rPr>
                <w:rFonts w:ascii="Book Antiqua" w:hAnsi="Book Antiqua"/>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C448D3" w:rsidRDefault="00C448D3" w:rsidP="00C448D3">
            <w:pPr>
              <w:spacing w:after="0" w:line="240" w:lineRule="auto"/>
              <w:ind w:left="1034" w:hanging="1034"/>
              <w:jc w:val="center"/>
              <w:rPr>
                <w:rFonts w:ascii="Book Antiqua" w:hAnsi="Book Antiqua"/>
                <w:sz w:val="20"/>
                <w:szCs w:val="20"/>
              </w:rPr>
            </w:pPr>
          </w:p>
        </w:tc>
        <w:tc>
          <w:tcPr>
            <w:tcW w:w="1701" w:type="dxa"/>
            <w:tcBorders>
              <w:top w:val="single" w:sz="4" w:space="0" w:color="auto"/>
              <w:bottom w:val="single" w:sz="4" w:space="0" w:color="auto"/>
              <w:right w:val="single" w:sz="4" w:space="0" w:color="auto"/>
            </w:tcBorders>
            <w:noWrap/>
            <w:vAlign w:val="bottom"/>
          </w:tcPr>
          <w:p w:rsidR="00C448D3" w:rsidRDefault="00C448D3" w:rsidP="00C448D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C448D3" w:rsidRDefault="00C448D3" w:rsidP="00C448D3">
            <w:pPr>
              <w:spacing w:after="0" w:line="240" w:lineRule="auto"/>
              <w:rPr>
                <w:rFonts w:ascii="Book Antiqua" w:hAnsi="Book Antiqua"/>
                <w:sz w:val="20"/>
                <w:szCs w:val="20"/>
              </w:rPr>
            </w:pPr>
          </w:p>
        </w:tc>
        <w:tc>
          <w:tcPr>
            <w:tcW w:w="3267" w:type="dxa"/>
            <w:tcBorders>
              <w:left w:val="single" w:sz="4" w:space="0" w:color="auto"/>
            </w:tcBorders>
            <w:vAlign w:val="bottom"/>
          </w:tcPr>
          <w:p w:rsidR="00C448D3" w:rsidRDefault="00C448D3" w:rsidP="00C448D3">
            <w:pPr>
              <w:spacing w:after="0" w:line="240" w:lineRule="auto"/>
              <w:rPr>
                <w:rFonts w:ascii="Book Antiqua" w:hAnsi="Book Antiqua"/>
                <w:sz w:val="20"/>
                <w:szCs w:val="20"/>
              </w:rPr>
            </w:pPr>
          </w:p>
          <w:p w:rsidR="00C448D3" w:rsidRDefault="00C448D3" w:rsidP="00C448D3">
            <w:pPr>
              <w:spacing w:after="0" w:line="240" w:lineRule="auto"/>
              <w:rPr>
                <w:rFonts w:ascii="Book Antiqua" w:hAnsi="Book Antiqua"/>
                <w:sz w:val="20"/>
                <w:szCs w:val="20"/>
              </w:rPr>
            </w:pPr>
          </w:p>
        </w:tc>
        <w:tc>
          <w:tcPr>
            <w:tcW w:w="2553" w:type="dxa"/>
          </w:tcPr>
          <w:p w:rsidR="00C448D3" w:rsidRDefault="00C448D3" w:rsidP="00C448D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797" w:type="dxa"/>
            <w:gridSpan w:val="5"/>
            <w:tcBorders>
              <w:top w:val="nil"/>
              <w:left w:val="nil"/>
              <w:bottom w:val="single" w:sz="4" w:space="0" w:color="auto"/>
              <w:right w:val="nil"/>
            </w:tcBorders>
            <w:hideMark/>
          </w:tcPr>
          <w:p w:rsidR="00C448D3" w:rsidRDefault="00C448D3">
            <w:pPr>
              <w:spacing w:after="0" w:line="240" w:lineRule="auto"/>
              <w:rPr>
                <w:rFonts w:ascii="Book Antiqua" w:hAnsi="Book Antiqua"/>
                <w:b/>
                <w:u w:val="single"/>
              </w:rPr>
            </w:pPr>
          </w:p>
          <w:p w:rsidR="00E26170" w:rsidRDefault="00E26170">
            <w:pPr>
              <w:spacing w:after="0" w:line="240" w:lineRule="auto"/>
              <w:rPr>
                <w:rFonts w:ascii="Book Antiqua" w:hAnsi="Book Antiqua"/>
                <w:b/>
                <w:u w:val="single"/>
              </w:rPr>
            </w:pPr>
          </w:p>
          <w:p w:rsidR="006E7193" w:rsidRPr="00AA2C55" w:rsidRDefault="006E7193">
            <w:pPr>
              <w:spacing w:after="0" w:line="240" w:lineRule="auto"/>
              <w:rPr>
                <w:rFonts w:ascii="Book Antiqua" w:hAnsi="Book Antiqua"/>
                <w:sz w:val="20"/>
                <w:szCs w:val="20"/>
                <w:u w:val="single"/>
              </w:rPr>
            </w:pPr>
            <w:r w:rsidRPr="00AA2C55">
              <w:rPr>
                <w:rFonts w:ascii="Book Antiqua" w:hAnsi="Book Antiqua"/>
                <w:b/>
                <w:u w:val="single"/>
              </w:rPr>
              <w:t>ΦΟΡΤΗΓΑ ΑΝΩ 12 ΤΟΝ.</w:t>
            </w:r>
          </w:p>
        </w:tc>
        <w:tc>
          <w:tcPr>
            <w:tcW w:w="2268" w:type="dxa"/>
            <w:gridSpan w:val="2"/>
            <w:tcBorders>
              <w:top w:val="nil"/>
              <w:left w:val="nil"/>
              <w:bottom w:val="single" w:sz="4" w:space="0" w:color="auto"/>
              <w:right w:val="nil"/>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α/α</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Αρ. κυκλ</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Τύπος οχήματος</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Ισχύς (ΗΡ)</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6E7193" w:rsidRDefault="006E7193">
            <w:pPr>
              <w:spacing w:before="240" w:after="0" w:line="240" w:lineRule="auto"/>
              <w:jc w:val="center"/>
              <w:rPr>
                <w:rFonts w:ascii="Book Antiqua" w:hAnsi="Book Antiqua"/>
                <w:b/>
                <w:sz w:val="20"/>
                <w:szCs w:val="20"/>
              </w:rPr>
            </w:pPr>
          </w:p>
        </w:tc>
      </w:tr>
      <w:tr w:rsidR="006E7193" w:rsidTr="00805A42">
        <w:trPr>
          <w:gridAfter w:val="2"/>
          <w:wAfter w:w="5820" w:type="dxa"/>
          <w:trHeight w:val="72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1</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KHH 5275</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38</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P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line="240" w:lineRule="auto"/>
              <w:rPr>
                <w:rFonts w:ascii="Book Antiqua" w:hAnsi="Book Antiqua"/>
                <w:b/>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2</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KHH 5276</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38</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P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b/>
                <w:sz w:val="20"/>
                <w:szCs w:val="20"/>
              </w:rPr>
            </w:pPr>
          </w:p>
        </w:tc>
      </w:tr>
      <w:tr w:rsidR="006E7193" w:rsidTr="00805A42">
        <w:trPr>
          <w:gridAfter w:val="2"/>
          <w:wAfter w:w="5820" w:type="dxa"/>
          <w:trHeight w:val="623"/>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KHH 5277</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38</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P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b/>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4</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KHH 5279</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38</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P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b/>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5</w:t>
            </w:r>
          </w:p>
        </w:tc>
        <w:tc>
          <w:tcPr>
            <w:tcW w:w="1262" w:type="dxa"/>
            <w:tcBorders>
              <w:top w:val="single" w:sz="8" w:space="0" w:color="auto"/>
              <w:left w:val="nil"/>
              <w:bottom w:val="single" w:sz="8" w:space="0" w:color="auto"/>
              <w:right w:val="single" w:sz="8" w:space="0" w:color="auto"/>
            </w:tcBorders>
            <w:noWrap/>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1405</w:t>
            </w:r>
          </w:p>
        </w:tc>
        <w:tc>
          <w:tcPr>
            <w:tcW w:w="3258" w:type="dxa"/>
            <w:tcBorders>
              <w:top w:val="single" w:sz="8" w:space="0" w:color="auto"/>
              <w:left w:val="nil"/>
              <w:bottom w:val="single" w:sz="8" w:space="0" w:color="auto"/>
              <w:right w:val="single" w:sz="4" w:space="0" w:color="auto"/>
            </w:tcBorders>
            <w:noWrap/>
            <w:hideMark/>
          </w:tcPr>
          <w:p w:rsidR="006E7193" w:rsidRDefault="006E7193">
            <w:pPr>
              <w:spacing w:after="0" w:line="240" w:lineRule="auto"/>
              <w:rPr>
                <w:rFonts w:ascii="Book Antiqua" w:hAnsi="Book Antiqua"/>
                <w:sz w:val="20"/>
                <w:szCs w:val="20"/>
              </w:rPr>
            </w:pPr>
            <w:r>
              <w:rPr>
                <w:rFonts w:ascii="Book Antiqua" w:hAnsi="Book Antiqua"/>
                <w:sz w:val="20"/>
                <w:szCs w:val="20"/>
              </w:rPr>
              <w:t>IVECO ΕΚΧΙΟΝΙΣΤΙΚΟ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57</w:t>
            </w:r>
          </w:p>
        </w:tc>
        <w:tc>
          <w:tcPr>
            <w:tcW w:w="1701" w:type="dxa"/>
            <w:tcBorders>
              <w:top w:val="single" w:sz="8" w:space="0" w:color="auto"/>
              <w:left w:val="single" w:sz="4" w:space="0" w:color="auto"/>
              <w:bottom w:val="single" w:sz="8" w:space="0" w:color="auto"/>
              <w:right w:val="single" w:sz="4" w:space="0" w:color="auto"/>
            </w:tcBorders>
            <w:noWrap/>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6</w:t>
            </w:r>
          </w:p>
        </w:tc>
        <w:tc>
          <w:tcPr>
            <w:tcW w:w="1262" w:type="dxa"/>
            <w:tcBorders>
              <w:top w:val="single" w:sz="4" w:space="0" w:color="auto"/>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1453</w:t>
            </w:r>
          </w:p>
        </w:tc>
        <w:tc>
          <w:tcPr>
            <w:tcW w:w="3258" w:type="dxa"/>
            <w:tcBorders>
              <w:top w:val="single" w:sz="4" w:space="0" w:color="auto"/>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MERCEDES ΦΟΡΤΗΓΟ-ΑΝΟΙΧΤΟ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69</w:t>
            </w:r>
          </w:p>
        </w:tc>
        <w:tc>
          <w:tcPr>
            <w:tcW w:w="1701" w:type="dxa"/>
            <w:tcBorders>
              <w:top w:val="single" w:sz="4"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sz w:val="20"/>
                <w:szCs w:val="20"/>
              </w:rPr>
            </w:pPr>
            <w:r>
              <w:rPr>
                <w:rFonts w:ascii="Book Antiqua" w:hAnsi="Book Antiqua"/>
                <w:sz w:val="20"/>
                <w:szCs w:val="20"/>
              </w:rPr>
              <w:t>7</w:t>
            </w:r>
          </w:p>
          <w:p w:rsidR="006E7193" w:rsidRDefault="006E7193">
            <w:pPr>
              <w:spacing w:after="0" w:line="240" w:lineRule="auto"/>
              <w:jc w:val="center"/>
              <w:rPr>
                <w:rFonts w:ascii="Book Antiqua" w:hAnsi="Book Antiqua"/>
                <w:sz w:val="20"/>
                <w:szCs w:val="20"/>
              </w:rPr>
            </w:pPr>
          </w:p>
        </w:tc>
        <w:tc>
          <w:tcPr>
            <w:tcW w:w="1262" w:type="dxa"/>
            <w:tcBorders>
              <w:top w:val="nil"/>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1455</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MERCEDES ΦΟΡΤΗΓΟ-ΓΕΡΑΝΟ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69</w:t>
            </w:r>
          </w:p>
        </w:tc>
        <w:tc>
          <w:tcPr>
            <w:tcW w:w="1701" w:type="dxa"/>
            <w:tcBorders>
              <w:top w:val="single" w:sz="8"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8</w:t>
            </w:r>
          </w:p>
        </w:tc>
        <w:tc>
          <w:tcPr>
            <w:tcW w:w="1262" w:type="dxa"/>
            <w:tcBorders>
              <w:top w:val="nil"/>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ΚΗΗ 4165</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ΒΥΤΙΟΦΟΡΟ MERCEDES</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ind w:left="1034" w:hanging="1034"/>
              <w:jc w:val="center"/>
              <w:rPr>
                <w:rFonts w:ascii="Book Antiqua" w:hAnsi="Book Antiqua"/>
                <w:sz w:val="20"/>
                <w:szCs w:val="20"/>
              </w:rPr>
            </w:pPr>
            <w:r>
              <w:rPr>
                <w:rFonts w:ascii="Book Antiqua" w:hAnsi="Book Antiqua"/>
                <w:sz w:val="20"/>
                <w:szCs w:val="20"/>
              </w:rPr>
              <w:t>77</w:t>
            </w:r>
          </w:p>
        </w:tc>
        <w:tc>
          <w:tcPr>
            <w:tcW w:w="1701" w:type="dxa"/>
            <w:tcBorders>
              <w:top w:val="nil"/>
              <w:left w:val="single" w:sz="4" w:space="0" w:color="auto"/>
              <w:bottom w:val="single" w:sz="8" w:space="0" w:color="auto"/>
              <w:right w:val="single" w:sz="4" w:space="0" w:color="auto"/>
            </w:tcBorders>
            <w:noWrap/>
            <w:vAlign w:val="center"/>
          </w:tcPr>
          <w:p w:rsidR="006E7193" w:rsidRDefault="006E7193">
            <w:pPr>
              <w:spacing w:after="0" w:line="240" w:lineRule="auto"/>
              <w:ind w:left="1034" w:hanging="1034"/>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A13D7F"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tcPr>
          <w:p w:rsidR="00A13D7F" w:rsidRDefault="00A13D7F" w:rsidP="00A13D7F">
            <w:pPr>
              <w:spacing w:after="0" w:line="240" w:lineRule="auto"/>
              <w:jc w:val="center"/>
              <w:rPr>
                <w:rFonts w:ascii="Book Antiqua" w:hAnsi="Book Antiqua"/>
                <w:sz w:val="20"/>
                <w:szCs w:val="20"/>
              </w:rPr>
            </w:pPr>
            <w:r>
              <w:rPr>
                <w:rFonts w:ascii="Book Antiqua" w:hAnsi="Book Antiqua"/>
                <w:sz w:val="20"/>
                <w:szCs w:val="20"/>
              </w:rPr>
              <w:t>9</w:t>
            </w:r>
          </w:p>
        </w:tc>
        <w:tc>
          <w:tcPr>
            <w:tcW w:w="1262" w:type="dxa"/>
            <w:tcBorders>
              <w:top w:val="nil"/>
              <w:left w:val="nil"/>
              <w:bottom w:val="single" w:sz="8" w:space="0" w:color="auto"/>
              <w:right w:val="single" w:sz="8" w:space="0" w:color="auto"/>
            </w:tcBorders>
            <w:noWrap/>
            <w:vAlign w:val="bottom"/>
          </w:tcPr>
          <w:p w:rsidR="00A13D7F" w:rsidRDefault="00A13D7F" w:rsidP="00A13D7F">
            <w:pPr>
              <w:spacing w:after="0" w:line="240" w:lineRule="auto"/>
              <w:rPr>
                <w:rFonts w:ascii="Book Antiqua" w:hAnsi="Book Antiqua"/>
                <w:sz w:val="20"/>
                <w:szCs w:val="20"/>
              </w:rPr>
            </w:pPr>
            <w:r>
              <w:rPr>
                <w:rFonts w:ascii="Book Antiqua" w:hAnsi="Book Antiqua"/>
                <w:sz w:val="20"/>
                <w:szCs w:val="20"/>
              </w:rPr>
              <w:t>ΚΗΙ 1414</w:t>
            </w:r>
          </w:p>
        </w:tc>
        <w:tc>
          <w:tcPr>
            <w:tcW w:w="3258" w:type="dxa"/>
            <w:tcBorders>
              <w:top w:val="nil"/>
              <w:left w:val="nil"/>
              <w:bottom w:val="single" w:sz="8" w:space="0" w:color="auto"/>
              <w:right w:val="single" w:sz="4" w:space="0" w:color="auto"/>
            </w:tcBorders>
            <w:noWrap/>
            <w:vAlign w:val="bottom"/>
          </w:tcPr>
          <w:p w:rsidR="00A13D7F" w:rsidRDefault="00A13D7F" w:rsidP="00A13D7F">
            <w:pPr>
              <w:spacing w:after="0" w:line="240" w:lineRule="auto"/>
              <w:rPr>
                <w:rFonts w:ascii="Book Antiqua" w:hAnsi="Book Antiqua"/>
                <w:sz w:val="20"/>
                <w:szCs w:val="20"/>
              </w:rPr>
            </w:pPr>
            <w:r w:rsidRPr="00C53A75">
              <w:rPr>
                <w:rFonts w:ascii="Book Antiqua" w:hAnsi="Book Antiqua"/>
                <w:sz w:val="20"/>
                <w:szCs w:val="20"/>
              </w:rPr>
              <w:t>MERCEDES ΦΟΡΤΗΓΟ</w:t>
            </w:r>
            <w:r>
              <w:rPr>
                <w:rFonts w:ascii="Book Antiqua" w:hAnsi="Book Antiqua"/>
                <w:sz w:val="20"/>
                <w:szCs w:val="20"/>
              </w:rPr>
              <w:t xml:space="preserve"> ΜΕ ΜΠΙΓΑ</w:t>
            </w:r>
          </w:p>
        </w:tc>
        <w:tc>
          <w:tcPr>
            <w:tcW w:w="851" w:type="dxa"/>
            <w:tcBorders>
              <w:top w:val="single" w:sz="4" w:space="0" w:color="auto"/>
              <w:left w:val="single" w:sz="4" w:space="0" w:color="auto"/>
              <w:bottom w:val="single" w:sz="4" w:space="0" w:color="auto"/>
              <w:right w:val="single" w:sz="4" w:space="0" w:color="auto"/>
            </w:tcBorders>
            <w:vAlign w:val="center"/>
          </w:tcPr>
          <w:p w:rsidR="00A13D7F" w:rsidRDefault="00A13D7F" w:rsidP="00A13D7F">
            <w:pPr>
              <w:spacing w:after="0" w:line="240" w:lineRule="auto"/>
              <w:ind w:left="1034" w:hanging="1034"/>
              <w:jc w:val="center"/>
              <w:rPr>
                <w:rFonts w:ascii="Book Antiqua" w:hAnsi="Book Antiqua"/>
                <w:sz w:val="20"/>
                <w:szCs w:val="20"/>
              </w:rPr>
            </w:pPr>
            <w:r>
              <w:rPr>
                <w:rFonts w:ascii="Book Antiqua" w:hAnsi="Book Antiqua"/>
                <w:sz w:val="20"/>
                <w:szCs w:val="20"/>
              </w:rPr>
              <w:t>36</w:t>
            </w:r>
          </w:p>
        </w:tc>
        <w:tc>
          <w:tcPr>
            <w:tcW w:w="1701" w:type="dxa"/>
            <w:tcBorders>
              <w:top w:val="nil"/>
              <w:left w:val="single" w:sz="4" w:space="0" w:color="auto"/>
              <w:bottom w:val="single" w:sz="8" w:space="0" w:color="auto"/>
              <w:right w:val="single" w:sz="4" w:space="0" w:color="auto"/>
            </w:tcBorders>
            <w:noWrap/>
            <w:vAlign w:val="center"/>
          </w:tcPr>
          <w:p w:rsidR="00A13D7F" w:rsidRDefault="00A13D7F" w:rsidP="00A13D7F">
            <w:pPr>
              <w:spacing w:after="0" w:line="240" w:lineRule="auto"/>
              <w:ind w:left="1034" w:hanging="1034"/>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A13D7F" w:rsidRDefault="00A13D7F" w:rsidP="00A13D7F">
            <w:pPr>
              <w:spacing w:after="0" w:line="240" w:lineRule="auto"/>
              <w:rPr>
                <w:rFonts w:ascii="Book Antiqua" w:hAnsi="Book Antiqua"/>
                <w:sz w:val="20"/>
                <w:szCs w:val="20"/>
              </w:rPr>
            </w:pPr>
          </w:p>
        </w:tc>
      </w:tr>
      <w:tr w:rsidR="006E7193" w:rsidTr="00805A42">
        <w:trPr>
          <w:gridAfter w:val="2"/>
          <w:wAfter w:w="5820" w:type="dxa"/>
          <w:trHeight w:val="360"/>
        </w:trPr>
        <w:tc>
          <w:tcPr>
            <w:tcW w:w="725" w:type="dxa"/>
            <w:noWrap/>
            <w:vAlign w:val="bottom"/>
            <w:hideMark/>
          </w:tcPr>
          <w:p w:rsidR="006E7193" w:rsidRDefault="006E7193"/>
          <w:p w:rsidR="00E26170" w:rsidRDefault="00E26170"/>
        </w:tc>
        <w:tc>
          <w:tcPr>
            <w:tcW w:w="1262" w:type="dxa"/>
            <w:noWrap/>
            <w:vAlign w:val="bottom"/>
            <w:hideMark/>
          </w:tcPr>
          <w:p w:rsidR="006E7193" w:rsidRDefault="006E7193">
            <w:pPr>
              <w:spacing w:after="0"/>
              <w:rPr>
                <w:rFonts w:eastAsia="Calibri" w:cs="Calibri"/>
                <w:sz w:val="20"/>
                <w:szCs w:val="20"/>
              </w:rPr>
            </w:pPr>
          </w:p>
        </w:tc>
        <w:tc>
          <w:tcPr>
            <w:tcW w:w="3258" w:type="dxa"/>
            <w:noWrap/>
            <w:vAlign w:val="bottom"/>
            <w:hideMark/>
          </w:tcPr>
          <w:p w:rsidR="006E7193" w:rsidRDefault="006E7193">
            <w:pPr>
              <w:spacing w:after="0"/>
              <w:rPr>
                <w:rFonts w:eastAsia="Calibri" w:cs="Calibri"/>
                <w:sz w:val="20"/>
                <w:szCs w:val="20"/>
              </w:rPr>
            </w:pPr>
          </w:p>
        </w:tc>
        <w:tc>
          <w:tcPr>
            <w:tcW w:w="851" w:type="dxa"/>
          </w:tcPr>
          <w:p w:rsidR="006E7193" w:rsidRDefault="006E7193">
            <w:pPr>
              <w:spacing w:after="0" w:line="240" w:lineRule="auto"/>
              <w:rPr>
                <w:rFonts w:ascii="Book Antiqua" w:hAnsi="Book Antiqua"/>
                <w:sz w:val="20"/>
                <w:szCs w:val="20"/>
              </w:rPr>
            </w:pPr>
          </w:p>
        </w:tc>
        <w:tc>
          <w:tcPr>
            <w:tcW w:w="1701" w:type="dxa"/>
            <w:noWrap/>
            <w:vAlign w:val="bottom"/>
            <w:hideMark/>
          </w:tcPr>
          <w:p w:rsidR="006E7193" w:rsidRDefault="006E7193">
            <w:pPr>
              <w:rPr>
                <w:rFonts w:ascii="Book Antiqua" w:hAnsi="Book Antiqua"/>
                <w:sz w:val="20"/>
                <w:szCs w:val="20"/>
              </w:rPr>
            </w:pPr>
          </w:p>
        </w:tc>
        <w:tc>
          <w:tcPr>
            <w:tcW w:w="2268" w:type="dxa"/>
            <w:gridSpan w:val="2"/>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8470" w:type="dxa"/>
            <w:gridSpan w:val="6"/>
            <w:hideMark/>
          </w:tcPr>
          <w:p w:rsidR="006E7193" w:rsidRPr="00AA2C55" w:rsidRDefault="006E7193">
            <w:pPr>
              <w:spacing w:after="0" w:line="240" w:lineRule="auto"/>
              <w:rPr>
                <w:rFonts w:ascii="Book Antiqua" w:hAnsi="Book Antiqua"/>
                <w:u w:val="single"/>
              </w:rPr>
            </w:pPr>
            <w:r w:rsidRPr="00AA2C55">
              <w:rPr>
                <w:rFonts w:ascii="Book Antiqua" w:hAnsi="Book Antiqua"/>
                <w:b/>
                <w:bCs/>
                <w:u w:val="single"/>
              </w:rPr>
              <w:t>ΛΕΩΦΟΡΕΙΑ   &lt;10Μ</w:t>
            </w:r>
          </w:p>
        </w:tc>
        <w:tc>
          <w:tcPr>
            <w:tcW w:w="1595" w:type="dxa"/>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51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α/α</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Αρ. κυκλ</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Τύπος οχήματος</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Ισχύς (ΗΡ)</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6E7193" w:rsidRDefault="006E7193">
            <w:pPr>
              <w:spacing w:before="240" w:after="0" w:line="240" w:lineRule="auto"/>
              <w:jc w:val="center"/>
              <w:rPr>
                <w:rFonts w:ascii="Book Antiqua" w:hAnsi="Book Antiqua"/>
                <w:b/>
                <w:sz w:val="20"/>
                <w:szCs w:val="20"/>
              </w:rPr>
            </w:pPr>
            <w:r>
              <w:rPr>
                <w:rFonts w:ascii="Book Antiqua" w:hAnsi="Book Antiqua"/>
                <w:b/>
                <w:sz w:val="20"/>
                <w:szCs w:val="20"/>
              </w:rPr>
              <w:t>Παρατηρήσεις</w:t>
            </w:r>
          </w:p>
        </w:tc>
      </w:tr>
      <w:tr w:rsidR="006E7193" w:rsidTr="00805A42">
        <w:trPr>
          <w:gridAfter w:val="2"/>
          <w:wAfter w:w="5820" w:type="dxa"/>
          <w:trHeight w:val="510"/>
        </w:trPr>
        <w:tc>
          <w:tcPr>
            <w:tcW w:w="725" w:type="dxa"/>
            <w:tcBorders>
              <w:top w:val="nil"/>
              <w:left w:val="single" w:sz="8" w:space="0" w:color="auto"/>
              <w:bottom w:val="single" w:sz="8" w:space="0" w:color="auto"/>
              <w:right w:val="single" w:sz="8" w:space="0" w:color="auto"/>
            </w:tcBorders>
            <w:noWrap/>
            <w:hideMark/>
          </w:tcPr>
          <w:p w:rsidR="006E7193" w:rsidRDefault="00E313C5">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nil"/>
              <w:left w:val="nil"/>
              <w:bottom w:val="single" w:sz="8" w:space="0" w:color="auto"/>
              <w:right w:val="single" w:sz="8" w:space="0" w:color="auto"/>
            </w:tcBorders>
            <w:noWrap/>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1409</w:t>
            </w:r>
          </w:p>
        </w:tc>
        <w:tc>
          <w:tcPr>
            <w:tcW w:w="3258" w:type="dxa"/>
            <w:tcBorders>
              <w:top w:val="nil"/>
              <w:left w:val="nil"/>
              <w:bottom w:val="single" w:sz="8" w:space="0" w:color="auto"/>
              <w:right w:val="single" w:sz="4" w:space="0" w:color="auto"/>
            </w:tcBorders>
            <w:noWrap/>
            <w:hideMark/>
          </w:tcPr>
          <w:p w:rsidR="006E7193" w:rsidRDefault="006E7193">
            <w:pPr>
              <w:spacing w:after="0" w:line="240" w:lineRule="auto"/>
              <w:rPr>
                <w:rFonts w:ascii="Book Antiqua" w:hAnsi="Book Antiqua"/>
                <w:sz w:val="20"/>
                <w:szCs w:val="20"/>
              </w:rPr>
            </w:pPr>
            <w:r>
              <w:rPr>
                <w:rFonts w:ascii="Book Antiqua" w:hAnsi="Book Antiqua"/>
                <w:sz w:val="20"/>
                <w:szCs w:val="20"/>
              </w:rPr>
              <w:t>FIAT ΛΕΩΦΟΡΕΙΟ 33Θ</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jc w:val="center"/>
              <w:rPr>
                <w:rFonts w:ascii="Book Antiqua" w:hAnsi="Book Antiqua"/>
                <w:sz w:val="20"/>
                <w:szCs w:val="20"/>
              </w:rPr>
            </w:pPr>
            <w:r>
              <w:rPr>
                <w:rFonts w:ascii="Book Antiqua" w:hAnsi="Book Antiqua"/>
                <w:sz w:val="20"/>
                <w:szCs w:val="20"/>
              </w:rPr>
              <w:t>35</w:t>
            </w:r>
          </w:p>
        </w:tc>
        <w:tc>
          <w:tcPr>
            <w:tcW w:w="1701" w:type="dxa"/>
            <w:tcBorders>
              <w:top w:val="nil"/>
              <w:left w:val="single" w:sz="4" w:space="0" w:color="auto"/>
              <w:bottom w:val="single" w:sz="8" w:space="0" w:color="auto"/>
              <w:right w:val="single" w:sz="4" w:space="0" w:color="auto"/>
            </w:tcBorders>
            <w:noWrap/>
          </w:tcPr>
          <w:p w:rsidR="006E7193" w:rsidRDefault="006E7193">
            <w:pPr>
              <w:rPr>
                <w:rFonts w:ascii="Calibri" w:hAnsi="Calibri"/>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cantSplit/>
          <w:trHeight w:val="454"/>
        </w:trPr>
        <w:tc>
          <w:tcPr>
            <w:tcW w:w="725" w:type="dxa"/>
            <w:tcBorders>
              <w:top w:val="nil"/>
              <w:left w:val="single" w:sz="8" w:space="0" w:color="auto"/>
              <w:bottom w:val="single" w:sz="8" w:space="0" w:color="auto"/>
              <w:right w:val="single" w:sz="8" w:space="0" w:color="auto"/>
            </w:tcBorders>
            <w:noWrap/>
          </w:tcPr>
          <w:p w:rsidR="006E7193" w:rsidRDefault="00E313C5">
            <w:pPr>
              <w:spacing w:line="240" w:lineRule="auto"/>
              <w:jc w:val="center"/>
              <w:rPr>
                <w:rFonts w:ascii="Book Antiqua" w:hAnsi="Book Antiqua"/>
                <w:sz w:val="20"/>
                <w:szCs w:val="20"/>
              </w:rPr>
            </w:pPr>
            <w:r>
              <w:rPr>
                <w:rFonts w:ascii="Book Antiqua" w:hAnsi="Book Antiqua"/>
                <w:sz w:val="20"/>
                <w:szCs w:val="20"/>
              </w:rPr>
              <w:t>2</w:t>
            </w:r>
          </w:p>
        </w:tc>
        <w:tc>
          <w:tcPr>
            <w:tcW w:w="1262" w:type="dxa"/>
            <w:tcBorders>
              <w:top w:val="nil"/>
              <w:left w:val="nil"/>
              <w:bottom w:val="single" w:sz="8" w:space="0" w:color="auto"/>
              <w:right w:val="single" w:sz="8" w:space="0" w:color="auto"/>
            </w:tcBorders>
            <w:noWrap/>
          </w:tcPr>
          <w:p w:rsidR="006E7193" w:rsidRDefault="00E313C5">
            <w:pPr>
              <w:spacing w:line="240" w:lineRule="auto"/>
              <w:rPr>
                <w:rFonts w:ascii="Book Antiqua" w:hAnsi="Book Antiqua"/>
                <w:sz w:val="20"/>
                <w:szCs w:val="20"/>
              </w:rPr>
            </w:pPr>
            <w:r>
              <w:rPr>
                <w:rFonts w:ascii="Book Antiqua" w:hAnsi="Book Antiqua"/>
                <w:sz w:val="20"/>
                <w:szCs w:val="20"/>
              </w:rPr>
              <w:t>ΚΗΗ 7312</w:t>
            </w:r>
          </w:p>
        </w:tc>
        <w:tc>
          <w:tcPr>
            <w:tcW w:w="3258" w:type="dxa"/>
            <w:tcBorders>
              <w:top w:val="nil"/>
              <w:left w:val="nil"/>
              <w:bottom w:val="single" w:sz="8" w:space="0" w:color="auto"/>
              <w:right w:val="single" w:sz="4" w:space="0" w:color="auto"/>
            </w:tcBorders>
            <w:noWrap/>
          </w:tcPr>
          <w:p w:rsidR="006E7193" w:rsidRPr="00E313C5" w:rsidRDefault="00E313C5">
            <w:pPr>
              <w:spacing w:after="0" w:line="240" w:lineRule="auto"/>
              <w:rPr>
                <w:rFonts w:ascii="Book Antiqua" w:hAnsi="Book Antiqua"/>
                <w:sz w:val="20"/>
                <w:szCs w:val="20"/>
              </w:rPr>
            </w:pPr>
            <w:r>
              <w:rPr>
                <w:rFonts w:ascii="Book Antiqua" w:hAnsi="Book Antiqua"/>
                <w:sz w:val="20"/>
                <w:szCs w:val="20"/>
                <w:lang w:val="en-US"/>
              </w:rPr>
              <w:t>FORD 14</w:t>
            </w:r>
            <w:r>
              <w:rPr>
                <w:rFonts w:ascii="Book Antiqua" w:hAnsi="Book Antiqua"/>
                <w:sz w:val="20"/>
                <w:szCs w:val="20"/>
              </w:rPr>
              <w:t>Θ</w:t>
            </w:r>
          </w:p>
        </w:tc>
        <w:tc>
          <w:tcPr>
            <w:tcW w:w="851" w:type="dxa"/>
            <w:tcBorders>
              <w:top w:val="single" w:sz="4" w:space="0" w:color="auto"/>
              <w:left w:val="single" w:sz="4" w:space="0" w:color="auto"/>
              <w:bottom w:val="single" w:sz="4" w:space="0" w:color="auto"/>
              <w:right w:val="single" w:sz="4" w:space="0" w:color="auto"/>
            </w:tcBorders>
            <w:vAlign w:val="center"/>
          </w:tcPr>
          <w:p w:rsidR="006E7193" w:rsidRDefault="006E7193">
            <w:pPr>
              <w:jc w:val="center"/>
              <w:rPr>
                <w:rFonts w:ascii="Book Antiqua" w:hAnsi="Book Antiqua"/>
                <w:sz w:val="20"/>
                <w:szCs w:val="20"/>
              </w:rPr>
            </w:pPr>
          </w:p>
        </w:tc>
        <w:tc>
          <w:tcPr>
            <w:tcW w:w="1701" w:type="dxa"/>
            <w:tcBorders>
              <w:top w:val="nil"/>
              <w:left w:val="single" w:sz="4" w:space="0" w:color="auto"/>
              <w:bottom w:val="single" w:sz="8" w:space="0" w:color="auto"/>
              <w:right w:val="single" w:sz="4" w:space="0" w:color="auto"/>
            </w:tcBorders>
            <w:noWrap/>
          </w:tcPr>
          <w:p w:rsidR="006E7193" w:rsidRDefault="006E7193">
            <w:pPr>
              <w:rPr>
                <w:rFonts w:ascii="Calibri" w:hAnsi="Calibri"/>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line="240" w:lineRule="auto"/>
              <w:jc w:val="center"/>
              <w:rPr>
                <w:rFonts w:ascii="Book Antiqua" w:hAnsi="Book Antiqua"/>
                <w:sz w:val="20"/>
                <w:szCs w:val="20"/>
              </w:rPr>
            </w:pPr>
          </w:p>
        </w:tc>
      </w:tr>
      <w:tr w:rsidR="0076167C" w:rsidTr="00805A42">
        <w:trPr>
          <w:gridAfter w:val="2"/>
          <w:wAfter w:w="5820" w:type="dxa"/>
          <w:cantSplit/>
          <w:trHeight w:val="454"/>
        </w:trPr>
        <w:tc>
          <w:tcPr>
            <w:tcW w:w="725" w:type="dxa"/>
            <w:tcBorders>
              <w:top w:val="nil"/>
              <w:left w:val="single" w:sz="8" w:space="0" w:color="auto"/>
              <w:bottom w:val="single" w:sz="8" w:space="0" w:color="auto"/>
              <w:right w:val="single" w:sz="8" w:space="0" w:color="auto"/>
            </w:tcBorders>
            <w:noWrap/>
          </w:tcPr>
          <w:p w:rsidR="0076167C" w:rsidRDefault="0076167C">
            <w:pPr>
              <w:spacing w:line="240" w:lineRule="auto"/>
              <w:jc w:val="center"/>
              <w:rPr>
                <w:rFonts w:ascii="Book Antiqua" w:hAnsi="Book Antiqua"/>
                <w:sz w:val="20"/>
                <w:szCs w:val="20"/>
              </w:rPr>
            </w:pPr>
          </w:p>
        </w:tc>
        <w:tc>
          <w:tcPr>
            <w:tcW w:w="1262" w:type="dxa"/>
            <w:tcBorders>
              <w:top w:val="nil"/>
              <w:left w:val="nil"/>
              <w:bottom w:val="single" w:sz="8" w:space="0" w:color="auto"/>
              <w:right w:val="single" w:sz="8" w:space="0" w:color="auto"/>
            </w:tcBorders>
            <w:noWrap/>
          </w:tcPr>
          <w:p w:rsidR="0076167C" w:rsidRDefault="0076167C">
            <w:pPr>
              <w:spacing w:line="240" w:lineRule="auto"/>
              <w:rPr>
                <w:rFonts w:ascii="Book Antiqua" w:hAnsi="Book Antiqua"/>
                <w:sz w:val="20"/>
                <w:szCs w:val="20"/>
              </w:rPr>
            </w:pPr>
          </w:p>
        </w:tc>
        <w:tc>
          <w:tcPr>
            <w:tcW w:w="3258" w:type="dxa"/>
            <w:tcBorders>
              <w:top w:val="nil"/>
              <w:left w:val="nil"/>
              <w:bottom w:val="single" w:sz="8" w:space="0" w:color="auto"/>
              <w:right w:val="single" w:sz="4" w:space="0" w:color="auto"/>
            </w:tcBorders>
            <w:noWrap/>
          </w:tcPr>
          <w:p w:rsidR="0076167C" w:rsidRDefault="0076167C">
            <w:pPr>
              <w:spacing w:after="0" w:line="240" w:lineRule="auto"/>
              <w:rPr>
                <w:rFonts w:ascii="Book Antiqua" w:hAnsi="Book Antiqua"/>
                <w:sz w:val="20"/>
                <w:szCs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76167C" w:rsidRDefault="0076167C">
            <w:pPr>
              <w:jc w:val="center"/>
              <w:rPr>
                <w:rFonts w:ascii="Book Antiqua" w:hAnsi="Book Antiqua"/>
                <w:sz w:val="20"/>
                <w:szCs w:val="20"/>
              </w:rPr>
            </w:pPr>
          </w:p>
        </w:tc>
        <w:tc>
          <w:tcPr>
            <w:tcW w:w="1701" w:type="dxa"/>
            <w:tcBorders>
              <w:top w:val="nil"/>
              <w:left w:val="single" w:sz="4" w:space="0" w:color="auto"/>
              <w:bottom w:val="single" w:sz="8" w:space="0" w:color="auto"/>
              <w:right w:val="single" w:sz="4" w:space="0" w:color="auto"/>
            </w:tcBorders>
            <w:noWrap/>
          </w:tcPr>
          <w:p w:rsidR="0076167C" w:rsidRDefault="0076167C">
            <w:pPr>
              <w:rPr>
                <w:rFonts w:ascii="Calibri" w:hAnsi="Calibri"/>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76167C" w:rsidRDefault="0076167C">
            <w:pPr>
              <w:spacing w:line="240" w:lineRule="auto"/>
              <w:jc w:val="center"/>
              <w:rPr>
                <w:rFonts w:ascii="Book Antiqua" w:hAnsi="Book Antiqua"/>
                <w:sz w:val="20"/>
                <w:szCs w:val="20"/>
              </w:rPr>
            </w:pPr>
          </w:p>
        </w:tc>
      </w:tr>
      <w:tr w:rsidR="006E7193" w:rsidTr="00805A42">
        <w:trPr>
          <w:gridAfter w:val="2"/>
          <w:wAfter w:w="5820" w:type="dxa"/>
          <w:cantSplit/>
          <w:trHeight w:val="387"/>
        </w:trPr>
        <w:tc>
          <w:tcPr>
            <w:tcW w:w="7797" w:type="dxa"/>
            <w:gridSpan w:val="5"/>
            <w:tcBorders>
              <w:top w:val="nil"/>
              <w:left w:val="single" w:sz="8" w:space="0" w:color="auto"/>
              <w:bottom w:val="single" w:sz="8" w:space="0" w:color="auto"/>
              <w:right w:val="single" w:sz="4" w:space="0" w:color="auto"/>
            </w:tcBorders>
            <w:noWrap/>
            <w:hideMark/>
          </w:tcPr>
          <w:p w:rsidR="00AA2C55" w:rsidRDefault="00AA2C55">
            <w:pPr>
              <w:rPr>
                <w:rFonts w:ascii="Book Antiqua" w:hAnsi="Book Antiqua"/>
                <w:b/>
                <w:bCs/>
              </w:rPr>
            </w:pPr>
          </w:p>
          <w:p w:rsidR="006E7193" w:rsidRPr="00AA2C55" w:rsidRDefault="006E7193">
            <w:pPr>
              <w:rPr>
                <w:b/>
                <w:u w:val="single"/>
              </w:rPr>
            </w:pPr>
            <w:r w:rsidRPr="00AA2C55">
              <w:rPr>
                <w:rFonts w:ascii="Book Antiqua" w:hAnsi="Book Antiqua"/>
                <w:b/>
                <w:bCs/>
                <w:u w:val="single"/>
              </w:rPr>
              <w:t>ΛΕΩΦΟΡΕΙΑ   &gt;10Μ</w:t>
            </w: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line="240" w:lineRule="auto"/>
              <w:jc w:val="center"/>
              <w:rPr>
                <w:rFonts w:ascii="Book Antiqua" w:hAnsi="Book Antiqua"/>
                <w:sz w:val="20"/>
                <w:szCs w:val="20"/>
              </w:rPr>
            </w:pPr>
          </w:p>
        </w:tc>
      </w:tr>
      <w:tr w:rsidR="006E7193" w:rsidTr="00805A42">
        <w:trPr>
          <w:gridAfter w:val="2"/>
          <w:wAfter w:w="5820" w:type="dxa"/>
          <w:cantSplit/>
          <w:trHeight w:val="454"/>
        </w:trPr>
        <w:tc>
          <w:tcPr>
            <w:tcW w:w="725" w:type="dxa"/>
            <w:tcBorders>
              <w:top w:val="nil"/>
              <w:left w:val="single" w:sz="8" w:space="0" w:color="auto"/>
              <w:bottom w:val="single" w:sz="8" w:space="0" w:color="auto"/>
              <w:right w:val="single" w:sz="8"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nil"/>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1495</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ΤΡΕΝΑΚΙ ΤΟΥΡΙΣΤΙΚΟ</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nil"/>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cantSplit/>
          <w:trHeight w:val="454"/>
        </w:trPr>
        <w:tc>
          <w:tcPr>
            <w:tcW w:w="725" w:type="dxa"/>
            <w:tcBorders>
              <w:top w:val="nil"/>
              <w:left w:val="single" w:sz="8" w:space="0" w:color="auto"/>
              <w:bottom w:val="single" w:sz="8" w:space="0" w:color="auto"/>
              <w:right w:val="single" w:sz="8"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2</w:t>
            </w:r>
          </w:p>
        </w:tc>
        <w:tc>
          <w:tcPr>
            <w:tcW w:w="1262" w:type="dxa"/>
            <w:tcBorders>
              <w:top w:val="nil"/>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KHH 4160</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ΤΡΕΝΑΚΙ ΤΟΥΡΙΣΤΙΚΟ</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nil"/>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510"/>
        </w:trPr>
        <w:tc>
          <w:tcPr>
            <w:tcW w:w="725" w:type="dxa"/>
            <w:tcBorders>
              <w:top w:val="nil"/>
              <w:left w:val="single" w:sz="8" w:space="0" w:color="auto"/>
              <w:bottom w:val="single" w:sz="4" w:space="0" w:color="auto"/>
              <w:right w:val="single" w:sz="8" w:space="0" w:color="auto"/>
            </w:tcBorders>
            <w:noWrap/>
          </w:tcPr>
          <w:p w:rsidR="006E7193" w:rsidRDefault="006E7193">
            <w:pPr>
              <w:spacing w:after="0" w:line="240" w:lineRule="auto"/>
              <w:jc w:val="center"/>
              <w:rPr>
                <w:rFonts w:ascii="Book Antiqua" w:hAnsi="Book Antiqua"/>
                <w:sz w:val="20"/>
                <w:szCs w:val="20"/>
              </w:rPr>
            </w:pPr>
          </w:p>
        </w:tc>
        <w:tc>
          <w:tcPr>
            <w:tcW w:w="1262" w:type="dxa"/>
            <w:tcBorders>
              <w:top w:val="nil"/>
              <w:left w:val="nil"/>
              <w:bottom w:val="single" w:sz="4" w:space="0" w:color="auto"/>
              <w:right w:val="single" w:sz="8" w:space="0" w:color="auto"/>
            </w:tcBorders>
            <w:noWrap/>
          </w:tcPr>
          <w:p w:rsidR="006E7193" w:rsidRDefault="006E7193">
            <w:pPr>
              <w:spacing w:after="0" w:line="240" w:lineRule="auto"/>
              <w:rPr>
                <w:rFonts w:ascii="Book Antiqua" w:hAnsi="Book Antiqua"/>
                <w:sz w:val="20"/>
                <w:szCs w:val="20"/>
              </w:rPr>
            </w:pPr>
          </w:p>
        </w:tc>
        <w:tc>
          <w:tcPr>
            <w:tcW w:w="3258" w:type="dxa"/>
            <w:tcBorders>
              <w:top w:val="nil"/>
              <w:left w:val="nil"/>
              <w:bottom w:val="single" w:sz="4" w:space="0" w:color="auto"/>
              <w:right w:val="single" w:sz="4" w:space="0" w:color="auto"/>
            </w:tcBorders>
            <w:noWrap/>
          </w:tcPr>
          <w:p w:rsidR="006E7193" w:rsidRDefault="006E7193">
            <w:pPr>
              <w:spacing w:after="0" w:line="240" w:lineRule="auto"/>
              <w:rPr>
                <w:rFonts w:ascii="Book Antiqua" w:hAnsi="Book Antiqua"/>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E7193" w:rsidRDefault="006E7193">
            <w:pPr>
              <w:jc w:val="center"/>
              <w:rPr>
                <w:rFonts w:ascii="Book Antiqua" w:hAnsi="Book Antiqua"/>
                <w:sz w:val="20"/>
                <w:szCs w:val="20"/>
              </w:rPr>
            </w:pPr>
          </w:p>
        </w:tc>
        <w:tc>
          <w:tcPr>
            <w:tcW w:w="1701" w:type="dxa"/>
            <w:tcBorders>
              <w:top w:val="nil"/>
              <w:left w:val="single" w:sz="4" w:space="0" w:color="auto"/>
              <w:bottom w:val="single" w:sz="4" w:space="0" w:color="auto"/>
              <w:right w:val="single" w:sz="4" w:space="0" w:color="auto"/>
            </w:tcBorders>
            <w:noWrap/>
          </w:tcPr>
          <w:p w:rsidR="006E7193" w:rsidRDefault="006E7193">
            <w:pPr>
              <w:rPr>
                <w:rFonts w:ascii="Calibri" w:hAnsi="Calibri"/>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544"/>
        </w:trPr>
        <w:tc>
          <w:tcPr>
            <w:tcW w:w="7797" w:type="dxa"/>
            <w:gridSpan w:val="5"/>
            <w:tcBorders>
              <w:top w:val="single" w:sz="4" w:space="0" w:color="auto"/>
              <w:left w:val="single" w:sz="4" w:space="0" w:color="auto"/>
              <w:bottom w:val="single" w:sz="4" w:space="0" w:color="auto"/>
              <w:right w:val="single" w:sz="4" w:space="0" w:color="auto"/>
            </w:tcBorders>
            <w:noWrap/>
            <w:hideMark/>
          </w:tcPr>
          <w:p w:rsidR="006E7193" w:rsidRDefault="006E7193">
            <w:pPr>
              <w:rPr>
                <w:rFonts w:ascii="Book Antiqua" w:hAnsi="Book Antiqua"/>
                <w:b/>
                <w:bCs/>
                <w:u w:val="single"/>
              </w:rPr>
            </w:pPr>
            <w:r>
              <w:rPr>
                <w:rFonts w:ascii="Book Antiqua" w:hAnsi="Book Antiqua"/>
                <w:b/>
                <w:bCs/>
                <w:u w:val="single"/>
              </w:rPr>
              <w:t>ΣΥΡΜΟΙ</w:t>
            </w: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rPr>
                <w:rFonts w:ascii="Book Antiqua" w:hAnsi="Book Antiqua"/>
                <w:sz w:val="20"/>
                <w:szCs w:val="20"/>
              </w:rPr>
            </w:pPr>
          </w:p>
        </w:tc>
      </w:tr>
      <w:tr w:rsidR="006E7193" w:rsidTr="00805A42">
        <w:trPr>
          <w:gridAfter w:val="2"/>
          <w:wAfter w:w="5820" w:type="dxa"/>
          <w:trHeight w:val="51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line="240" w:lineRule="auto"/>
              <w:jc w:val="center"/>
              <w:rPr>
                <w:rFonts w:ascii="Book Antiqua" w:hAnsi="Book Antiqua"/>
                <w:sz w:val="20"/>
                <w:szCs w:val="20"/>
              </w:rPr>
            </w:pPr>
            <w:r>
              <w:rPr>
                <w:rFonts w:ascii="Book Antiqua" w:hAnsi="Book Antiqua"/>
                <w:sz w:val="20"/>
                <w:szCs w:val="20"/>
              </w:rPr>
              <w:t>KY 8732</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IVECO (ΡΥΜΟΥΛΚΟ+ΡΥΜΟΥΛΚ.)</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62</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510"/>
        </w:trPr>
        <w:tc>
          <w:tcPr>
            <w:tcW w:w="725"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1262"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line="240" w:lineRule="auto"/>
              <w:jc w:val="center"/>
              <w:rPr>
                <w:rFonts w:ascii="Book Antiqua" w:hAnsi="Book Antiqua"/>
                <w:b/>
                <w:sz w:val="20"/>
                <w:szCs w:val="20"/>
              </w:rPr>
            </w:pPr>
          </w:p>
        </w:tc>
        <w:tc>
          <w:tcPr>
            <w:tcW w:w="3258"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E7193" w:rsidRDefault="006E7193">
            <w:pPr>
              <w:spacing w:after="0" w:line="240" w:lineRule="auto"/>
              <w:jc w:val="center"/>
              <w:rPr>
                <w:rFonts w:ascii="Book Antiqua" w:hAnsi="Book Antiqua"/>
                <w:b/>
                <w:sz w:val="20"/>
                <w:szCs w:val="20"/>
              </w:rPr>
            </w:pP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b/>
                <w:sz w:val="20"/>
                <w:szCs w:val="20"/>
              </w:rPr>
            </w:pPr>
          </w:p>
        </w:tc>
      </w:tr>
      <w:tr w:rsidR="006E7193" w:rsidTr="00805A42">
        <w:trPr>
          <w:gridAfter w:val="2"/>
          <w:wAfter w:w="5820" w:type="dxa"/>
          <w:trHeight w:val="510"/>
        </w:trPr>
        <w:tc>
          <w:tcPr>
            <w:tcW w:w="7797" w:type="dxa"/>
            <w:gridSpan w:val="5"/>
            <w:tcBorders>
              <w:top w:val="single" w:sz="4" w:space="0" w:color="auto"/>
              <w:left w:val="single" w:sz="4" w:space="0" w:color="auto"/>
              <w:bottom w:val="single" w:sz="4" w:space="0" w:color="auto"/>
              <w:right w:val="single" w:sz="4" w:space="0" w:color="auto"/>
            </w:tcBorders>
            <w:noWrap/>
            <w:vAlign w:val="center"/>
            <w:hideMark/>
          </w:tcPr>
          <w:p w:rsidR="00480147" w:rsidRDefault="00480147">
            <w:pPr>
              <w:spacing w:after="0" w:line="240" w:lineRule="auto"/>
              <w:rPr>
                <w:rFonts w:ascii="Book Antiqua" w:hAnsi="Book Antiqua"/>
                <w:b/>
                <w:u w:val="single"/>
              </w:rPr>
            </w:pPr>
          </w:p>
          <w:p w:rsidR="006E7193" w:rsidRDefault="006E7193">
            <w:pPr>
              <w:spacing w:after="0" w:line="240" w:lineRule="auto"/>
              <w:rPr>
                <w:rFonts w:ascii="Book Antiqua" w:hAnsi="Book Antiqua"/>
                <w:b/>
                <w:u w:val="single"/>
              </w:rPr>
            </w:pPr>
            <w:r>
              <w:rPr>
                <w:rFonts w:ascii="Book Antiqua" w:hAnsi="Book Antiqua"/>
                <w:b/>
                <w:u w:val="single"/>
              </w:rPr>
              <w:t>ΔΙΚΥΚΛΑ</w:t>
            </w: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b/>
                <w:sz w:val="20"/>
                <w:szCs w:val="20"/>
              </w:rPr>
            </w:pPr>
          </w:p>
        </w:tc>
      </w:tr>
      <w:tr w:rsidR="006E7193" w:rsidTr="00805A42">
        <w:trPr>
          <w:gridAfter w:val="2"/>
          <w:wAfter w:w="5820" w:type="dxa"/>
          <w:trHeight w:val="51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ΑΗΟ 0600</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KYMCO 150cc</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lang w:val="en-GB"/>
              </w:rPr>
            </w:pPr>
            <w:r>
              <w:rPr>
                <w:rFonts w:ascii="Book Antiqua" w:hAnsi="Book Antiqua"/>
                <w:sz w:val="20"/>
                <w:szCs w:val="20"/>
              </w:rPr>
              <w:t>151</w:t>
            </w:r>
            <w:r>
              <w:rPr>
                <w:rFonts w:ascii="Book Antiqua" w:hAnsi="Book Antiqua"/>
                <w:sz w:val="20"/>
                <w:szCs w:val="20"/>
                <w:lang w:val="en-GB"/>
              </w:rPr>
              <w:t>cc</w:t>
            </w:r>
          </w:p>
        </w:tc>
        <w:tc>
          <w:tcPr>
            <w:tcW w:w="1701"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510"/>
        </w:trPr>
        <w:tc>
          <w:tcPr>
            <w:tcW w:w="725"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jc w:val="center"/>
              <w:rPr>
                <w:rFonts w:ascii="Book Antiqua" w:hAnsi="Book Antiqua"/>
                <w:sz w:val="20"/>
                <w:szCs w:val="20"/>
              </w:rPr>
            </w:pPr>
          </w:p>
        </w:tc>
        <w:tc>
          <w:tcPr>
            <w:tcW w:w="1262"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3258"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E7193" w:rsidRDefault="006E7193">
            <w:pPr>
              <w:spacing w:after="0" w:line="240" w:lineRule="auto"/>
              <w:jc w:val="center"/>
              <w:rPr>
                <w:rFonts w:ascii="Book Antiqua" w:hAnsi="Book Antiqua"/>
                <w:sz w:val="20"/>
                <w:szCs w:val="20"/>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bl>
    <w:p w:rsidR="00BD7331" w:rsidRDefault="00BD7331" w:rsidP="00ED7488">
      <w:pPr>
        <w:spacing w:after="1350" w:line="265" w:lineRule="auto"/>
        <w:ind w:left="-5" w:hanging="10"/>
        <w:jc w:val="center"/>
        <w:rPr>
          <w:b/>
          <w:szCs w:val="24"/>
        </w:rPr>
      </w:pPr>
    </w:p>
    <w:p w:rsidR="00BD7331" w:rsidRPr="00BD7331" w:rsidRDefault="00BD7331" w:rsidP="00ED7488">
      <w:pPr>
        <w:spacing w:after="1350" w:line="265" w:lineRule="auto"/>
        <w:ind w:left="-5" w:hanging="10"/>
        <w:jc w:val="center"/>
        <w:rPr>
          <w:b/>
          <w:szCs w:val="24"/>
        </w:rPr>
      </w:pPr>
    </w:p>
    <w:sectPr w:rsidR="00BD7331" w:rsidRPr="00BD7331" w:rsidSect="00E57F09">
      <w:headerReference w:type="even" r:id="rId13"/>
      <w:headerReference w:type="default" r:id="rId14"/>
      <w:footerReference w:type="even" r:id="rId15"/>
      <w:footerReference w:type="default" r:id="rId16"/>
      <w:headerReference w:type="first" r:id="rId17"/>
      <w:footerReference w:type="first" r:id="rId18"/>
      <w:pgSz w:w="11900" w:h="16840"/>
      <w:pgMar w:top="1276" w:right="1453" w:bottom="1470" w:left="1418" w:header="720" w:footer="983"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3B73" w:rsidRDefault="00D03B73">
      <w:pPr>
        <w:spacing w:after="0" w:line="240" w:lineRule="auto"/>
      </w:pPr>
      <w:r>
        <w:separator/>
      </w:r>
    </w:p>
  </w:endnote>
  <w:endnote w:type="continuationSeparator" w:id="0">
    <w:p w:rsidR="00D03B73" w:rsidRDefault="00D03B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Book Antiqua">
    <w:panose1 w:val="02040602050305030304"/>
    <w:charset w:val="A1"/>
    <w:family w:val="roman"/>
    <w:pitch w:val="variable"/>
    <w:sig w:usb0="00000287" w:usb1="000000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2BD" w:rsidRDefault="008872BD">
    <w:pPr>
      <w:spacing w:after="0" w:line="259" w:lineRule="auto"/>
      <w:ind w:left="0" w:right="338" w:firstLine="0"/>
      <w:jc w:val="center"/>
    </w:pPr>
    <w:r>
      <w:rPr>
        <w:rFonts w:ascii="Calibri" w:eastAsia="Calibri" w:hAnsi="Calibri" w:cs="Calibri"/>
        <w:sz w:val="22"/>
      </w:rPr>
      <w:t>[</w:t>
    </w:r>
    <w:r w:rsidR="00E015CF" w:rsidRPr="00E015CF">
      <w:fldChar w:fldCharType="begin"/>
    </w:r>
    <w:r>
      <w:instrText xml:space="preserve"> PAGE   \* MERGEFORMAT </w:instrText>
    </w:r>
    <w:r w:rsidR="00E015CF" w:rsidRPr="00E015CF">
      <w:fldChar w:fldCharType="separate"/>
    </w:r>
    <w:r>
      <w:rPr>
        <w:rFonts w:ascii="Calibri" w:eastAsia="Calibri" w:hAnsi="Calibri" w:cs="Calibri"/>
        <w:sz w:val="22"/>
      </w:rPr>
      <w:t>1</w:t>
    </w:r>
    <w:r w:rsidR="00E015CF">
      <w:rPr>
        <w:rFonts w:ascii="Calibri" w:eastAsia="Calibri" w:hAnsi="Calibri" w:cs="Calibri"/>
        <w:sz w:val="22"/>
      </w:rPr>
      <w:fldChar w:fldCharType="end"/>
    </w:r>
    <w:r>
      <w:rPr>
        <w:rFonts w:ascii="Calibri" w:eastAsia="Calibri" w:hAnsi="Calibri" w:cs="Calibri"/>
        <w:sz w:val="22"/>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2BD" w:rsidRDefault="008872BD">
    <w:pPr>
      <w:spacing w:after="0" w:line="259" w:lineRule="auto"/>
      <w:ind w:left="0" w:right="338" w:firstLine="0"/>
      <w:jc w:val="center"/>
    </w:pPr>
    <w:r>
      <w:rPr>
        <w:rFonts w:ascii="Calibri" w:eastAsia="Calibri" w:hAnsi="Calibri" w:cs="Calibri"/>
        <w:sz w:val="22"/>
      </w:rPr>
      <w:t>[</w:t>
    </w:r>
    <w:r w:rsidR="00E015CF" w:rsidRPr="00E015CF">
      <w:fldChar w:fldCharType="begin"/>
    </w:r>
    <w:r>
      <w:instrText xml:space="preserve"> PAGE   \* MERGEFORMAT </w:instrText>
    </w:r>
    <w:r w:rsidR="00E015CF" w:rsidRPr="00E015CF">
      <w:fldChar w:fldCharType="separate"/>
    </w:r>
    <w:r w:rsidR="00D16053" w:rsidRPr="00D16053">
      <w:rPr>
        <w:rFonts w:ascii="Calibri" w:eastAsia="Calibri" w:hAnsi="Calibri" w:cs="Calibri"/>
        <w:noProof/>
        <w:sz w:val="22"/>
      </w:rPr>
      <w:t>9</w:t>
    </w:r>
    <w:r w:rsidR="00E015CF">
      <w:rPr>
        <w:rFonts w:ascii="Calibri" w:eastAsia="Calibri" w:hAnsi="Calibri" w:cs="Calibri"/>
        <w:sz w:val="22"/>
      </w:rPr>
      <w:fldChar w:fldCharType="end"/>
    </w:r>
    <w:r>
      <w:rPr>
        <w:rFonts w:ascii="Calibri" w:eastAsia="Calibri" w:hAnsi="Calibri" w:cs="Calibri"/>
        <w:sz w:val="22"/>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2BD" w:rsidRDefault="008872BD">
    <w:pPr>
      <w:spacing w:after="0" w:line="259" w:lineRule="auto"/>
      <w:ind w:left="0" w:right="338" w:firstLine="0"/>
      <w:jc w:val="center"/>
    </w:pPr>
    <w:r>
      <w:rPr>
        <w:rFonts w:ascii="Calibri" w:eastAsia="Calibri" w:hAnsi="Calibri" w:cs="Calibri"/>
        <w:sz w:val="22"/>
      </w:rPr>
      <w:t>[</w:t>
    </w:r>
    <w:r w:rsidR="00E015CF" w:rsidRPr="00E015CF">
      <w:fldChar w:fldCharType="begin"/>
    </w:r>
    <w:r>
      <w:instrText xml:space="preserve"> PAGE   \* MERGEFORMAT </w:instrText>
    </w:r>
    <w:r w:rsidR="00E015CF" w:rsidRPr="00E015CF">
      <w:fldChar w:fldCharType="separate"/>
    </w:r>
    <w:r>
      <w:rPr>
        <w:rFonts w:ascii="Calibri" w:eastAsia="Calibri" w:hAnsi="Calibri" w:cs="Calibri"/>
        <w:sz w:val="22"/>
      </w:rPr>
      <w:t>1</w:t>
    </w:r>
    <w:r w:rsidR="00E015CF">
      <w:rPr>
        <w:rFonts w:ascii="Calibri" w:eastAsia="Calibri" w:hAnsi="Calibri" w:cs="Calibri"/>
        <w:sz w:val="22"/>
      </w:rPr>
      <w:fldChar w:fldCharType="end"/>
    </w:r>
    <w:r>
      <w:rPr>
        <w:rFonts w:ascii="Calibri" w:eastAsia="Calibri" w:hAnsi="Calibri" w:cs="Calibri"/>
        <w:sz w:val="22"/>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3B73" w:rsidRDefault="00D03B73">
      <w:pPr>
        <w:spacing w:after="0" w:line="240" w:lineRule="auto"/>
      </w:pPr>
      <w:r>
        <w:separator/>
      </w:r>
    </w:p>
  </w:footnote>
  <w:footnote w:type="continuationSeparator" w:id="0">
    <w:p w:rsidR="00D03B73" w:rsidRDefault="00D03B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2BD" w:rsidRDefault="008872BD">
    <w:pPr>
      <w:spacing w:after="160" w:line="259" w:lineRule="auto"/>
      <w:ind w:left="0" w:firstLine="0"/>
      <w:jc w:val="lef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2BD" w:rsidRDefault="008872BD">
    <w:pPr>
      <w:spacing w:after="160" w:line="259" w:lineRule="auto"/>
      <w:ind w:left="0" w:firstLine="0"/>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2BD" w:rsidRDefault="008872BD">
    <w:pPr>
      <w:spacing w:after="160" w:line="259" w:lineRule="auto"/>
      <w:ind w:left="0" w:firstLine="0"/>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13F24"/>
    <w:multiLevelType w:val="hybridMultilevel"/>
    <w:tmpl w:val="925AEBBA"/>
    <w:lvl w:ilvl="0" w:tplc="8F426F7E">
      <w:start w:val="4"/>
      <w:numFmt w:val="bullet"/>
      <w:lvlText w:val="-"/>
      <w:lvlJc w:val="left"/>
      <w:pPr>
        <w:ind w:left="1080" w:hanging="360"/>
      </w:pPr>
      <w:rPr>
        <w:rFonts w:ascii="Book Antiqua" w:eastAsia="Times New Roman" w:hAnsi="Book Antiqua"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nsid w:val="08500555"/>
    <w:multiLevelType w:val="hybridMultilevel"/>
    <w:tmpl w:val="91EA2D0A"/>
    <w:lvl w:ilvl="0" w:tplc="5D1A1FC6">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76C818">
      <w:start w:val="1"/>
      <w:numFmt w:val="lowerLetter"/>
      <w:lvlText w:val="%2"/>
      <w:lvlJc w:val="left"/>
      <w:pPr>
        <w:ind w:left="1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6C22BA">
      <w:start w:val="1"/>
      <w:numFmt w:val="lowerRoman"/>
      <w:lvlText w:val="%3"/>
      <w:lvlJc w:val="left"/>
      <w:pPr>
        <w:ind w:left="2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4ADE12">
      <w:start w:val="1"/>
      <w:numFmt w:val="decimal"/>
      <w:lvlText w:val="%4"/>
      <w:lvlJc w:val="left"/>
      <w:pPr>
        <w:ind w:left="27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DE0536">
      <w:start w:val="1"/>
      <w:numFmt w:val="lowerLetter"/>
      <w:lvlText w:val="%5"/>
      <w:lvlJc w:val="left"/>
      <w:pPr>
        <w:ind w:left="3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0C88CE">
      <w:start w:val="1"/>
      <w:numFmt w:val="lowerRoman"/>
      <w:lvlText w:val="%6"/>
      <w:lvlJc w:val="left"/>
      <w:pPr>
        <w:ind w:left="4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78577A">
      <w:start w:val="1"/>
      <w:numFmt w:val="decimal"/>
      <w:lvlText w:val="%7"/>
      <w:lvlJc w:val="left"/>
      <w:pPr>
        <w:ind w:left="4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067B9A">
      <w:start w:val="1"/>
      <w:numFmt w:val="lowerLetter"/>
      <w:lvlText w:val="%8"/>
      <w:lvlJc w:val="left"/>
      <w:pPr>
        <w:ind w:left="5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F2CFCA">
      <w:start w:val="1"/>
      <w:numFmt w:val="lowerRoman"/>
      <w:lvlText w:val="%9"/>
      <w:lvlJc w:val="left"/>
      <w:pPr>
        <w:ind w:left="6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22258BD"/>
    <w:multiLevelType w:val="hybridMultilevel"/>
    <w:tmpl w:val="2EC6E3CA"/>
    <w:lvl w:ilvl="0" w:tplc="7312DF1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5ACD1A">
      <w:start w:val="1"/>
      <w:numFmt w:val="bullet"/>
      <w:lvlText w:val="o"/>
      <w:lvlJc w:val="left"/>
      <w:pPr>
        <w:ind w:left="1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8A21828">
      <w:start w:val="1"/>
      <w:numFmt w:val="bullet"/>
      <w:lvlText w:val="▪"/>
      <w:lvlJc w:val="left"/>
      <w:pPr>
        <w:ind w:left="21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9E8D94">
      <w:start w:val="1"/>
      <w:numFmt w:val="bullet"/>
      <w:lvlText w:val="•"/>
      <w:lvlJc w:val="left"/>
      <w:pPr>
        <w:ind w:left="28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F52F26C">
      <w:start w:val="1"/>
      <w:numFmt w:val="bullet"/>
      <w:lvlText w:val="o"/>
      <w:lvlJc w:val="left"/>
      <w:pPr>
        <w:ind w:left="3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327158">
      <w:start w:val="1"/>
      <w:numFmt w:val="bullet"/>
      <w:lvlText w:val="▪"/>
      <w:lvlJc w:val="left"/>
      <w:pPr>
        <w:ind w:left="43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AD842A6">
      <w:start w:val="1"/>
      <w:numFmt w:val="bullet"/>
      <w:lvlText w:val="•"/>
      <w:lvlJc w:val="left"/>
      <w:pPr>
        <w:ind w:left="50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77C364E">
      <w:start w:val="1"/>
      <w:numFmt w:val="bullet"/>
      <w:lvlText w:val="o"/>
      <w:lvlJc w:val="left"/>
      <w:pPr>
        <w:ind w:left="57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73EE874">
      <w:start w:val="1"/>
      <w:numFmt w:val="bullet"/>
      <w:lvlText w:val="▪"/>
      <w:lvlJc w:val="left"/>
      <w:pPr>
        <w:ind w:left="64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nsid w:val="1EBD6B9A"/>
    <w:multiLevelType w:val="hybridMultilevel"/>
    <w:tmpl w:val="99ACF902"/>
    <w:lvl w:ilvl="0" w:tplc="70A01396">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A449BD6">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B8E8AAC">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D8ABAFE">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6D6D360">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AD45044">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FD2D7C2">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A18AADC">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B7AD560">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nsid w:val="2260762F"/>
    <w:multiLevelType w:val="hybridMultilevel"/>
    <w:tmpl w:val="6DAAAA6A"/>
    <w:lvl w:ilvl="0" w:tplc="45E840BE">
      <w:start w:val="1"/>
      <w:numFmt w:val="decimal"/>
      <w:lvlText w:val="%1."/>
      <w:lvlJc w:val="left"/>
      <w:pPr>
        <w:ind w:left="5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4C8C03AE">
      <w:start w:val="1"/>
      <w:numFmt w:val="lowerLetter"/>
      <w:lvlText w:val="%2"/>
      <w:lvlJc w:val="left"/>
      <w:pPr>
        <w:ind w:left="12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77B4A160">
      <w:start w:val="1"/>
      <w:numFmt w:val="lowerRoman"/>
      <w:lvlText w:val="%3"/>
      <w:lvlJc w:val="left"/>
      <w:pPr>
        <w:ind w:left="19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58F67166">
      <w:start w:val="1"/>
      <w:numFmt w:val="decimal"/>
      <w:lvlText w:val="%4"/>
      <w:lvlJc w:val="left"/>
      <w:pPr>
        <w:ind w:left="26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34C9466">
      <w:start w:val="1"/>
      <w:numFmt w:val="lowerLetter"/>
      <w:lvlText w:val="%5"/>
      <w:lvlJc w:val="left"/>
      <w:pPr>
        <w:ind w:left="338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B46591A">
      <w:start w:val="1"/>
      <w:numFmt w:val="lowerRoman"/>
      <w:lvlText w:val="%6"/>
      <w:lvlJc w:val="left"/>
      <w:pPr>
        <w:ind w:left="41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9DA576E">
      <w:start w:val="1"/>
      <w:numFmt w:val="decimal"/>
      <w:lvlText w:val="%7"/>
      <w:lvlJc w:val="left"/>
      <w:pPr>
        <w:ind w:left="48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971EEACE">
      <w:start w:val="1"/>
      <w:numFmt w:val="lowerLetter"/>
      <w:lvlText w:val="%8"/>
      <w:lvlJc w:val="left"/>
      <w:pPr>
        <w:ind w:left="55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F4E6162">
      <w:start w:val="1"/>
      <w:numFmt w:val="lowerRoman"/>
      <w:lvlText w:val="%9"/>
      <w:lvlJc w:val="left"/>
      <w:pPr>
        <w:ind w:left="62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
    <w:nsid w:val="2E121FE3"/>
    <w:multiLevelType w:val="hybridMultilevel"/>
    <w:tmpl w:val="F1CCA198"/>
    <w:lvl w:ilvl="0" w:tplc="CC2067E2">
      <w:start w:val="1"/>
      <w:numFmt w:val="decimal"/>
      <w:lvlText w:val="%1"/>
      <w:lvlJc w:val="left"/>
      <w:pPr>
        <w:ind w:left="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BC64EEB8">
      <w:start w:val="1"/>
      <w:numFmt w:val="lowerLetter"/>
      <w:lvlText w:val="%2"/>
      <w:lvlJc w:val="left"/>
      <w:pPr>
        <w:ind w:left="12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908FEB8">
      <w:start w:val="1"/>
      <w:numFmt w:val="lowerRoman"/>
      <w:lvlText w:val="%3"/>
      <w:lvlJc w:val="left"/>
      <w:pPr>
        <w:ind w:left="19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6862508">
      <w:start w:val="1"/>
      <w:numFmt w:val="decimal"/>
      <w:lvlText w:val="%4"/>
      <w:lvlJc w:val="left"/>
      <w:pPr>
        <w:ind w:left="26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4" w:tplc="1FAC6692">
      <w:start w:val="1"/>
      <w:numFmt w:val="lowerLetter"/>
      <w:lvlText w:val="%5"/>
      <w:lvlJc w:val="left"/>
      <w:pPr>
        <w:ind w:left="33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E2CEBCC">
      <w:start w:val="1"/>
      <w:numFmt w:val="lowerRoman"/>
      <w:lvlText w:val="%6"/>
      <w:lvlJc w:val="left"/>
      <w:pPr>
        <w:ind w:left="41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974DAFA">
      <w:start w:val="1"/>
      <w:numFmt w:val="decimal"/>
      <w:lvlText w:val="%7"/>
      <w:lvlJc w:val="left"/>
      <w:pPr>
        <w:ind w:left="48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7" w:tplc="26CE2390">
      <w:start w:val="1"/>
      <w:numFmt w:val="lowerLetter"/>
      <w:lvlText w:val="%8"/>
      <w:lvlJc w:val="left"/>
      <w:pPr>
        <w:ind w:left="55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03A7932">
      <w:start w:val="1"/>
      <w:numFmt w:val="lowerRoman"/>
      <w:lvlText w:val="%9"/>
      <w:lvlJc w:val="left"/>
      <w:pPr>
        <w:ind w:left="62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nsid w:val="43BA675F"/>
    <w:multiLevelType w:val="hybridMultilevel"/>
    <w:tmpl w:val="FDD8CE86"/>
    <w:lvl w:ilvl="0" w:tplc="6100A558">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E0E934C">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880D3FC">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DAEF04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B30AF68">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7A0248A">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F6EBBE0">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C5A3044">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7961E20">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4"/>
  </w:num>
  <w:num w:numId="3">
    <w:abstractNumId w:val="6"/>
  </w:num>
  <w:num w:numId="4">
    <w:abstractNumId w:val="3"/>
  </w:num>
  <w:num w:numId="5">
    <w:abstractNumId w:val="5"/>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FELayout/>
  </w:compat>
  <w:rsids>
    <w:rsidRoot w:val="00670C48"/>
    <w:rsid w:val="000079FE"/>
    <w:rsid w:val="00014234"/>
    <w:rsid w:val="0002680C"/>
    <w:rsid w:val="0003419B"/>
    <w:rsid w:val="00045EE7"/>
    <w:rsid w:val="00055E6A"/>
    <w:rsid w:val="00076F97"/>
    <w:rsid w:val="00096D5C"/>
    <w:rsid w:val="00096E43"/>
    <w:rsid w:val="000B68F7"/>
    <w:rsid w:val="000D48D5"/>
    <w:rsid w:val="000E419B"/>
    <w:rsid w:val="000F2260"/>
    <w:rsid w:val="00103B3F"/>
    <w:rsid w:val="001122FE"/>
    <w:rsid w:val="0011258A"/>
    <w:rsid w:val="001144D6"/>
    <w:rsid w:val="00141E50"/>
    <w:rsid w:val="00143D2C"/>
    <w:rsid w:val="00147B99"/>
    <w:rsid w:val="001535D8"/>
    <w:rsid w:val="00153F22"/>
    <w:rsid w:val="00154920"/>
    <w:rsid w:val="00165F1D"/>
    <w:rsid w:val="0017271D"/>
    <w:rsid w:val="001776A3"/>
    <w:rsid w:val="00183D40"/>
    <w:rsid w:val="00183F0A"/>
    <w:rsid w:val="0019107B"/>
    <w:rsid w:val="001A3180"/>
    <w:rsid w:val="001A6ED3"/>
    <w:rsid w:val="001B3BB3"/>
    <w:rsid w:val="001B75F8"/>
    <w:rsid w:val="001D0C78"/>
    <w:rsid w:val="001E1B41"/>
    <w:rsid w:val="001F7538"/>
    <w:rsid w:val="00225571"/>
    <w:rsid w:val="00250DF2"/>
    <w:rsid w:val="002732E8"/>
    <w:rsid w:val="00281302"/>
    <w:rsid w:val="002821FA"/>
    <w:rsid w:val="00284B41"/>
    <w:rsid w:val="002863D1"/>
    <w:rsid w:val="002967ED"/>
    <w:rsid w:val="002A4E42"/>
    <w:rsid w:val="002B1349"/>
    <w:rsid w:val="002B17EC"/>
    <w:rsid w:val="002E0713"/>
    <w:rsid w:val="002E4561"/>
    <w:rsid w:val="002F63FB"/>
    <w:rsid w:val="0031031B"/>
    <w:rsid w:val="00312C90"/>
    <w:rsid w:val="00323402"/>
    <w:rsid w:val="00326600"/>
    <w:rsid w:val="00341C87"/>
    <w:rsid w:val="00360AC0"/>
    <w:rsid w:val="00365264"/>
    <w:rsid w:val="00381C2C"/>
    <w:rsid w:val="003A39CB"/>
    <w:rsid w:val="003C0CE1"/>
    <w:rsid w:val="003C1AE5"/>
    <w:rsid w:val="003C699A"/>
    <w:rsid w:val="003E74AF"/>
    <w:rsid w:val="003F315B"/>
    <w:rsid w:val="00402A80"/>
    <w:rsid w:val="00413A02"/>
    <w:rsid w:val="0041628F"/>
    <w:rsid w:val="00431BDD"/>
    <w:rsid w:val="00473378"/>
    <w:rsid w:val="00480147"/>
    <w:rsid w:val="00484A3D"/>
    <w:rsid w:val="0049600E"/>
    <w:rsid w:val="004B0FC5"/>
    <w:rsid w:val="004B64D7"/>
    <w:rsid w:val="004C2DB0"/>
    <w:rsid w:val="004C5AF2"/>
    <w:rsid w:val="004E5F96"/>
    <w:rsid w:val="004F5036"/>
    <w:rsid w:val="0050123C"/>
    <w:rsid w:val="005074DA"/>
    <w:rsid w:val="0051191C"/>
    <w:rsid w:val="0051362F"/>
    <w:rsid w:val="00514BBC"/>
    <w:rsid w:val="00533815"/>
    <w:rsid w:val="005351E1"/>
    <w:rsid w:val="005437F0"/>
    <w:rsid w:val="0058010E"/>
    <w:rsid w:val="005941DD"/>
    <w:rsid w:val="005A763A"/>
    <w:rsid w:val="005B33FC"/>
    <w:rsid w:val="005B66C3"/>
    <w:rsid w:val="0060513C"/>
    <w:rsid w:val="00612CD0"/>
    <w:rsid w:val="00623F5D"/>
    <w:rsid w:val="00634E71"/>
    <w:rsid w:val="0064308E"/>
    <w:rsid w:val="00643796"/>
    <w:rsid w:val="006506B5"/>
    <w:rsid w:val="0065370D"/>
    <w:rsid w:val="00660759"/>
    <w:rsid w:val="00666E50"/>
    <w:rsid w:val="00670C48"/>
    <w:rsid w:val="006B0E55"/>
    <w:rsid w:val="006C1820"/>
    <w:rsid w:val="006E47C2"/>
    <w:rsid w:val="006E7193"/>
    <w:rsid w:val="006E7B20"/>
    <w:rsid w:val="006F27E3"/>
    <w:rsid w:val="006F2913"/>
    <w:rsid w:val="007053EA"/>
    <w:rsid w:val="007205A9"/>
    <w:rsid w:val="00746420"/>
    <w:rsid w:val="0075086E"/>
    <w:rsid w:val="00750ED0"/>
    <w:rsid w:val="0076167C"/>
    <w:rsid w:val="00772D13"/>
    <w:rsid w:val="00794FC6"/>
    <w:rsid w:val="007E258D"/>
    <w:rsid w:val="007E2AEE"/>
    <w:rsid w:val="007E3821"/>
    <w:rsid w:val="00805A42"/>
    <w:rsid w:val="00810893"/>
    <w:rsid w:val="00833C36"/>
    <w:rsid w:val="00833FA7"/>
    <w:rsid w:val="00877217"/>
    <w:rsid w:val="008871FB"/>
    <w:rsid w:val="008872BD"/>
    <w:rsid w:val="00891AD4"/>
    <w:rsid w:val="008B210C"/>
    <w:rsid w:val="008B7BB1"/>
    <w:rsid w:val="008E12D5"/>
    <w:rsid w:val="008E29EE"/>
    <w:rsid w:val="00900372"/>
    <w:rsid w:val="00905E7B"/>
    <w:rsid w:val="00924274"/>
    <w:rsid w:val="00930763"/>
    <w:rsid w:val="009514D6"/>
    <w:rsid w:val="00964F08"/>
    <w:rsid w:val="00990273"/>
    <w:rsid w:val="00990F0C"/>
    <w:rsid w:val="00994C9B"/>
    <w:rsid w:val="009A43A8"/>
    <w:rsid w:val="009B564D"/>
    <w:rsid w:val="009D5DBE"/>
    <w:rsid w:val="009F1753"/>
    <w:rsid w:val="009F4F7E"/>
    <w:rsid w:val="00A13D7F"/>
    <w:rsid w:val="00A153F7"/>
    <w:rsid w:val="00A239DA"/>
    <w:rsid w:val="00A47D32"/>
    <w:rsid w:val="00A668B5"/>
    <w:rsid w:val="00A6788B"/>
    <w:rsid w:val="00A73AB1"/>
    <w:rsid w:val="00AA2C55"/>
    <w:rsid w:val="00AB69C7"/>
    <w:rsid w:val="00AC5D2C"/>
    <w:rsid w:val="00AD73CD"/>
    <w:rsid w:val="00AE1C60"/>
    <w:rsid w:val="00AF0E9A"/>
    <w:rsid w:val="00B0368C"/>
    <w:rsid w:val="00B1445E"/>
    <w:rsid w:val="00B35967"/>
    <w:rsid w:val="00B64C58"/>
    <w:rsid w:val="00B65BDA"/>
    <w:rsid w:val="00B65F59"/>
    <w:rsid w:val="00B97FCD"/>
    <w:rsid w:val="00BD6FE2"/>
    <w:rsid w:val="00BD7331"/>
    <w:rsid w:val="00BE1DF2"/>
    <w:rsid w:val="00BE6516"/>
    <w:rsid w:val="00C05EA2"/>
    <w:rsid w:val="00C14F97"/>
    <w:rsid w:val="00C222A7"/>
    <w:rsid w:val="00C241D4"/>
    <w:rsid w:val="00C448D3"/>
    <w:rsid w:val="00C46BD8"/>
    <w:rsid w:val="00C517A4"/>
    <w:rsid w:val="00C64F1D"/>
    <w:rsid w:val="00C73E81"/>
    <w:rsid w:val="00CA0A72"/>
    <w:rsid w:val="00CA617D"/>
    <w:rsid w:val="00CA68C2"/>
    <w:rsid w:val="00CB4FA9"/>
    <w:rsid w:val="00CB6C79"/>
    <w:rsid w:val="00CC6CE2"/>
    <w:rsid w:val="00CC71B4"/>
    <w:rsid w:val="00CE5B69"/>
    <w:rsid w:val="00D03B73"/>
    <w:rsid w:val="00D041EB"/>
    <w:rsid w:val="00D1023A"/>
    <w:rsid w:val="00D1029E"/>
    <w:rsid w:val="00D11509"/>
    <w:rsid w:val="00D16053"/>
    <w:rsid w:val="00D175BA"/>
    <w:rsid w:val="00D434F0"/>
    <w:rsid w:val="00D60C65"/>
    <w:rsid w:val="00D6748F"/>
    <w:rsid w:val="00D912CD"/>
    <w:rsid w:val="00D91665"/>
    <w:rsid w:val="00DB2DA2"/>
    <w:rsid w:val="00DB341A"/>
    <w:rsid w:val="00DB5B51"/>
    <w:rsid w:val="00DD29C8"/>
    <w:rsid w:val="00DD45FC"/>
    <w:rsid w:val="00DD7277"/>
    <w:rsid w:val="00DE5954"/>
    <w:rsid w:val="00DE6FBD"/>
    <w:rsid w:val="00DF7118"/>
    <w:rsid w:val="00E015CF"/>
    <w:rsid w:val="00E01791"/>
    <w:rsid w:val="00E142EC"/>
    <w:rsid w:val="00E25403"/>
    <w:rsid w:val="00E26170"/>
    <w:rsid w:val="00E313C5"/>
    <w:rsid w:val="00E34411"/>
    <w:rsid w:val="00E37BD1"/>
    <w:rsid w:val="00E4074A"/>
    <w:rsid w:val="00E57F09"/>
    <w:rsid w:val="00E63844"/>
    <w:rsid w:val="00E65316"/>
    <w:rsid w:val="00E8438C"/>
    <w:rsid w:val="00E9227D"/>
    <w:rsid w:val="00EA4CA0"/>
    <w:rsid w:val="00EB55CA"/>
    <w:rsid w:val="00ED12CC"/>
    <w:rsid w:val="00ED44A3"/>
    <w:rsid w:val="00ED7488"/>
    <w:rsid w:val="00EF2595"/>
    <w:rsid w:val="00EF5710"/>
    <w:rsid w:val="00F162A2"/>
    <w:rsid w:val="00F36B20"/>
    <w:rsid w:val="00F65050"/>
    <w:rsid w:val="00F85DC5"/>
    <w:rsid w:val="00F87EF2"/>
    <w:rsid w:val="00F969B6"/>
    <w:rsid w:val="00FA43D9"/>
    <w:rsid w:val="00FB048B"/>
    <w:rsid w:val="00FC24F6"/>
    <w:rsid w:val="00FC5A26"/>
    <w:rsid w:val="00FC5FCF"/>
    <w:rsid w:val="00FD521C"/>
    <w:rsid w:val="00FE694C"/>
    <w:rsid w:val="00FF3EA9"/>
    <w:rsid w:val="00FF4DB2"/>
    <w:rsid w:val="00FF65C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5CF"/>
    <w:pPr>
      <w:spacing w:after="12" w:line="249" w:lineRule="auto"/>
      <w:ind w:left="8" w:hanging="8"/>
      <w:jc w:val="both"/>
    </w:pPr>
    <w:rPr>
      <w:rFonts w:ascii="Times New Roman" w:eastAsia="Times New Roman" w:hAnsi="Times New Roman" w:cs="Times New Roman"/>
      <w:color w:val="000000"/>
      <w:sz w:val="24"/>
    </w:rPr>
  </w:style>
  <w:style w:type="paragraph" w:styleId="1">
    <w:name w:val="heading 1"/>
    <w:next w:val="a"/>
    <w:link w:val="1Char"/>
    <w:uiPriority w:val="9"/>
    <w:unhideWhenUsed/>
    <w:qFormat/>
    <w:rsid w:val="00E015CF"/>
    <w:pPr>
      <w:keepNext/>
      <w:keepLines/>
      <w:spacing w:after="3" w:line="265" w:lineRule="auto"/>
      <w:ind w:left="10" w:hanging="10"/>
      <w:outlineLvl w:val="0"/>
    </w:pPr>
    <w:rPr>
      <w:rFonts w:ascii="Times New Roman" w:eastAsia="Times New Roman" w:hAnsi="Times New Roman" w:cs="Times New Roman"/>
      <w:b/>
      <w:color w:val="000000"/>
      <w:sz w:val="24"/>
    </w:rPr>
  </w:style>
  <w:style w:type="paragraph" w:styleId="2">
    <w:name w:val="heading 2"/>
    <w:next w:val="a"/>
    <w:link w:val="2Char"/>
    <w:uiPriority w:val="9"/>
    <w:unhideWhenUsed/>
    <w:qFormat/>
    <w:rsid w:val="00E015CF"/>
    <w:pPr>
      <w:keepNext/>
      <w:keepLines/>
      <w:spacing w:after="5"/>
      <w:ind w:left="302" w:hanging="10"/>
      <w:outlineLvl w:val="1"/>
    </w:pPr>
    <w:rPr>
      <w:rFonts w:ascii="Times New Roman" w:eastAsia="Times New Roman" w:hAnsi="Times New Roman" w:cs="Times New Roman"/>
      <w:b/>
      <w:color w:val="000000"/>
      <w:sz w:val="24"/>
      <w:u w:val="single" w:color="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E015CF"/>
    <w:rPr>
      <w:rFonts w:ascii="Times New Roman" w:eastAsia="Times New Roman" w:hAnsi="Times New Roman" w:cs="Times New Roman"/>
      <w:b/>
      <w:color w:val="000000"/>
      <w:sz w:val="24"/>
    </w:rPr>
  </w:style>
  <w:style w:type="character" w:customStyle="1" w:styleId="2Char">
    <w:name w:val="Επικεφαλίδα 2 Char"/>
    <w:link w:val="2"/>
    <w:rsid w:val="00E015CF"/>
    <w:rPr>
      <w:rFonts w:ascii="Times New Roman" w:eastAsia="Times New Roman" w:hAnsi="Times New Roman" w:cs="Times New Roman"/>
      <w:b/>
      <w:color w:val="000000"/>
      <w:sz w:val="24"/>
      <w:u w:val="single" w:color="000000"/>
    </w:rPr>
  </w:style>
  <w:style w:type="table" w:customStyle="1" w:styleId="TableGrid">
    <w:name w:val="TableGrid"/>
    <w:rsid w:val="00E015CF"/>
    <w:pPr>
      <w:spacing w:after="0" w:line="240" w:lineRule="auto"/>
    </w:pPr>
    <w:tblPr>
      <w:tblCellMar>
        <w:top w:w="0" w:type="dxa"/>
        <w:left w:w="0" w:type="dxa"/>
        <w:bottom w:w="0" w:type="dxa"/>
        <w:right w:w="0" w:type="dxa"/>
      </w:tblCellMar>
    </w:tblPr>
  </w:style>
  <w:style w:type="character" w:customStyle="1" w:styleId="Char">
    <w:name w:val="Υποσέλιδο Char"/>
    <w:link w:val="a3"/>
    <w:uiPriority w:val="99"/>
    <w:locked/>
    <w:rsid w:val="00AF0E9A"/>
  </w:style>
  <w:style w:type="paragraph" w:styleId="a3">
    <w:name w:val="footer"/>
    <w:basedOn w:val="a"/>
    <w:link w:val="Char"/>
    <w:uiPriority w:val="99"/>
    <w:rsid w:val="00AF0E9A"/>
    <w:pPr>
      <w:tabs>
        <w:tab w:val="center" w:pos="4153"/>
        <w:tab w:val="right" w:pos="8306"/>
      </w:tabs>
      <w:spacing w:after="0" w:line="240" w:lineRule="auto"/>
      <w:ind w:left="0" w:firstLine="0"/>
      <w:jc w:val="left"/>
    </w:pPr>
    <w:rPr>
      <w:rFonts w:asciiTheme="minorHAnsi" w:eastAsiaTheme="minorEastAsia" w:hAnsiTheme="minorHAnsi" w:cstheme="minorBidi"/>
      <w:color w:val="auto"/>
      <w:sz w:val="22"/>
    </w:rPr>
  </w:style>
  <w:style w:type="character" w:customStyle="1" w:styleId="Char1">
    <w:name w:val="Υποσέλιδο Char1"/>
    <w:basedOn w:val="a0"/>
    <w:uiPriority w:val="99"/>
    <w:semiHidden/>
    <w:rsid w:val="00AF0E9A"/>
    <w:rPr>
      <w:rFonts w:ascii="Times New Roman" w:eastAsia="Times New Roman" w:hAnsi="Times New Roman" w:cs="Times New Roman"/>
      <w:color w:val="000000"/>
      <w:sz w:val="24"/>
    </w:rPr>
  </w:style>
  <w:style w:type="paragraph" w:customStyle="1" w:styleId="Standard">
    <w:name w:val="Standard"/>
    <w:rsid w:val="00014234"/>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eastAsia="en-US" w:bidi="en-US"/>
    </w:rPr>
  </w:style>
  <w:style w:type="paragraph" w:customStyle="1" w:styleId="31">
    <w:name w:val="Επικεφαλίδα 31"/>
    <w:basedOn w:val="Standard"/>
    <w:next w:val="Standard"/>
    <w:rsid w:val="00014234"/>
    <w:pPr>
      <w:keepNext/>
      <w:spacing w:before="240" w:after="60"/>
      <w:outlineLvl w:val="2"/>
    </w:pPr>
    <w:rPr>
      <w:rFonts w:ascii="Arial" w:hAnsi="Arial" w:cs="Arial"/>
      <w:b/>
      <w:bCs/>
      <w:sz w:val="26"/>
      <w:szCs w:val="26"/>
    </w:rPr>
  </w:style>
  <w:style w:type="paragraph" w:styleId="a4">
    <w:name w:val="Balloon Text"/>
    <w:basedOn w:val="a"/>
    <w:link w:val="Char0"/>
    <w:uiPriority w:val="99"/>
    <w:semiHidden/>
    <w:unhideWhenUsed/>
    <w:rsid w:val="00ED12CC"/>
    <w:pPr>
      <w:spacing w:after="0" w:line="240" w:lineRule="auto"/>
    </w:pPr>
    <w:rPr>
      <w:rFonts w:ascii="Segoe UI" w:hAnsi="Segoe UI" w:cs="Segoe UI"/>
      <w:sz w:val="18"/>
      <w:szCs w:val="18"/>
    </w:rPr>
  </w:style>
  <w:style w:type="character" w:customStyle="1" w:styleId="Char0">
    <w:name w:val="Κείμενο πλαισίου Char"/>
    <w:basedOn w:val="a0"/>
    <w:link w:val="a4"/>
    <w:uiPriority w:val="99"/>
    <w:semiHidden/>
    <w:rsid w:val="00ED12CC"/>
    <w:rPr>
      <w:rFonts w:ascii="Segoe UI" w:eastAsia="Times New Roman" w:hAnsi="Segoe UI" w:cs="Segoe UI"/>
      <w:color w:val="000000"/>
      <w:sz w:val="18"/>
      <w:szCs w:val="18"/>
    </w:rPr>
  </w:style>
  <w:style w:type="paragraph" w:styleId="a5">
    <w:name w:val="List Paragraph"/>
    <w:basedOn w:val="a"/>
    <w:uiPriority w:val="34"/>
    <w:qFormat/>
    <w:rsid w:val="00AB69C7"/>
    <w:pPr>
      <w:ind w:left="720"/>
      <w:contextualSpacing/>
    </w:pPr>
  </w:style>
</w:styles>
</file>

<file path=word/webSettings.xml><?xml version="1.0" encoding="utf-8"?>
<w:webSettings xmlns:r="http://schemas.openxmlformats.org/officeDocument/2006/relationships" xmlns:w="http://schemas.openxmlformats.org/wordprocessingml/2006/main">
  <w:divs>
    <w:div w:id="876353213">
      <w:bodyDiv w:val="1"/>
      <w:marLeft w:val="0"/>
      <w:marRight w:val="0"/>
      <w:marTop w:val="0"/>
      <w:marBottom w:val="0"/>
      <w:divBdr>
        <w:top w:val="none" w:sz="0" w:space="0" w:color="auto"/>
        <w:left w:val="none" w:sz="0" w:space="0" w:color="auto"/>
        <w:bottom w:val="none" w:sz="0" w:space="0" w:color="auto"/>
        <w:right w:val="none" w:sz="0" w:space="0" w:color="auto"/>
      </w:divBdr>
    </w:div>
    <w:div w:id="1023942345">
      <w:bodyDiv w:val="1"/>
      <w:marLeft w:val="0"/>
      <w:marRight w:val="0"/>
      <w:marTop w:val="0"/>
      <w:marBottom w:val="0"/>
      <w:divBdr>
        <w:top w:val="none" w:sz="0" w:space="0" w:color="auto"/>
        <w:left w:val="none" w:sz="0" w:space="0" w:color="auto"/>
        <w:bottom w:val="none" w:sz="0" w:space="0" w:color="auto"/>
        <w:right w:val="none" w:sz="0" w:space="0" w:color="auto"/>
      </w:divBdr>
    </w:div>
    <w:div w:id="1234506422">
      <w:bodyDiv w:val="1"/>
      <w:marLeft w:val="0"/>
      <w:marRight w:val="0"/>
      <w:marTop w:val="0"/>
      <w:marBottom w:val="0"/>
      <w:divBdr>
        <w:top w:val="none" w:sz="0" w:space="0" w:color="auto"/>
        <w:left w:val="none" w:sz="0" w:space="0" w:color="auto"/>
        <w:bottom w:val="none" w:sz="0" w:space="0" w:color="auto"/>
        <w:right w:val="none" w:sz="0" w:space="0" w:color="auto"/>
      </w:divBdr>
    </w:div>
    <w:div w:id="1351643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cert.com.gr/incertepe/images/esyd_certificates/1186b2003_anipsotika.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cert.com.gr/incertepe/images/nomothesia/%CE%A6%CE%95%CE%9A%202062_%CE%92_23.08.2013.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incert.com.gr/incertepe/images/nomothesia/KO_ESYD_ANYPSWTIKA.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ncert.com.gr/incertepe/images/esyd_certificates/1186b2003_anipsotika.pdf" TargetMode="External"/><Relationship Id="rId14"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236A8-BE1F-40EA-BAAB-CF63A7E9B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1919</Words>
  <Characters>10363</Characters>
  <Application>Microsoft Office Word</Application>
  <DocSecurity>0</DocSecurity>
  <Lines>86</Lines>
  <Paragraphs>24</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12258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user170</dc:creator>
  <cp:lastModifiedBy>Microsoft</cp:lastModifiedBy>
  <cp:revision>2</cp:revision>
  <cp:lastPrinted>2018-03-02T08:55:00Z</cp:lastPrinted>
  <dcterms:created xsi:type="dcterms:W3CDTF">2019-02-25T11:42:00Z</dcterms:created>
  <dcterms:modified xsi:type="dcterms:W3CDTF">2019-02-25T11:42:00Z</dcterms:modified>
</cp:coreProperties>
</file>