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F50" w:rsidRDefault="007A4F50" w:rsidP="00F31296">
      <w:pPr>
        <w:widowControl w:val="0"/>
        <w:autoSpaceDE w:val="0"/>
        <w:autoSpaceDN w:val="0"/>
        <w:adjustRightInd w:val="0"/>
        <w:spacing w:before="32" w:line="275" w:lineRule="auto"/>
        <w:ind w:left="108" w:right="82" w:firstLine="360"/>
        <w:jc w:val="both"/>
        <w:rPr>
          <w:sz w:val="24"/>
          <w:szCs w:val="24"/>
        </w:rPr>
      </w:pPr>
      <w:bookmarkStart w:id="0" w:name="_GoBack"/>
      <w:bookmarkEnd w:id="0"/>
    </w:p>
    <w:tbl>
      <w:tblPr>
        <w:tblW w:w="9923" w:type="dxa"/>
        <w:tblInd w:w="108" w:type="dxa"/>
        <w:tblLook w:val="0000" w:firstRow="0" w:lastRow="0" w:firstColumn="0" w:lastColumn="0" w:noHBand="0" w:noVBand="0"/>
      </w:tblPr>
      <w:tblGrid>
        <w:gridCol w:w="4570"/>
        <w:gridCol w:w="5353"/>
      </w:tblGrid>
      <w:tr w:rsidR="00351D10" w:rsidRPr="00B00B17" w:rsidTr="00AA0276">
        <w:trPr>
          <w:trHeight w:val="1985"/>
        </w:trPr>
        <w:tc>
          <w:tcPr>
            <w:tcW w:w="4570" w:type="dxa"/>
          </w:tcPr>
          <w:p w:rsidR="00351D10" w:rsidRPr="00B00B17" w:rsidRDefault="00351D10" w:rsidP="004E1CFE">
            <w:pPr>
              <w:rPr>
                <w:bCs/>
                <w:iCs/>
                <w:sz w:val="24"/>
                <w:szCs w:val="24"/>
                <w:lang w:val="en-US"/>
              </w:rPr>
            </w:pPr>
            <w:r w:rsidRPr="00B00B17">
              <w:rPr>
                <w:bCs/>
                <w:iCs/>
                <w:sz w:val="24"/>
                <w:szCs w:val="24"/>
              </w:rPr>
              <w:tab/>
            </w:r>
            <w:r w:rsidR="001D4210" w:rsidRPr="00B00B17">
              <w:rPr>
                <w:noProof/>
                <w:sz w:val="24"/>
                <w:szCs w:val="24"/>
              </w:rPr>
              <w:drawing>
                <wp:inline distT="0" distB="0" distL="0" distR="0">
                  <wp:extent cx="638175" cy="504825"/>
                  <wp:effectExtent l="19050" t="0" r="9525" b="0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1D10" w:rsidRPr="00B00B17" w:rsidRDefault="00351D10" w:rsidP="004E1CFE">
            <w:pPr>
              <w:rPr>
                <w:bCs/>
                <w:iCs/>
                <w:sz w:val="24"/>
                <w:szCs w:val="24"/>
              </w:rPr>
            </w:pPr>
            <w:r w:rsidRPr="00B00B17">
              <w:rPr>
                <w:bCs/>
                <w:iCs/>
                <w:sz w:val="24"/>
                <w:szCs w:val="24"/>
              </w:rPr>
              <w:t xml:space="preserve">ΕΛΛΗΝΙΚΗ ΔΗΜΟΚΡΑΤΙΑ </w:t>
            </w:r>
          </w:p>
          <w:p w:rsidR="00351D10" w:rsidRPr="00B00B17" w:rsidRDefault="00351D10" w:rsidP="004E1CFE">
            <w:pPr>
              <w:rPr>
                <w:bCs/>
                <w:iCs/>
                <w:sz w:val="24"/>
                <w:szCs w:val="24"/>
              </w:rPr>
            </w:pPr>
            <w:r w:rsidRPr="00B00B17">
              <w:rPr>
                <w:bCs/>
                <w:iCs/>
                <w:sz w:val="24"/>
                <w:szCs w:val="24"/>
              </w:rPr>
              <w:t xml:space="preserve">ΝΟΜΟΣ ΞΑΝΘΗΣ </w:t>
            </w:r>
            <w:r w:rsidRPr="00B00B17">
              <w:rPr>
                <w:bCs/>
                <w:iCs/>
                <w:sz w:val="24"/>
                <w:szCs w:val="24"/>
              </w:rPr>
              <w:tab/>
            </w:r>
          </w:p>
          <w:p w:rsidR="00351D10" w:rsidRPr="00B00B17" w:rsidRDefault="00351D10" w:rsidP="004E1CFE">
            <w:pPr>
              <w:rPr>
                <w:bCs/>
                <w:iCs/>
                <w:sz w:val="24"/>
                <w:szCs w:val="24"/>
              </w:rPr>
            </w:pPr>
            <w:r w:rsidRPr="00B00B17">
              <w:rPr>
                <w:bCs/>
                <w:iCs/>
                <w:sz w:val="24"/>
                <w:szCs w:val="24"/>
              </w:rPr>
              <w:t>ΔΗΜΟΣ ΞΑΝΘΗΣ</w:t>
            </w:r>
          </w:p>
          <w:p w:rsidR="00351D10" w:rsidRPr="00B00B17" w:rsidRDefault="00351D10" w:rsidP="004E1CFE">
            <w:pPr>
              <w:rPr>
                <w:bCs/>
                <w:iCs/>
                <w:sz w:val="24"/>
                <w:szCs w:val="24"/>
              </w:rPr>
            </w:pPr>
          </w:p>
          <w:p w:rsidR="00351D10" w:rsidRPr="00B00B17" w:rsidRDefault="00351D10" w:rsidP="00DC456F">
            <w:pPr>
              <w:rPr>
                <w:sz w:val="24"/>
                <w:szCs w:val="24"/>
              </w:rPr>
            </w:pPr>
            <w:r w:rsidRPr="00F65570">
              <w:rPr>
                <w:sz w:val="24"/>
                <w:szCs w:val="24"/>
              </w:rPr>
              <w:t xml:space="preserve">ΑΡ. ΜΕΛΕΤΗΣ: </w:t>
            </w:r>
            <w:r w:rsidR="00DC456F">
              <w:rPr>
                <w:sz w:val="24"/>
                <w:szCs w:val="24"/>
              </w:rPr>
              <w:t xml:space="preserve">Π  </w:t>
            </w:r>
            <w:r w:rsidR="00843776" w:rsidRPr="00253DDB">
              <w:rPr>
                <w:sz w:val="24"/>
                <w:szCs w:val="24"/>
              </w:rPr>
              <w:t xml:space="preserve"> / 2019</w:t>
            </w:r>
          </w:p>
        </w:tc>
        <w:tc>
          <w:tcPr>
            <w:tcW w:w="5353" w:type="dxa"/>
          </w:tcPr>
          <w:p w:rsidR="00351D10" w:rsidRPr="00B00B17" w:rsidRDefault="00351D10" w:rsidP="004E1CFE">
            <w:pPr>
              <w:pStyle w:val="21"/>
              <w:ind w:left="652" w:hanging="720"/>
              <w:rPr>
                <w:sz w:val="24"/>
              </w:rPr>
            </w:pPr>
          </w:p>
          <w:p w:rsidR="00351D10" w:rsidRPr="00B00B17" w:rsidRDefault="00351D10" w:rsidP="004E1CFE">
            <w:pPr>
              <w:pStyle w:val="21"/>
              <w:ind w:left="652" w:hanging="720"/>
              <w:rPr>
                <w:sz w:val="24"/>
              </w:rPr>
            </w:pPr>
          </w:p>
          <w:p w:rsidR="00351D10" w:rsidRPr="00B00B17" w:rsidRDefault="00351D10" w:rsidP="00AA0276">
            <w:pPr>
              <w:pStyle w:val="21"/>
              <w:ind w:left="177" w:hanging="177"/>
              <w:jc w:val="both"/>
              <w:rPr>
                <w:sz w:val="24"/>
              </w:rPr>
            </w:pPr>
            <w:r w:rsidRPr="00B00B17">
              <w:rPr>
                <w:sz w:val="24"/>
              </w:rPr>
              <w:t xml:space="preserve"> </w:t>
            </w:r>
            <w:r w:rsidR="00D80F65" w:rsidRPr="00B00B17">
              <w:rPr>
                <w:sz w:val="24"/>
              </w:rPr>
              <w:t xml:space="preserve"> </w:t>
            </w:r>
            <w:r w:rsidR="00AA0276" w:rsidRPr="00B00B17">
              <w:rPr>
                <w:sz w:val="24"/>
              </w:rPr>
              <w:t xml:space="preserve">«ΠΡΟΜΗΘΕΙΑ ΚΑΙ ΕΓΚΑΤΑΣΤΑΣΗ </w:t>
            </w:r>
            <w:r w:rsidR="00AA0276">
              <w:rPr>
                <w:sz w:val="24"/>
              </w:rPr>
              <w:t>ΝΕΑΣ ΚΛΙΜΑΤΙΣΤΙΚΗΣ ΜΟΝΑΔΑΣ ΣΤΟ ΚΕΠ 648 ΤΟΥ ΔΗΜΟΥ ΞΑΝΘΗΣ</w:t>
            </w:r>
            <w:r w:rsidR="00AA0276" w:rsidRPr="00B00B17">
              <w:rPr>
                <w:sz w:val="24"/>
              </w:rPr>
              <w:t>»</w:t>
            </w:r>
          </w:p>
          <w:p w:rsidR="00351D10" w:rsidRDefault="00351D10" w:rsidP="004E1CFE">
            <w:pPr>
              <w:pStyle w:val="21"/>
              <w:ind w:left="832" w:hanging="900"/>
              <w:rPr>
                <w:sz w:val="24"/>
              </w:rPr>
            </w:pPr>
          </w:p>
          <w:p w:rsidR="00C41FCE" w:rsidRPr="00B00B17" w:rsidRDefault="00C41FCE" w:rsidP="004E1CFE">
            <w:pPr>
              <w:pStyle w:val="21"/>
              <w:ind w:left="832" w:hanging="900"/>
              <w:rPr>
                <w:sz w:val="24"/>
              </w:rPr>
            </w:pPr>
          </w:p>
          <w:p w:rsidR="00351D10" w:rsidRPr="005639FC" w:rsidRDefault="00AA0276" w:rsidP="00A55BA8">
            <w:pPr>
              <w:pStyle w:val="21"/>
              <w:ind w:left="652" w:hanging="720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  <w:r w:rsidR="00351D10" w:rsidRPr="00843776">
              <w:rPr>
                <w:sz w:val="24"/>
              </w:rPr>
              <w:t xml:space="preserve">ΠΡΟΫΠΟΛΟΓΙΣΜΟΣ:  </w:t>
            </w:r>
            <w:r w:rsidR="008E093C">
              <w:rPr>
                <w:szCs w:val="22"/>
              </w:rPr>
              <w:t>2.728</w:t>
            </w:r>
            <w:r w:rsidR="000A0100">
              <w:rPr>
                <w:szCs w:val="22"/>
              </w:rPr>
              <w:t>,</w:t>
            </w:r>
            <w:r w:rsidR="00A55BA8">
              <w:rPr>
                <w:szCs w:val="22"/>
              </w:rPr>
              <w:t>0</w:t>
            </w:r>
            <w:r w:rsidR="000A0100">
              <w:rPr>
                <w:szCs w:val="22"/>
              </w:rPr>
              <w:t>0</w:t>
            </w:r>
            <w:r w:rsidR="00351D10" w:rsidRPr="00843776">
              <w:rPr>
                <w:sz w:val="24"/>
              </w:rPr>
              <w:t>€</w:t>
            </w:r>
            <w:r w:rsidR="00351D10" w:rsidRPr="005639FC">
              <w:rPr>
                <w:sz w:val="24"/>
              </w:rPr>
              <w:t xml:space="preserve"> </w:t>
            </w:r>
          </w:p>
        </w:tc>
      </w:tr>
    </w:tbl>
    <w:p w:rsidR="00134BC3" w:rsidRPr="008E093C" w:rsidRDefault="00134BC3">
      <w:pPr>
        <w:jc w:val="both"/>
        <w:rPr>
          <w:sz w:val="24"/>
          <w:szCs w:val="24"/>
        </w:rPr>
      </w:pPr>
    </w:p>
    <w:p w:rsidR="001C4545" w:rsidRDefault="001C4545" w:rsidP="00134BC3">
      <w:pPr>
        <w:jc w:val="center"/>
        <w:rPr>
          <w:sz w:val="24"/>
          <w:szCs w:val="24"/>
        </w:rPr>
      </w:pPr>
    </w:p>
    <w:p w:rsidR="00C41FCE" w:rsidRDefault="00C41FCE" w:rsidP="00134BC3">
      <w:pPr>
        <w:jc w:val="center"/>
        <w:rPr>
          <w:sz w:val="24"/>
          <w:szCs w:val="24"/>
        </w:rPr>
      </w:pPr>
    </w:p>
    <w:p w:rsidR="00E847F2" w:rsidRPr="002F46BC" w:rsidRDefault="00443995" w:rsidP="008B7463">
      <w:pPr>
        <w:jc w:val="center"/>
        <w:rPr>
          <w:b/>
          <w:sz w:val="28"/>
          <w:szCs w:val="28"/>
          <w:u w:val="single"/>
        </w:rPr>
      </w:pPr>
      <w:r w:rsidRPr="002F46BC">
        <w:rPr>
          <w:b/>
          <w:sz w:val="28"/>
          <w:szCs w:val="28"/>
          <w:u w:val="single"/>
        </w:rPr>
        <w:t xml:space="preserve"> </w:t>
      </w:r>
      <w:r w:rsidR="00134BC3" w:rsidRPr="002F46BC">
        <w:rPr>
          <w:b/>
          <w:sz w:val="28"/>
          <w:szCs w:val="28"/>
          <w:u w:val="single"/>
        </w:rPr>
        <w:t>ΕΝΔΕΙΚΤΙΚΟΣ ΠΡΟΫΠΟΛΟΓΙΣΜΟΣ</w:t>
      </w:r>
    </w:p>
    <w:p w:rsidR="00C41FCE" w:rsidRDefault="00C41FCE" w:rsidP="008B7463">
      <w:pPr>
        <w:jc w:val="center"/>
        <w:rPr>
          <w:sz w:val="32"/>
          <w:szCs w:val="32"/>
        </w:rPr>
      </w:pPr>
    </w:p>
    <w:p w:rsidR="00F217D1" w:rsidRDefault="00F217D1" w:rsidP="00134BC3">
      <w:pPr>
        <w:jc w:val="center"/>
        <w:rPr>
          <w:sz w:val="32"/>
          <w:szCs w:val="32"/>
        </w:rPr>
      </w:pPr>
    </w:p>
    <w:tbl>
      <w:tblPr>
        <w:tblW w:w="9668" w:type="dxa"/>
        <w:tblInd w:w="103" w:type="dxa"/>
        <w:tblLook w:val="04A0" w:firstRow="1" w:lastRow="0" w:firstColumn="1" w:lastColumn="0" w:noHBand="0" w:noVBand="1"/>
      </w:tblPr>
      <w:tblGrid>
        <w:gridCol w:w="618"/>
        <w:gridCol w:w="3238"/>
        <w:gridCol w:w="1422"/>
        <w:gridCol w:w="1418"/>
        <w:gridCol w:w="1439"/>
        <w:gridCol w:w="1533"/>
      </w:tblGrid>
      <w:tr w:rsidR="00491A40" w:rsidRPr="00C41FCE" w:rsidTr="00443995">
        <w:trPr>
          <w:trHeight w:val="46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A40" w:rsidRPr="00C41FCE" w:rsidRDefault="00491A40" w:rsidP="00F217D1">
            <w:pPr>
              <w:jc w:val="center"/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A/A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A40" w:rsidRPr="00C41FCE" w:rsidRDefault="00491A40" w:rsidP="00F217D1">
            <w:pPr>
              <w:jc w:val="center"/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ΠΕΡΙΓΡΑΦΗ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A40" w:rsidRPr="00C41FCE" w:rsidRDefault="00491A40" w:rsidP="00491A40">
            <w:pPr>
              <w:jc w:val="center"/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ΜΟΝΑΔΑ ΜΕΤΡΗΣΗΣ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A40" w:rsidRPr="00C41FCE" w:rsidRDefault="00491A40" w:rsidP="00491A40">
            <w:pPr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ΠΟΣΟΤΗΤΑ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A40" w:rsidRPr="00C41FCE" w:rsidRDefault="00491A40" w:rsidP="00491A40">
            <w:pPr>
              <w:jc w:val="center"/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ΤΙΜΗ ΜΟΝΑΔΑΣ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A40" w:rsidRPr="00C41FCE" w:rsidRDefault="00491A40" w:rsidP="00491A40">
            <w:pPr>
              <w:jc w:val="center"/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ΣΥΝΟΛΙΚΗ ΔΑΠΑΝΗ</w:t>
            </w:r>
          </w:p>
        </w:tc>
      </w:tr>
      <w:tr w:rsidR="0044222F" w:rsidRPr="00C41FCE" w:rsidTr="004A49FD">
        <w:trPr>
          <w:trHeight w:val="154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22F" w:rsidRPr="00C41FCE" w:rsidRDefault="0044222F" w:rsidP="00F217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22F" w:rsidRPr="00C41FCE" w:rsidRDefault="0044222F" w:rsidP="004A49FD">
            <w:pPr>
              <w:rPr>
                <w:color w:val="000000"/>
                <w:sz w:val="22"/>
                <w:szCs w:val="22"/>
              </w:rPr>
            </w:pPr>
            <w:r w:rsidRPr="0044222F">
              <w:rPr>
                <w:color w:val="000000"/>
                <w:sz w:val="22"/>
                <w:szCs w:val="22"/>
              </w:rPr>
              <w:t xml:space="preserve">Κλιματιστική μονάδα </w:t>
            </w:r>
            <w:r w:rsidR="004A49FD">
              <w:rPr>
                <w:color w:val="000000"/>
                <w:sz w:val="22"/>
                <w:szCs w:val="22"/>
              </w:rPr>
              <w:t xml:space="preserve">αεραγωγού, τριφασική, </w:t>
            </w:r>
            <w:r w:rsidRPr="0044222F">
              <w:rPr>
                <w:color w:val="000000"/>
                <w:sz w:val="22"/>
                <w:szCs w:val="22"/>
              </w:rPr>
              <w:t>inverter, ενεργειακής κλάσης Α++</w:t>
            </w:r>
            <w:r w:rsidR="004A49FD">
              <w:rPr>
                <w:color w:val="000000"/>
                <w:sz w:val="22"/>
                <w:szCs w:val="22"/>
              </w:rPr>
              <w:t>+</w:t>
            </w:r>
            <w:r w:rsidRPr="0044222F">
              <w:rPr>
                <w:color w:val="000000"/>
                <w:sz w:val="22"/>
                <w:szCs w:val="22"/>
              </w:rPr>
              <w:t xml:space="preserve">/Α++, θέρμανσης  </w:t>
            </w:r>
            <w:r>
              <w:rPr>
                <w:color w:val="000000"/>
                <w:sz w:val="22"/>
                <w:szCs w:val="22"/>
              </w:rPr>
              <w:t xml:space="preserve">- ψύξης, ονομαστικής απόδοσης </w:t>
            </w:r>
            <w:r w:rsidR="004A49FD">
              <w:rPr>
                <w:color w:val="000000"/>
                <w:sz w:val="22"/>
                <w:szCs w:val="22"/>
              </w:rPr>
              <w:t>48</w:t>
            </w:r>
            <w:r w:rsidRPr="0044222F">
              <w:rPr>
                <w:color w:val="000000"/>
                <w:sz w:val="22"/>
                <w:szCs w:val="22"/>
              </w:rPr>
              <w:t xml:space="preserve">.000BTU/h </w:t>
            </w:r>
            <w:r w:rsidR="004A49FD">
              <w:rPr>
                <w:color w:val="000000"/>
                <w:sz w:val="22"/>
                <w:szCs w:val="22"/>
              </w:rPr>
              <w:t>καναλάτη,</w:t>
            </w:r>
            <w:r w:rsidRPr="0044222F">
              <w:rPr>
                <w:color w:val="000000"/>
                <w:sz w:val="22"/>
                <w:szCs w:val="22"/>
              </w:rPr>
              <w:t xml:space="preserve"> πλήρως τοποθετημένη όπως περιγράφεται.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22F" w:rsidRPr="00C41FCE" w:rsidRDefault="0044222F" w:rsidP="004A49F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τεμ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222F" w:rsidRPr="00C41FCE" w:rsidRDefault="004A49FD" w:rsidP="004A49F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222F" w:rsidRPr="00C41FCE" w:rsidRDefault="004A49FD" w:rsidP="004A49F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2.200,00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222F" w:rsidRPr="00C41FCE" w:rsidRDefault="004A49FD" w:rsidP="004A49F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2.200,00</w:t>
            </w:r>
          </w:p>
        </w:tc>
      </w:tr>
      <w:tr w:rsidR="00491A40" w:rsidRPr="00C41FCE" w:rsidTr="00443995">
        <w:trPr>
          <w:trHeight w:val="352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A40" w:rsidRPr="00C41FCE" w:rsidRDefault="00491A40" w:rsidP="00491A40">
            <w:pPr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A40" w:rsidRPr="00C41FCE" w:rsidRDefault="00491A40" w:rsidP="00C95F0B">
            <w:pPr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ΣΥΝΟΛΟ</w:t>
            </w:r>
            <w:r w:rsidR="00C95F0B" w:rsidRPr="00C41FCE">
              <w:rPr>
                <w:color w:val="000000"/>
                <w:sz w:val="22"/>
                <w:szCs w:val="22"/>
              </w:rPr>
              <w:t xml:space="preserve"> (€)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A40" w:rsidRPr="00C41FCE" w:rsidRDefault="00491A40" w:rsidP="00491A40">
            <w:pPr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A40" w:rsidRPr="00C41FCE" w:rsidRDefault="00491A40" w:rsidP="00491A40">
            <w:pPr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A40" w:rsidRPr="00C41FCE" w:rsidRDefault="00491A40" w:rsidP="00491A40">
            <w:pPr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A40" w:rsidRPr="00C41FCE" w:rsidRDefault="004A49FD" w:rsidP="00C95F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2.200</w:t>
            </w:r>
            <w:r w:rsidR="00A53D01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491A40" w:rsidRPr="00C41FCE" w:rsidTr="00443995">
        <w:trPr>
          <w:trHeight w:val="30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A40" w:rsidRPr="00C41FCE" w:rsidRDefault="00491A40" w:rsidP="00491A40">
            <w:pPr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A40" w:rsidRPr="00C41FCE" w:rsidRDefault="00491A40" w:rsidP="00491A40">
            <w:pPr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ΦΠΑ 24%</w:t>
            </w:r>
            <w:r w:rsidR="00C95F0B" w:rsidRPr="00C41FCE">
              <w:rPr>
                <w:color w:val="000000"/>
                <w:sz w:val="22"/>
                <w:szCs w:val="22"/>
              </w:rPr>
              <w:t xml:space="preserve"> (€)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A40" w:rsidRPr="00C41FCE" w:rsidRDefault="00491A40" w:rsidP="00491A40">
            <w:pPr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A40" w:rsidRPr="00C41FCE" w:rsidRDefault="00491A40" w:rsidP="00491A40">
            <w:pPr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A40" w:rsidRPr="00C41FCE" w:rsidRDefault="00491A40" w:rsidP="00491A40">
            <w:pPr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A40" w:rsidRPr="00C41FCE" w:rsidRDefault="004A49FD" w:rsidP="004A49F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528</w:t>
            </w:r>
            <w:r w:rsidR="00595E96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0</w:t>
            </w:r>
            <w:r w:rsidR="00A53D01">
              <w:rPr>
                <w:color w:val="000000"/>
                <w:sz w:val="22"/>
                <w:szCs w:val="22"/>
              </w:rPr>
              <w:t>0</w:t>
            </w:r>
          </w:p>
        </w:tc>
      </w:tr>
      <w:tr w:rsidR="00491A40" w:rsidRPr="00C41FCE" w:rsidTr="00443995">
        <w:trPr>
          <w:trHeight w:val="30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A40" w:rsidRPr="00C41FCE" w:rsidRDefault="00491A40" w:rsidP="00491A40">
            <w:pPr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A40" w:rsidRPr="00C41FCE" w:rsidRDefault="00491A40" w:rsidP="00491A40">
            <w:pPr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ΓΕΝΙΚΟ ΣΥΝΟΛΟ</w:t>
            </w:r>
            <w:r w:rsidR="00C95F0B" w:rsidRPr="00C41FCE">
              <w:rPr>
                <w:color w:val="000000"/>
                <w:sz w:val="22"/>
                <w:szCs w:val="22"/>
              </w:rPr>
              <w:t xml:space="preserve"> (€)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A40" w:rsidRPr="00C41FCE" w:rsidRDefault="00491A40" w:rsidP="00491A40">
            <w:pPr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A40" w:rsidRPr="00C41FCE" w:rsidRDefault="00491A40" w:rsidP="00491A40">
            <w:pPr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A40" w:rsidRPr="00C41FCE" w:rsidRDefault="00491A40" w:rsidP="00491A40">
            <w:pPr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A40" w:rsidRPr="00BA1E18" w:rsidRDefault="000A0100" w:rsidP="004A49F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95E96">
              <w:rPr>
                <w:sz w:val="22"/>
                <w:szCs w:val="22"/>
              </w:rPr>
              <w:t>.</w:t>
            </w:r>
            <w:r w:rsidR="004A49FD">
              <w:rPr>
                <w:sz w:val="22"/>
                <w:szCs w:val="22"/>
              </w:rPr>
              <w:t>728</w:t>
            </w:r>
            <w:r w:rsidR="00595E96">
              <w:rPr>
                <w:sz w:val="22"/>
                <w:szCs w:val="22"/>
              </w:rPr>
              <w:t>,</w:t>
            </w:r>
            <w:r w:rsidR="004A49FD">
              <w:rPr>
                <w:sz w:val="22"/>
                <w:szCs w:val="22"/>
              </w:rPr>
              <w:t>0</w:t>
            </w:r>
            <w:r w:rsidR="00E03ACF">
              <w:rPr>
                <w:sz w:val="22"/>
                <w:szCs w:val="22"/>
              </w:rPr>
              <w:t>0</w:t>
            </w:r>
          </w:p>
        </w:tc>
      </w:tr>
    </w:tbl>
    <w:p w:rsidR="00577C55" w:rsidRDefault="00577C55" w:rsidP="009E0650">
      <w:pPr>
        <w:tabs>
          <w:tab w:val="center" w:pos="4153"/>
          <w:tab w:val="left" w:pos="5910"/>
        </w:tabs>
        <w:jc w:val="both"/>
        <w:rPr>
          <w:bCs/>
          <w:sz w:val="24"/>
          <w:szCs w:val="24"/>
        </w:rPr>
      </w:pPr>
    </w:p>
    <w:p w:rsidR="009E0650" w:rsidRPr="001C495E" w:rsidRDefault="00B01385" w:rsidP="009E0650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bCs/>
          <w:sz w:val="24"/>
          <w:szCs w:val="24"/>
        </w:rPr>
        <w:t>Στ</w:t>
      </w:r>
      <w:r w:rsidR="00A55BA8">
        <w:rPr>
          <w:bCs/>
          <w:sz w:val="24"/>
          <w:szCs w:val="24"/>
        </w:rPr>
        <w:t>ην τιμή</w:t>
      </w:r>
      <w:r w:rsidR="009E0650">
        <w:rPr>
          <w:bCs/>
          <w:sz w:val="24"/>
          <w:szCs w:val="24"/>
        </w:rPr>
        <w:t xml:space="preserve"> περιλαμβάν</w:t>
      </w:r>
      <w:r w:rsidR="00A55BA8">
        <w:rPr>
          <w:bCs/>
          <w:sz w:val="24"/>
          <w:szCs w:val="24"/>
        </w:rPr>
        <w:t>ε</w:t>
      </w:r>
      <w:r w:rsidR="009E0650">
        <w:rPr>
          <w:bCs/>
          <w:sz w:val="24"/>
          <w:szCs w:val="24"/>
        </w:rPr>
        <w:t xml:space="preserve">ται και </w:t>
      </w:r>
      <w:r w:rsidR="00A55BA8">
        <w:rPr>
          <w:bCs/>
          <w:sz w:val="24"/>
          <w:szCs w:val="24"/>
        </w:rPr>
        <w:t>η</w:t>
      </w:r>
      <w:r w:rsidR="009E0650">
        <w:rPr>
          <w:bCs/>
          <w:sz w:val="24"/>
          <w:szCs w:val="24"/>
        </w:rPr>
        <w:t xml:space="preserve"> εργασί</w:t>
      </w:r>
      <w:r w:rsidR="00A55BA8">
        <w:rPr>
          <w:bCs/>
          <w:sz w:val="24"/>
          <w:szCs w:val="24"/>
        </w:rPr>
        <w:t>α</w:t>
      </w:r>
      <w:r w:rsidR="009E0650" w:rsidRPr="001C495E">
        <w:rPr>
          <w:sz w:val="24"/>
          <w:szCs w:val="24"/>
        </w:rPr>
        <w:t xml:space="preserve"> αποξήλωσης τ</w:t>
      </w:r>
      <w:r w:rsidR="00A55BA8">
        <w:rPr>
          <w:sz w:val="24"/>
          <w:szCs w:val="24"/>
        </w:rPr>
        <w:t>ης</w:t>
      </w:r>
      <w:r w:rsidR="009E0650" w:rsidRPr="001C495E">
        <w:rPr>
          <w:sz w:val="24"/>
          <w:szCs w:val="24"/>
        </w:rPr>
        <w:t xml:space="preserve"> παλ</w:t>
      </w:r>
      <w:r w:rsidR="00A55BA8">
        <w:rPr>
          <w:sz w:val="24"/>
          <w:szCs w:val="24"/>
        </w:rPr>
        <w:t>ιάς</w:t>
      </w:r>
      <w:r w:rsidR="009E0650" w:rsidRPr="001C495E">
        <w:rPr>
          <w:sz w:val="24"/>
          <w:szCs w:val="24"/>
        </w:rPr>
        <w:t xml:space="preserve"> κλιματιστικ</w:t>
      </w:r>
      <w:r w:rsidR="00A55BA8">
        <w:rPr>
          <w:sz w:val="24"/>
          <w:szCs w:val="24"/>
        </w:rPr>
        <w:t>ής μονάδας</w:t>
      </w:r>
      <w:r w:rsidR="009E0650" w:rsidRPr="001C495E">
        <w:rPr>
          <w:sz w:val="24"/>
          <w:szCs w:val="24"/>
        </w:rPr>
        <w:t xml:space="preserve">, η απομάκρυνσή </w:t>
      </w:r>
      <w:r w:rsidR="00A55BA8">
        <w:rPr>
          <w:sz w:val="24"/>
          <w:szCs w:val="24"/>
        </w:rPr>
        <w:t>της και</w:t>
      </w:r>
      <w:r w:rsidR="009E0650" w:rsidRPr="001C495E">
        <w:rPr>
          <w:sz w:val="24"/>
          <w:szCs w:val="24"/>
        </w:rPr>
        <w:t xml:space="preserve"> η προσκόμιση  βεβαίωσης παραλαβής από ΣΣΕΔ (Συλλογικό Σύστημα Εναλλακτικής Διαχείρισης Αποβλήτων), όπως ορίζεται στο Προεδρικό Διάταγμα 117/2004 και στις τρ</w:t>
      </w:r>
      <w:r w:rsidR="00A55BA8">
        <w:rPr>
          <w:sz w:val="24"/>
          <w:szCs w:val="24"/>
        </w:rPr>
        <w:t>οποποιήσεις αυτού</w:t>
      </w:r>
      <w:r w:rsidR="00741308">
        <w:rPr>
          <w:sz w:val="24"/>
          <w:szCs w:val="24"/>
        </w:rPr>
        <w:t xml:space="preserve"> και κάθε  εργασία για την εγκατάσταση και σύνδεση της νέας μονάδας, για πλήρη και κανονική λειτουργία.</w:t>
      </w:r>
    </w:p>
    <w:p w:rsidR="009E0650" w:rsidRDefault="009E0650" w:rsidP="009E0650">
      <w:pPr>
        <w:tabs>
          <w:tab w:val="center" w:pos="4153"/>
          <w:tab w:val="left" w:pos="5910"/>
        </w:tabs>
        <w:jc w:val="both"/>
        <w:rPr>
          <w:bCs/>
          <w:sz w:val="24"/>
          <w:szCs w:val="24"/>
        </w:rPr>
      </w:pPr>
    </w:p>
    <w:p w:rsidR="00F217D1" w:rsidRDefault="00F217D1" w:rsidP="00F217D1">
      <w:pPr>
        <w:pStyle w:val="a5"/>
        <w:tabs>
          <w:tab w:val="left" w:pos="720"/>
        </w:tabs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Ξάνθη</w:t>
      </w:r>
      <w:r w:rsidR="00403D1B" w:rsidRPr="00BA1E18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</w:t>
      </w:r>
      <w:r w:rsidR="00086F6E" w:rsidRPr="00BA1E18">
        <w:rPr>
          <w:bCs/>
          <w:sz w:val="22"/>
          <w:szCs w:val="22"/>
        </w:rPr>
        <w:t xml:space="preserve">  </w:t>
      </w:r>
      <w:r w:rsidR="00A64F5A">
        <w:rPr>
          <w:bCs/>
          <w:sz w:val="22"/>
          <w:szCs w:val="22"/>
        </w:rPr>
        <w:t>12</w:t>
      </w:r>
      <w:r w:rsidR="00280F2F" w:rsidRPr="00BA1E18">
        <w:rPr>
          <w:bCs/>
          <w:sz w:val="22"/>
          <w:szCs w:val="22"/>
        </w:rPr>
        <w:t xml:space="preserve"> </w:t>
      </w:r>
      <w:r w:rsidR="00280F2F">
        <w:rPr>
          <w:bCs/>
          <w:sz w:val="22"/>
          <w:szCs w:val="22"/>
        </w:rPr>
        <w:t>-</w:t>
      </w:r>
      <w:r w:rsidR="008A41A2">
        <w:rPr>
          <w:bCs/>
          <w:sz w:val="22"/>
          <w:szCs w:val="22"/>
        </w:rPr>
        <w:t xml:space="preserve"> </w:t>
      </w:r>
      <w:r w:rsidR="00387B7D" w:rsidRPr="008E093C">
        <w:rPr>
          <w:bCs/>
          <w:sz w:val="22"/>
          <w:szCs w:val="22"/>
        </w:rPr>
        <w:t>0</w:t>
      </w:r>
      <w:r w:rsidR="00F74796">
        <w:rPr>
          <w:bCs/>
          <w:sz w:val="22"/>
          <w:szCs w:val="22"/>
        </w:rPr>
        <w:t>6</w:t>
      </w:r>
      <w:r w:rsidR="008A41A2">
        <w:rPr>
          <w:bCs/>
          <w:sz w:val="22"/>
          <w:szCs w:val="22"/>
        </w:rPr>
        <w:t xml:space="preserve"> -2019</w:t>
      </w:r>
    </w:p>
    <w:p w:rsidR="00684344" w:rsidRDefault="00684344" w:rsidP="00F217D1">
      <w:pPr>
        <w:pStyle w:val="a5"/>
        <w:tabs>
          <w:tab w:val="left" w:pos="720"/>
        </w:tabs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Η Προϊσταμένη Δ/νσης Οικονομικών Υπηρεσιών</w:t>
      </w:r>
    </w:p>
    <w:p w:rsidR="00684344" w:rsidRDefault="00684344" w:rsidP="00F217D1">
      <w:pPr>
        <w:pStyle w:val="a5"/>
        <w:tabs>
          <w:tab w:val="left" w:pos="720"/>
        </w:tabs>
        <w:jc w:val="center"/>
        <w:rPr>
          <w:bCs/>
          <w:sz w:val="22"/>
          <w:szCs w:val="22"/>
        </w:rPr>
      </w:pPr>
    </w:p>
    <w:p w:rsidR="00684344" w:rsidRDefault="00684344" w:rsidP="00F217D1">
      <w:pPr>
        <w:pStyle w:val="a5"/>
        <w:tabs>
          <w:tab w:val="left" w:pos="720"/>
        </w:tabs>
        <w:jc w:val="center"/>
        <w:rPr>
          <w:bCs/>
          <w:sz w:val="22"/>
          <w:szCs w:val="22"/>
        </w:rPr>
      </w:pPr>
    </w:p>
    <w:p w:rsidR="00684344" w:rsidRDefault="00684344" w:rsidP="00F217D1">
      <w:pPr>
        <w:pStyle w:val="a5"/>
        <w:tabs>
          <w:tab w:val="left" w:pos="720"/>
        </w:tabs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ΜΑΡΙΑ Ι. ΣΠΑΝΟΥ</w:t>
      </w:r>
    </w:p>
    <w:p w:rsidR="00F217D1" w:rsidRPr="00B00B17" w:rsidRDefault="00F217D1" w:rsidP="00134BC3">
      <w:pPr>
        <w:tabs>
          <w:tab w:val="center" w:pos="4153"/>
          <w:tab w:val="left" w:pos="5910"/>
        </w:tabs>
        <w:jc w:val="center"/>
        <w:rPr>
          <w:bCs/>
          <w:sz w:val="24"/>
          <w:szCs w:val="24"/>
        </w:rPr>
      </w:pPr>
    </w:p>
    <w:p w:rsidR="008B7463" w:rsidRDefault="008B7463" w:rsidP="00134BC3">
      <w:pPr>
        <w:tabs>
          <w:tab w:val="center" w:pos="4153"/>
          <w:tab w:val="left" w:pos="5910"/>
        </w:tabs>
        <w:jc w:val="center"/>
        <w:rPr>
          <w:bCs/>
          <w:sz w:val="24"/>
          <w:szCs w:val="24"/>
        </w:rPr>
      </w:pPr>
    </w:p>
    <w:p w:rsidR="008B7463" w:rsidRDefault="008B7463" w:rsidP="00134BC3">
      <w:pPr>
        <w:tabs>
          <w:tab w:val="center" w:pos="4153"/>
          <w:tab w:val="left" w:pos="5910"/>
        </w:tabs>
        <w:jc w:val="center"/>
        <w:rPr>
          <w:bCs/>
          <w:sz w:val="24"/>
          <w:szCs w:val="24"/>
        </w:rPr>
      </w:pPr>
    </w:p>
    <w:p w:rsidR="008B7463" w:rsidRDefault="008B7463" w:rsidP="00134BC3">
      <w:pPr>
        <w:tabs>
          <w:tab w:val="center" w:pos="4153"/>
          <w:tab w:val="left" w:pos="5910"/>
        </w:tabs>
        <w:jc w:val="center"/>
        <w:rPr>
          <w:bCs/>
          <w:sz w:val="24"/>
          <w:szCs w:val="24"/>
        </w:rPr>
      </w:pPr>
    </w:p>
    <w:p w:rsidR="008B7463" w:rsidRDefault="008B7463" w:rsidP="00134BC3">
      <w:pPr>
        <w:tabs>
          <w:tab w:val="center" w:pos="4153"/>
          <w:tab w:val="left" w:pos="5910"/>
        </w:tabs>
        <w:jc w:val="center"/>
        <w:rPr>
          <w:bCs/>
          <w:sz w:val="24"/>
          <w:szCs w:val="24"/>
        </w:rPr>
      </w:pPr>
    </w:p>
    <w:p w:rsidR="008B7463" w:rsidRDefault="008B7463" w:rsidP="00134BC3">
      <w:pPr>
        <w:tabs>
          <w:tab w:val="center" w:pos="4153"/>
          <w:tab w:val="left" w:pos="5910"/>
        </w:tabs>
        <w:jc w:val="center"/>
        <w:rPr>
          <w:bCs/>
          <w:sz w:val="24"/>
          <w:szCs w:val="24"/>
        </w:rPr>
      </w:pPr>
    </w:p>
    <w:p w:rsidR="008B7463" w:rsidRDefault="008B7463" w:rsidP="00134BC3">
      <w:pPr>
        <w:tabs>
          <w:tab w:val="center" w:pos="4153"/>
          <w:tab w:val="left" w:pos="5910"/>
        </w:tabs>
        <w:jc w:val="center"/>
        <w:rPr>
          <w:bCs/>
          <w:sz w:val="24"/>
          <w:szCs w:val="24"/>
        </w:rPr>
      </w:pPr>
    </w:p>
    <w:p w:rsidR="008B7463" w:rsidRDefault="008B7463" w:rsidP="00134BC3">
      <w:pPr>
        <w:tabs>
          <w:tab w:val="center" w:pos="4153"/>
          <w:tab w:val="left" w:pos="5910"/>
        </w:tabs>
        <w:jc w:val="center"/>
        <w:rPr>
          <w:bCs/>
          <w:sz w:val="24"/>
          <w:szCs w:val="24"/>
        </w:rPr>
      </w:pPr>
    </w:p>
    <w:p w:rsidR="008B7463" w:rsidRDefault="008B7463" w:rsidP="00134BC3">
      <w:pPr>
        <w:tabs>
          <w:tab w:val="center" w:pos="4153"/>
          <w:tab w:val="left" w:pos="5910"/>
        </w:tabs>
        <w:jc w:val="center"/>
        <w:rPr>
          <w:bCs/>
          <w:sz w:val="24"/>
          <w:szCs w:val="24"/>
        </w:rPr>
      </w:pPr>
    </w:p>
    <w:p w:rsidR="008B7463" w:rsidRDefault="008B7463" w:rsidP="00134BC3">
      <w:pPr>
        <w:tabs>
          <w:tab w:val="center" w:pos="4153"/>
          <w:tab w:val="left" w:pos="5910"/>
        </w:tabs>
        <w:jc w:val="center"/>
        <w:rPr>
          <w:bCs/>
          <w:sz w:val="24"/>
          <w:szCs w:val="24"/>
        </w:rPr>
      </w:pPr>
    </w:p>
    <w:tbl>
      <w:tblPr>
        <w:tblW w:w="9923" w:type="dxa"/>
        <w:tblInd w:w="108" w:type="dxa"/>
        <w:tblLook w:val="0000" w:firstRow="0" w:lastRow="0" w:firstColumn="0" w:lastColumn="0" w:noHBand="0" w:noVBand="0"/>
      </w:tblPr>
      <w:tblGrid>
        <w:gridCol w:w="4570"/>
        <w:gridCol w:w="5353"/>
      </w:tblGrid>
      <w:tr w:rsidR="0088565E" w:rsidRPr="00B00B17" w:rsidTr="005604CD">
        <w:trPr>
          <w:trHeight w:val="1985"/>
        </w:trPr>
        <w:tc>
          <w:tcPr>
            <w:tcW w:w="4570" w:type="dxa"/>
          </w:tcPr>
          <w:p w:rsidR="0088565E" w:rsidRPr="00B00B17" w:rsidRDefault="0088565E" w:rsidP="005604CD">
            <w:pPr>
              <w:rPr>
                <w:bCs/>
                <w:iCs/>
                <w:sz w:val="24"/>
                <w:szCs w:val="24"/>
                <w:lang w:val="en-US"/>
              </w:rPr>
            </w:pPr>
            <w:r w:rsidRPr="00B00B17">
              <w:rPr>
                <w:bCs/>
                <w:iCs/>
                <w:sz w:val="24"/>
                <w:szCs w:val="24"/>
              </w:rPr>
              <w:lastRenderedPageBreak/>
              <w:tab/>
            </w:r>
            <w:r w:rsidRPr="00B00B17">
              <w:rPr>
                <w:noProof/>
                <w:sz w:val="24"/>
                <w:szCs w:val="24"/>
              </w:rPr>
              <w:drawing>
                <wp:inline distT="0" distB="0" distL="0" distR="0" wp14:anchorId="0E7C40F5" wp14:editId="4FD49DE4">
                  <wp:extent cx="638175" cy="504825"/>
                  <wp:effectExtent l="19050" t="0" r="9525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565E" w:rsidRPr="00B00B17" w:rsidRDefault="0088565E" w:rsidP="005604CD">
            <w:pPr>
              <w:rPr>
                <w:bCs/>
                <w:iCs/>
                <w:sz w:val="24"/>
                <w:szCs w:val="24"/>
              </w:rPr>
            </w:pPr>
            <w:r w:rsidRPr="00B00B17">
              <w:rPr>
                <w:bCs/>
                <w:iCs/>
                <w:sz w:val="24"/>
                <w:szCs w:val="24"/>
              </w:rPr>
              <w:t xml:space="preserve">ΕΛΛΗΝΙΚΗ ΔΗΜΟΚΡΑΤΙΑ </w:t>
            </w:r>
          </w:p>
          <w:p w:rsidR="0088565E" w:rsidRPr="00B00B17" w:rsidRDefault="0088565E" w:rsidP="005604CD">
            <w:pPr>
              <w:rPr>
                <w:bCs/>
                <w:iCs/>
                <w:sz w:val="24"/>
                <w:szCs w:val="24"/>
              </w:rPr>
            </w:pPr>
            <w:r w:rsidRPr="00B00B17">
              <w:rPr>
                <w:bCs/>
                <w:iCs/>
                <w:sz w:val="24"/>
                <w:szCs w:val="24"/>
              </w:rPr>
              <w:t xml:space="preserve">ΝΟΜΟΣ ΞΑΝΘΗΣ </w:t>
            </w:r>
            <w:r w:rsidRPr="00B00B17">
              <w:rPr>
                <w:bCs/>
                <w:iCs/>
                <w:sz w:val="24"/>
                <w:szCs w:val="24"/>
              </w:rPr>
              <w:tab/>
            </w:r>
          </w:p>
          <w:p w:rsidR="0088565E" w:rsidRPr="00B00B17" w:rsidRDefault="0088565E" w:rsidP="005604CD">
            <w:pPr>
              <w:rPr>
                <w:bCs/>
                <w:iCs/>
                <w:sz w:val="24"/>
                <w:szCs w:val="24"/>
              </w:rPr>
            </w:pPr>
            <w:r w:rsidRPr="00B00B17">
              <w:rPr>
                <w:bCs/>
                <w:iCs/>
                <w:sz w:val="24"/>
                <w:szCs w:val="24"/>
              </w:rPr>
              <w:t>ΔΗΜΟΣ ΞΑΝΘΗΣ</w:t>
            </w:r>
          </w:p>
          <w:p w:rsidR="0088565E" w:rsidRPr="00B00B17" w:rsidRDefault="0088565E" w:rsidP="005604CD">
            <w:pPr>
              <w:rPr>
                <w:bCs/>
                <w:iCs/>
                <w:sz w:val="24"/>
                <w:szCs w:val="24"/>
              </w:rPr>
            </w:pPr>
          </w:p>
          <w:p w:rsidR="0088565E" w:rsidRPr="00B00B17" w:rsidRDefault="0088565E" w:rsidP="005604CD">
            <w:pPr>
              <w:rPr>
                <w:sz w:val="24"/>
                <w:szCs w:val="24"/>
              </w:rPr>
            </w:pPr>
            <w:r w:rsidRPr="00F65570">
              <w:rPr>
                <w:sz w:val="24"/>
                <w:szCs w:val="24"/>
              </w:rPr>
              <w:t xml:space="preserve">ΑΡ. ΜΕΛΕΤΗΣ: </w:t>
            </w:r>
            <w:r>
              <w:rPr>
                <w:sz w:val="24"/>
                <w:szCs w:val="24"/>
              </w:rPr>
              <w:t xml:space="preserve">Π  </w:t>
            </w:r>
            <w:r w:rsidRPr="00253DDB">
              <w:rPr>
                <w:sz w:val="24"/>
                <w:szCs w:val="24"/>
              </w:rPr>
              <w:t xml:space="preserve"> / 2019</w:t>
            </w:r>
          </w:p>
        </w:tc>
        <w:tc>
          <w:tcPr>
            <w:tcW w:w="5353" w:type="dxa"/>
          </w:tcPr>
          <w:p w:rsidR="0088565E" w:rsidRPr="00B00B17" w:rsidRDefault="0088565E" w:rsidP="005604CD">
            <w:pPr>
              <w:pStyle w:val="21"/>
              <w:ind w:left="652" w:hanging="720"/>
              <w:rPr>
                <w:sz w:val="24"/>
              </w:rPr>
            </w:pPr>
          </w:p>
          <w:p w:rsidR="0088565E" w:rsidRPr="00B00B17" w:rsidRDefault="0088565E" w:rsidP="005604CD">
            <w:pPr>
              <w:pStyle w:val="21"/>
              <w:ind w:left="652" w:hanging="720"/>
              <w:rPr>
                <w:sz w:val="24"/>
              </w:rPr>
            </w:pPr>
          </w:p>
          <w:p w:rsidR="0088565E" w:rsidRPr="00B00B17" w:rsidRDefault="0088565E" w:rsidP="005604CD">
            <w:pPr>
              <w:pStyle w:val="21"/>
              <w:ind w:left="177" w:hanging="177"/>
              <w:jc w:val="both"/>
              <w:rPr>
                <w:sz w:val="24"/>
              </w:rPr>
            </w:pPr>
            <w:r w:rsidRPr="00B00B17">
              <w:rPr>
                <w:sz w:val="24"/>
              </w:rPr>
              <w:t xml:space="preserve">  «ΠΡΟΜΗΘΕΙΑ ΚΑΙ ΕΓΚΑΤΑΣΤΑΣΗ </w:t>
            </w:r>
            <w:r>
              <w:rPr>
                <w:sz w:val="24"/>
              </w:rPr>
              <w:t>ΝΕΑΣ ΚΛΙΜΑΤΙΣΤΙΚΗΣ ΜΟΝΑΔΑΣ ΣΤΟ ΚΕΠ 648 ΤΟΥ ΔΗΜΟΥ ΞΑΝΘΗΣ</w:t>
            </w:r>
            <w:r w:rsidRPr="00B00B17">
              <w:rPr>
                <w:sz w:val="24"/>
              </w:rPr>
              <w:t>»</w:t>
            </w:r>
          </w:p>
          <w:p w:rsidR="0088565E" w:rsidRDefault="0088565E" w:rsidP="005604CD">
            <w:pPr>
              <w:pStyle w:val="21"/>
              <w:ind w:left="832" w:hanging="900"/>
              <w:rPr>
                <w:sz w:val="24"/>
              </w:rPr>
            </w:pPr>
          </w:p>
          <w:p w:rsidR="0088565E" w:rsidRPr="00B00B17" w:rsidRDefault="0088565E" w:rsidP="005604CD">
            <w:pPr>
              <w:pStyle w:val="21"/>
              <w:ind w:left="832" w:hanging="900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Pr="00843776">
              <w:rPr>
                <w:sz w:val="24"/>
              </w:rPr>
              <w:t xml:space="preserve">ΠΡΟΫΠΟΛΟΓΙΣΜΟΣ:  </w:t>
            </w:r>
            <w:r w:rsidR="008E093C">
              <w:rPr>
                <w:szCs w:val="22"/>
              </w:rPr>
              <w:t>2.728</w:t>
            </w:r>
            <w:r>
              <w:rPr>
                <w:szCs w:val="22"/>
              </w:rPr>
              <w:t>,00</w:t>
            </w:r>
            <w:r w:rsidRPr="00843776">
              <w:rPr>
                <w:sz w:val="24"/>
              </w:rPr>
              <w:t>€</w:t>
            </w:r>
          </w:p>
          <w:p w:rsidR="0088565E" w:rsidRPr="005639FC" w:rsidRDefault="0088565E" w:rsidP="005604CD">
            <w:pPr>
              <w:pStyle w:val="21"/>
              <w:ind w:left="652" w:hanging="720"/>
              <w:rPr>
                <w:sz w:val="24"/>
              </w:rPr>
            </w:pPr>
          </w:p>
        </w:tc>
      </w:tr>
    </w:tbl>
    <w:p w:rsidR="0088565E" w:rsidRPr="008E093C" w:rsidRDefault="0088565E" w:rsidP="0088565E">
      <w:pPr>
        <w:jc w:val="both"/>
        <w:rPr>
          <w:sz w:val="24"/>
          <w:szCs w:val="24"/>
        </w:rPr>
      </w:pPr>
    </w:p>
    <w:p w:rsidR="0088565E" w:rsidRDefault="0088565E" w:rsidP="0088565E">
      <w:pPr>
        <w:jc w:val="center"/>
        <w:rPr>
          <w:sz w:val="24"/>
          <w:szCs w:val="24"/>
        </w:rPr>
      </w:pPr>
    </w:p>
    <w:p w:rsidR="0088565E" w:rsidRDefault="0088565E" w:rsidP="0088565E">
      <w:pPr>
        <w:jc w:val="center"/>
        <w:rPr>
          <w:sz w:val="24"/>
          <w:szCs w:val="24"/>
        </w:rPr>
      </w:pPr>
    </w:p>
    <w:p w:rsidR="008B7463" w:rsidRPr="00CA4122" w:rsidRDefault="00CA4122" w:rsidP="00134BC3">
      <w:pPr>
        <w:tabs>
          <w:tab w:val="center" w:pos="4153"/>
          <w:tab w:val="left" w:pos="5910"/>
        </w:tabs>
        <w:jc w:val="center"/>
        <w:rPr>
          <w:b/>
          <w:bCs/>
          <w:sz w:val="24"/>
          <w:szCs w:val="24"/>
        </w:rPr>
      </w:pPr>
      <w:r w:rsidRPr="00CA4122">
        <w:rPr>
          <w:b/>
        </w:rPr>
        <w:t xml:space="preserve"> ΕΝΤΥΠΟ ΟΙΚΟΝΟΜΙΚΗΣ ΠΡΟΣΦΟΡΑΣ</w:t>
      </w:r>
    </w:p>
    <w:p w:rsidR="0088565E" w:rsidRDefault="0088565E" w:rsidP="00134BC3">
      <w:pPr>
        <w:tabs>
          <w:tab w:val="center" w:pos="4153"/>
          <w:tab w:val="left" w:pos="5910"/>
        </w:tabs>
        <w:jc w:val="center"/>
        <w:rPr>
          <w:bCs/>
          <w:sz w:val="24"/>
          <w:szCs w:val="24"/>
        </w:rPr>
      </w:pPr>
    </w:p>
    <w:p w:rsidR="0088565E" w:rsidRDefault="0088565E" w:rsidP="0088565E">
      <w:pPr>
        <w:jc w:val="center"/>
        <w:rPr>
          <w:sz w:val="32"/>
          <w:szCs w:val="32"/>
        </w:rPr>
      </w:pPr>
    </w:p>
    <w:tbl>
      <w:tblPr>
        <w:tblW w:w="9668" w:type="dxa"/>
        <w:tblInd w:w="103" w:type="dxa"/>
        <w:tblLook w:val="04A0" w:firstRow="1" w:lastRow="0" w:firstColumn="1" w:lastColumn="0" w:noHBand="0" w:noVBand="1"/>
      </w:tblPr>
      <w:tblGrid>
        <w:gridCol w:w="593"/>
        <w:gridCol w:w="3045"/>
        <w:gridCol w:w="1345"/>
        <w:gridCol w:w="1341"/>
        <w:gridCol w:w="1895"/>
        <w:gridCol w:w="1449"/>
      </w:tblGrid>
      <w:tr w:rsidR="0088565E" w:rsidRPr="00C41FCE" w:rsidTr="005604CD">
        <w:trPr>
          <w:trHeight w:val="46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5E" w:rsidRPr="00C41FCE" w:rsidRDefault="0088565E" w:rsidP="005604CD">
            <w:pPr>
              <w:jc w:val="center"/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A/A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5E" w:rsidRPr="00C41FCE" w:rsidRDefault="0088565E" w:rsidP="005604CD">
            <w:pPr>
              <w:jc w:val="center"/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ΠΕΡΙΓΡΑΦΗ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5E" w:rsidRPr="00C41FCE" w:rsidRDefault="0088565E" w:rsidP="005604CD">
            <w:pPr>
              <w:jc w:val="center"/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ΜΟΝΑΔΑ ΜΕΤΡΗΣΗΣ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5E" w:rsidRPr="00C41FCE" w:rsidRDefault="0088565E" w:rsidP="005604CD">
            <w:pPr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ΠΟΣΟΤΗΤΑ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5E" w:rsidRPr="00C41FCE" w:rsidRDefault="0088565E" w:rsidP="005604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ΠΡΟΣΦΕΡΟΜΕΝΗ </w:t>
            </w:r>
            <w:r w:rsidRPr="00C41FCE">
              <w:rPr>
                <w:color w:val="000000"/>
                <w:sz w:val="22"/>
                <w:szCs w:val="22"/>
              </w:rPr>
              <w:t>ΤΙΜΗ ΜΟΝΑΔΑΣ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5E" w:rsidRPr="00C41FCE" w:rsidRDefault="0088565E" w:rsidP="005604CD">
            <w:pPr>
              <w:jc w:val="center"/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ΣΥΝΟΛΙΚΗ ΔΑΠΑΝΗ</w:t>
            </w:r>
          </w:p>
        </w:tc>
      </w:tr>
      <w:tr w:rsidR="0088565E" w:rsidRPr="00C41FCE" w:rsidTr="005604CD">
        <w:trPr>
          <w:trHeight w:val="154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565E" w:rsidRPr="00C41FCE" w:rsidRDefault="0088565E" w:rsidP="005604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565E" w:rsidRPr="00C41FCE" w:rsidRDefault="0088565E" w:rsidP="005604CD">
            <w:pPr>
              <w:rPr>
                <w:color w:val="000000"/>
                <w:sz w:val="22"/>
                <w:szCs w:val="22"/>
              </w:rPr>
            </w:pPr>
            <w:r w:rsidRPr="0044222F">
              <w:rPr>
                <w:color w:val="000000"/>
                <w:sz w:val="22"/>
                <w:szCs w:val="22"/>
              </w:rPr>
              <w:t xml:space="preserve">Κλιματιστική μονάδα </w:t>
            </w:r>
            <w:r>
              <w:rPr>
                <w:color w:val="000000"/>
                <w:sz w:val="22"/>
                <w:szCs w:val="22"/>
              </w:rPr>
              <w:t xml:space="preserve">αεραγωγού, τριφασική, </w:t>
            </w:r>
            <w:r w:rsidRPr="0044222F">
              <w:rPr>
                <w:color w:val="000000"/>
                <w:sz w:val="22"/>
                <w:szCs w:val="22"/>
              </w:rPr>
              <w:t>inverter, ενεργειακής κλάσης Α++</w:t>
            </w:r>
            <w:r>
              <w:rPr>
                <w:color w:val="000000"/>
                <w:sz w:val="22"/>
                <w:szCs w:val="22"/>
              </w:rPr>
              <w:t>+</w:t>
            </w:r>
            <w:r w:rsidRPr="0044222F">
              <w:rPr>
                <w:color w:val="000000"/>
                <w:sz w:val="22"/>
                <w:szCs w:val="22"/>
              </w:rPr>
              <w:t xml:space="preserve">/Α++, θέρμανσης  </w:t>
            </w:r>
            <w:r>
              <w:rPr>
                <w:color w:val="000000"/>
                <w:sz w:val="22"/>
                <w:szCs w:val="22"/>
              </w:rPr>
              <w:t>- ψύξης, ονομαστικής απόδοσης 48</w:t>
            </w:r>
            <w:r w:rsidRPr="0044222F">
              <w:rPr>
                <w:color w:val="000000"/>
                <w:sz w:val="22"/>
                <w:szCs w:val="22"/>
              </w:rPr>
              <w:t xml:space="preserve">.000BTU/h </w:t>
            </w:r>
            <w:r>
              <w:rPr>
                <w:color w:val="000000"/>
                <w:sz w:val="22"/>
                <w:szCs w:val="22"/>
              </w:rPr>
              <w:t>καναλάτη,</w:t>
            </w:r>
            <w:r w:rsidRPr="0044222F">
              <w:rPr>
                <w:color w:val="000000"/>
                <w:sz w:val="22"/>
                <w:szCs w:val="22"/>
              </w:rPr>
              <w:t xml:space="preserve"> πλήρως τοποθετημένη όπως περιγράφεται.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65E" w:rsidRPr="00C41FCE" w:rsidRDefault="0088565E" w:rsidP="005604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τεμ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65E" w:rsidRPr="00C41FCE" w:rsidRDefault="0088565E" w:rsidP="005604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65E" w:rsidRPr="00C41FCE" w:rsidRDefault="0088565E" w:rsidP="005604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65E" w:rsidRPr="00C41FCE" w:rsidRDefault="0088565E" w:rsidP="0088565E">
            <w:pPr>
              <w:rPr>
                <w:color w:val="000000"/>
                <w:sz w:val="22"/>
                <w:szCs w:val="22"/>
              </w:rPr>
            </w:pPr>
          </w:p>
        </w:tc>
      </w:tr>
      <w:tr w:rsidR="0088565E" w:rsidRPr="00C41FCE" w:rsidTr="005604CD">
        <w:trPr>
          <w:trHeight w:val="352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5E" w:rsidRPr="00C41FCE" w:rsidRDefault="0088565E" w:rsidP="005604CD">
            <w:pPr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5E" w:rsidRPr="00C41FCE" w:rsidRDefault="0088565E" w:rsidP="005604CD">
            <w:pPr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ΣΥΝΟΛΟ (€)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5E" w:rsidRPr="00C41FCE" w:rsidRDefault="0088565E" w:rsidP="005604CD">
            <w:pPr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5E" w:rsidRPr="00C41FCE" w:rsidRDefault="0088565E" w:rsidP="005604CD">
            <w:pPr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5E" w:rsidRPr="00C41FCE" w:rsidRDefault="0088565E" w:rsidP="005604CD">
            <w:pPr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565E" w:rsidRPr="00C41FCE" w:rsidRDefault="0088565E" w:rsidP="005604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8565E" w:rsidRPr="00C41FCE" w:rsidTr="005604CD">
        <w:trPr>
          <w:trHeight w:val="30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5E" w:rsidRPr="00C41FCE" w:rsidRDefault="0088565E" w:rsidP="005604CD">
            <w:pPr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5E" w:rsidRPr="00C41FCE" w:rsidRDefault="0088565E" w:rsidP="005604CD">
            <w:pPr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ΦΠΑ 24% (€)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5E" w:rsidRPr="00C41FCE" w:rsidRDefault="0088565E" w:rsidP="005604CD">
            <w:pPr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5E" w:rsidRPr="00C41FCE" w:rsidRDefault="0088565E" w:rsidP="005604CD">
            <w:pPr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5E" w:rsidRPr="00C41FCE" w:rsidRDefault="0088565E" w:rsidP="005604CD">
            <w:pPr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565E" w:rsidRPr="00C41FCE" w:rsidRDefault="0088565E" w:rsidP="005604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8565E" w:rsidRPr="00C41FCE" w:rsidTr="005604CD">
        <w:trPr>
          <w:trHeight w:val="30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5E" w:rsidRPr="00C41FCE" w:rsidRDefault="0088565E" w:rsidP="005604CD">
            <w:pPr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5E" w:rsidRPr="00C41FCE" w:rsidRDefault="0088565E" w:rsidP="005604CD">
            <w:pPr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ΓΕΝΙΚΟ ΣΥΝΟΛΟ (€)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5E" w:rsidRPr="00C41FCE" w:rsidRDefault="0088565E" w:rsidP="005604CD">
            <w:pPr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5E" w:rsidRPr="00C41FCE" w:rsidRDefault="0088565E" w:rsidP="005604CD">
            <w:pPr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5E" w:rsidRPr="00C41FCE" w:rsidRDefault="0088565E" w:rsidP="005604CD">
            <w:pPr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565E" w:rsidRPr="00BA1E18" w:rsidRDefault="0088565E" w:rsidP="005604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88565E" w:rsidRDefault="0088565E" w:rsidP="0088565E">
      <w:pPr>
        <w:tabs>
          <w:tab w:val="center" w:pos="4153"/>
          <w:tab w:val="left" w:pos="5910"/>
        </w:tabs>
        <w:jc w:val="both"/>
        <w:rPr>
          <w:bCs/>
          <w:sz w:val="24"/>
          <w:szCs w:val="24"/>
        </w:rPr>
      </w:pPr>
    </w:p>
    <w:p w:rsidR="008B7463" w:rsidRDefault="008B7463" w:rsidP="00134BC3">
      <w:pPr>
        <w:tabs>
          <w:tab w:val="center" w:pos="4153"/>
          <w:tab w:val="left" w:pos="5910"/>
        </w:tabs>
        <w:jc w:val="center"/>
        <w:rPr>
          <w:bCs/>
          <w:sz w:val="24"/>
          <w:szCs w:val="24"/>
        </w:rPr>
      </w:pPr>
    </w:p>
    <w:p w:rsidR="0088565E" w:rsidRDefault="0088565E" w:rsidP="00134BC3">
      <w:pPr>
        <w:tabs>
          <w:tab w:val="center" w:pos="4153"/>
          <w:tab w:val="left" w:pos="5910"/>
        </w:tabs>
        <w:jc w:val="center"/>
      </w:pPr>
      <w:r>
        <w:t>ΞΑΝΘΗ ……/……./ 2019</w:t>
      </w:r>
    </w:p>
    <w:p w:rsidR="008B7463" w:rsidRDefault="0088565E" w:rsidP="00134BC3">
      <w:pPr>
        <w:tabs>
          <w:tab w:val="center" w:pos="4153"/>
          <w:tab w:val="left" w:pos="5910"/>
        </w:tabs>
        <w:jc w:val="center"/>
        <w:rPr>
          <w:bCs/>
          <w:sz w:val="24"/>
          <w:szCs w:val="24"/>
        </w:rPr>
      </w:pPr>
      <w:r>
        <w:t xml:space="preserve"> Ο Προσφέρων</w:t>
      </w:r>
    </w:p>
    <w:p w:rsidR="008B7463" w:rsidRDefault="008B7463" w:rsidP="00134BC3">
      <w:pPr>
        <w:tabs>
          <w:tab w:val="center" w:pos="4153"/>
          <w:tab w:val="left" w:pos="5910"/>
        </w:tabs>
        <w:jc w:val="center"/>
        <w:rPr>
          <w:bCs/>
          <w:sz w:val="24"/>
          <w:szCs w:val="24"/>
        </w:rPr>
      </w:pPr>
    </w:p>
    <w:p w:rsidR="000058F1" w:rsidRDefault="000058F1" w:rsidP="00134BC3">
      <w:pPr>
        <w:tabs>
          <w:tab w:val="center" w:pos="4153"/>
          <w:tab w:val="left" w:pos="5910"/>
        </w:tabs>
        <w:jc w:val="center"/>
        <w:rPr>
          <w:bCs/>
          <w:sz w:val="24"/>
          <w:szCs w:val="24"/>
        </w:rPr>
      </w:pPr>
    </w:p>
    <w:p w:rsidR="00F217D1" w:rsidRDefault="00F217D1" w:rsidP="00843776">
      <w:pPr>
        <w:tabs>
          <w:tab w:val="center" w:pos="4153"/>
          <w:tab w:val="left" w:pos="5910"/>
        </w:tabs>
        <w:rPr>
          <w:bCs/>
          <w:sz w:val="24"/>
          <w:szCs w:val="24"/>
        </w:rPr>
      </w:pPr>
    </w:p>
    <w:sectPr w:rsidR="00F217D1" w:rsidSect="001E4588">
      <w:headerReference w:type="even" r:id="rId9"/>
      <w:headerReference w:type="default" r:id="rId10"/>
      <w:footerReference w:type="default" r:id="rId11"/>
      <w:pgSz w:w="11906" w:h="16838"/>
      <w:pgMar w:top="993" w:right="991" w:bottom="426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380" w:rsidRDefault="00D02380">
      <w:r>
        <w:separator/>
      </w:r>
    </w:p>
  </w:endnote>
  <w:endnote w:type="continuationSeparator" w:id="0">
    <w:p w:rsidR="00D02380" w:rsidRDefault="00D02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597763"/>
      <w:docPartObj>
        <w:docPartGallery w:val="Page Numbers (Bottom of Page)"/>
        <w:docPartUnique/>
      </w:docPartObj>
    </w:sdtPr>
    <w:sdtEndPr/>
    <w:sdtContent>
      <w:p w:rsidR="007F15F8" w:rsidRDefault="00E20E67">
        <w:pPr>
          <w:pStyle w:val="a5"/>
          <w:jc w:val="right"/>
        </w:pPr>
        <w:r>
          <w:fldChar w:fldCharType="begin"/>
        </w:r>
        <w:r w:rsidR="007F15F8">
          <w:instrText>PAGE   \* MERGEFORMAT</w:instrText>
        </w:r>
        <w:r>
          <w:fldChar w:fldCharType="separate"/>
        </w:r>
        <w:r w:rsidR="00A16C9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F15F8" w:rsidRDefault="007F15F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380" w:rsidRDefault="00D02380">
      <w:r>
        <w:separator/>
      </w:r>
    </w:p>
  </w:footnote>
  <w:footnote w:type="continuationSeparator" w:id="0">
    <w:p w:rsidR="00D02380" w:rsidRDefault="00D023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5F8" w:rsidRDefault="00E20E6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F15F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F15F8">
      <w:rPr>
        <w:rStyle w:val="a6"/>
        <w:noProof/>
      </w:rPr>
      <w:t>12</w:t>
    </w:r>
    <w:r>
      <w:rPr>
        <w:rStyle w:val="a6"/>
      </w:rPr>
      <w:fldChar w:fldCharType="end"/>
    </w:r>
  </w:p>
  <w:p w:rsidR="007F15F8" w:rsidRDefault="007F15F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5F8" w:rsidRDefault="007F15F8">
    <w:pPr>
      <w:pStyle w:val="a4"/>
    </w:pPr>
  </w:p>
  <w:p w:rsidR="007F15F8" w:rsidRDefault="007F15F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9A0F8F"/>
    <w:multiLevelType w:val="hybridMultilevel"/>
    <w:tmpl w:val="15642360"/>
    <w:lvl w:ilvl="0" w:tplc="7F8A5862">
      <w:start w:val="1"/>
      <w:numFmt w:val="bullet"/>
      <w:lvlText w:val="•"/>
      <w:lvlJc w:val="left"/>
      <w:pPr>
        <w:ind w:left="4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1B4A1E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B8410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27E4D9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C2C4A5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0E5CB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24A4B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0E811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C6E42B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C7A597F"/>
    <w:multiLevelType w:val="hybridMultilevel"/>
    <w:tmpl w:val="3DE6356E"/>
    <w:lvl w:ilvl="0" w:tplc="1D967B56">
      <w:start w:val="1"/>
      <w:numFmt w:val="bullet"/>
      <w:lvlText w:val="•"/>
      <w:lvlJc w:val="left"/>
      <w:pPr>
        <w:ind w:left="4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00BD8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F8EDC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67A6A1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7488E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FC05D3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F3094F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9E834F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E45F8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D6C19F8"/>
    <w:multiLevelType w:val="multilevel"/>
    <w:tmpl w:val="EEF83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B775C6"/>
    <w:multiLevelType w:val="hybridMultilevel"/>
    <w:tmpl w:val="3F1C7142"/>
    <w:lvl w:ilvl="0" w:tplc="087827A6">
      <w:start w:val="1"/>
      <w:numFmt w:val="decimal"/>
      <w:lvlText w:val="%1."/>
      <w:lvlJc w:val="left"/>
      <w:pPr>
        <w:ind w:left="345" w:hanging="36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065" w:hanging="360"/>
      </w:pPr>
    </w:lvl>
    <w:lvl w:ilvl="2" w:tplc="0408001B" w:tentative="1">
      <w:start w:val="1"/>
      <w:numFmt w:val="lowerRoman"/>
      <w:lvlText w:val="%3."/>
      <w:lvlJc w:val="right"/>
      <w:pPr>
        <w:ind w:left="1785" w:hanging="180"/>
      </w:pPr>
    </w:lvl>
    <w:lvl w:ilvl="3" w:tplc="0408000F" w:tentative="1">
      <w:start w:val="1"/>
      <w:numFmt w:val="decimal"/>
      <w:lvlText w:val="%4."/>
      <w:lvlJc w:val="left"/>
      <w:pPr>
        <w:ind w:left="2505" w:hanging="360"/>
      </w:pPr>
    </w:lvl>
    <w:lvl w:ilvl="4" w:tplc="04080019" w:tentative="1">
      <w:start w:val="1"/>
      <w:numFmt w:val="lowerLetter"/>
      <w:lvlText w:val="%5."/>
      <w:lvlJc w:val="left"/>
      <w:pPr>
        <w:ind w:left="3225" w:hanging="360"/>
      </w:pPr>
    </w:lvl>
    <w:lvl w:ilvl="5" w:tplc="0408001B" w:tentative="1">
      <w:start w:val="1"/>
      <w:numFmt w:val="lowerRoman"/>
      <w:lvlText w:val="%6."/>
      <w:lvlJc w:val="right"/>
      <w:pPr>
        <w:ind w:left="3945" w:hanging="180"/>
      </w:pPr>
    </w:lvl>
    <w:lvl w:ilvl="6" w:tplc="0408000F" w:tentative="1">
      <w:start w:val="1"/>
      <w:numFmt w:val="decimal"/>
      <w:lvlText w:val="%7."/>
      <w:lvlJc w:val="left"/>
      <w:pPr>
        <w:ind w:left="4665" w:hanging="360"/>
      </w:pPr>
    </w:lvl>
    <w:lvl w:ilvl="7" w:tplc="04080019" w:tentative="1">
      <w:start w:val="1"/>
      <w:numFmt w:val="lowerLetter"/>
      <w:lvlText w:val="%8."/>
      <w:lvlJc w:val="left"/>
      <w:pPr>
        <w:ind w:left="5385" w:hanging="360"/>
      </w:pPr>
    </w:lvl>
    <w:lvl w:ilvl="8" w:tplc="0408001B" w:tentative="1">
      <w:start w:val="1"/>
      <w:numFmt w:val="lowerRoman"/>
      <w:lvlText w:val="%9."/>
      <w:lvlJc w:val="right"/>
      <w:pPr>
        <w:ind w:left="6105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8FD"/>
    <w:rsid w:val="0000240B"/>
    <w:rsid w:val="00004232"/>
    <w:rsid w:val="000058F1"/>
    <w:rsid w:val="000065D8"/>
    <w:rsid w:val="0000734D"/>
    <w:rsid w:val="00010156"/>
    <w:rsid w:val="00016E3B"/>
    <w:rsid w:val="0002526E"/>
    <w:rsid w:val="0002538A"/>
    <w:rsid w:val="00027685"/>
    <w:rsid w:val="00030CF1"/>
    <w:rsid w:val="00032AD7"/>
    <w:rsid w:val="0003547B"/>
    <w:rsid w:val="00036CEB"/>
    <w:rsid w:val="00055043"/>
    <w:rsid w:val="000701AC"/>
    <w:rsid w:val="00070999"/>
    <w:rsid w:val="00071EF2"/>
    <w:rsid w:val="0007384D"/>
    <w:rsid w:val="00080BAF"/>
    <w:rsid w:val="00083745"/>
    <w:rsid w:val="00086F6E"/>
    <w:rsid w:val="000907EA"/>
    <w:rsid w:val="00096012"/>
    <w:rsid w:val="00096889"/>
    <w:rsid w:val="000A0100"/>
    <w:rsid w:val="000A0181"/>
    <w:rsid w:val="000A099C"/>
    <w:rsid w:val="000A2A09"/>
    <w:rsid w:val="000A4BB1"/>
    <w:rsid w:val="000A6F5D"/>
    <w:rsid w:val="000B38E8"/>
    <w:rsid w:val="000C3DDB"/>
    <w:rsid w:val="000C44B9"/>
    <w:rsid w:val="000C61B7"/>
    <w:rsid w:val="000D064B"/>
    <w:rsid w:val="000D79F6"/>
    <w:rsid w:val="000E0B61"/>
    <w:rsid w:val="000E1845"/>
    <w:rsid w:val="000E237E"/>
    <w:rsid w:val="000E453B"/>
    <w:rsid w:val="000E51AB"/>
    <w:rsid w:val="00126DB3"/>
    <w:rsid w:val="0013043B"/>
    <w:rsid w:val="001339F3"/>
    <w:rsid w:val="00134BC3"/>
    <w:rsid w:val="00144435"/>
    <w:rsid w:val="00151828"/>
    <w:rsid w:val="00155AB4"/>
    <w:rsid w:val="001574CE"/>
    <w:rsid w:val="00157E63"/>
    <w:rsid w:val="0016053E"/>
    <w:rsid w:val="001624E6"/>
    <w:rsid w:val="00164CE4"/>
    <w:rsid w:val="00165DA1"/>
    <w:rsid w:val="001676DD"/>
    <w:rsid w:val="00167AE1"/>
    <w:rsid w:val="00173435"/>
    <w:rsid w:val="00174183"/>
    <w:rsid w:val="00177CF1"/>
    <w:rsid w:val="00180862"/>
    <w:rsid w:val="00180952"/>
    <w:rsid w:val="001828CB"/>
    <w:rsid w:val="00185732"/>
    <w:rsid w:val="00191B7C"/>
    <w:rsid w:val="001A01F4"/>
    <w:rsid w:val="001A58B8"/>
    <w:rsid w:val="001B1C34"/>
    <w:rsid w:val="001B4C88"/>
    <w:rsid w:val="001B712A"/>
    <w:rsid w:val="001C1002"/>
    <w:rsid w:val="001C4545"/>
    <w:rsid w:val="001C495E"/>
    <w:rsid w:val="001D3A15"/>
    <w:rsid w:val="001D3AC1"/>
    <w:rsid w:val="001D3C65"/>
    <w:rsid w:val="001D4210"/>
    <w:rsid w:val="001E1A1A"/>
    <w:rsid w:val="001E4588"/>
    <w:rsid w:val="001E58AE"/>
    <w:rsid w:val="001F0DCA"/>
    <w:rsid w:val="001F320C"/>
    <w:rsid w:val="001F4C1E"/>
    <w:rsid w:val="0020606A"/>
    <w:rsid w:val="00206821"/>
    <w:rsid w:val="00207520"/>
    <w:rsid w:val="00212C8E"/>
    <w:rsid w:val="00212ED9"/>
    <w:rsid w:val="002216DF"/>
    <w:rsid w:val="00222DFE"/>
    <w:rsid w:val="00230580"/>
    <w:rsid w:val="00235FC4"/>
    <w:rsid w:val="00237C70"/>
    <w:rsid w:val="00250B68"/>
    <w:rsid w:val="0025317F"/>
    <w:rsid w:val="00253DDB"/>
    <w:rsid w:val="00257555"/>
    <w:rsid w:val="0027737E"/>
    <w:rsid w:val="002779A9"/>
    <w:rsid w:val="00280F2F"/>
    <w:rsid w:val="00281AAE"/>
    <w:rsid w:val="00283EC8"/>
    <w:rsid w:val="002855CD"/>
    <w:rsid w:val="00292540"/>
    <w:rsid w:val="002A6EFC"/>
    <w:rsid w:val="002B4C64"/>
    <w:rsid w:val="002C061B"/>
    <w:rsid w:val="002C33F3"/>
    <w:rsid w:val="002C694D"/>
    <w:rsid w:val="002D1D26"/>
    <w:rsid w:val="002D2226"/>
    <w:rsid w:val="002D2867"/>
    <w:rsid w:val="002E3A69"/>
    <w:rsid w:val="002F46BC"/>
    <w:rsid w:val="002F53A8"/>
    <w:rsid w:val="002F6EAB"/>
    <w:rsid w:val="002F7574"/>
    <w:rsid w:val="0030161D"/>
    <w:rsid w:val="00307C40"/>
    <w:rsid w:val="003203EE"/>
    <w:rsid w:val="003259EB"/>
    <w:rsid w:val="00337A49"/>
    <w:rsid w:val="00342769"/>
    <w:rsid w:val="00351D10"/>
    <w:rsid w:val="00353DD9"/>
    <w:rsid w:val="003618A8"/>
    <w:rsid w:val="0036497A"/>
    <w:rsid w:val="003667EE"/>
    <w:rsid w:val="00386687"/>
    <w:rsid w:val="00387B7D"/>
    <w:rsid w:val="003A5900"/>
    <w:rsid w:val="003A5AD5"/>
    <w:rsid w:val="003B4E59"/>
    <w:rsid w:val="003C3D29"/>
    <w:rsid w:val="003C6951"/>
    <w:rsid w:val="003D2CE7"/>
    <w:rsid w:val="003D7B52"/>
    <w:rsid w:val="003E2CF6"/>
    <w:rsid w:val="003E5F09"/>
    <w:rsid w:val="003E7E6A"/>
    <w:rsid w:val="003F309B"/>
    <w:rsid w:val="003F710F"/>
    <w:rsid w:val="003F7E32"/>
    <w:rsid w:val="00403D1B"/>
    <w:rsid w:val="00404547"/>
    <w:rsid w:val="0040665A"/>
    <w:rsid w:val="00407D19"/>
    <w:rsid w:val="00416DCB"/>
    <w:rsid w:val="00417C51"/>
    <w:rsid w:val="00421209"/>
    <w:rsid w:val="00424ACF"/>
    <w:rsid w:val="00430CE7"/>
    <w:rsid w:val="004343D5"/>
    <w:rsid w:val="00436CD2"/>
    <w:rsid w:val="00440895"/>
    <w:rsid w:val="0044222F"/>
    <w:rsid w:val="00442EC1"/>
    <w:rsid w:val="00443995"/>
    <w:rsid w:val="00444782"/>
    <w:rsid w:val="00447378"/>
    <w:rsid w:val="00455E60"/>
    <w:rsid w:val="00457C0B"/>
    <w:rsid w:val="0046501E"/>
    <w:rsid w:val="0047528E"/>
    <w:rsid w:val="00475AD3"/>
    <w:rsid w:val="00476272"/>
    <w:rsid w:val="004766FE"/>
    <w:rsid w:val="00486FFF"/>
    <w:rsid w:val="00491A40"/>
    <w:rsid w:val="00496AD1"/>
    <w:rsid w:val="004A22CE"/>
    <w:rsid w:val="004A49FD"/>
    <w:rsid w:val="004B11F1"/>
    <w:rsid w:val="004C0398"/>
    <w:rsid w:val="004C1E57"/>
    <w:rsid w:val="004C3E15"/>
    <w:rsid w:val="004D4B22"/>
    <w:rsid w:val="004D728A"/>
    <w:rsid w:val="004E02D8"/>
    <w:rsid w:val="004E1CFE"/>
    <w:rsid w:val="004E21EF"/>
    <w:rsid w:val="004E2D00"/>
    <w:rsid w:val="00500A34"/>
    <w:rsid w:val="00502E2C"/>
    <w:rsid w:val="00510EAE"/>
    <w:rsid w:val="00513820"/>
    <w:rsid w:val="00516E01"/>
    <w:rsid w:val="00521F6B"/>
    <w:rsid w:val="0052225E"/>
    <w:rsid w:val="005336ED"/>
    <w:rsid w:val="00536957"/>
    <w:rsid w:val="005370C3"/>
    <w:rsid w:val="00540735"/>
    <w:rsid w:val="00551EAC"/>
    <w:rsid w:val="00555862"/>
    <w:rsid w:val="0055591B"/>
    <w:rsid w:val="00557662"/>
    <w:rsid w:val="005639FC"/>
    <w:rsid w:val="00571B78"/>
    <w:rsid w:val="00573546"/>
    <w:rsid w:val="00577C55"/>
    <w:rsid w:val="00581740"/>
    <w:rsid w:val="005875FE"/>
    <w:rsid w:val="005903BA"/>
    <w:rsid w:val="00595E96"/>
    <w:rsid w:val="00597DC9"/>
    <w:rsid w:val="005A0905"/>
    <w:rsid w:val="005A7C46"/>
    <w:rsid w:val="005B0E9F"/>
    <w:rsid w:val="005B2676"/>
    <w:rsid w:val="005B5574"/>
    <w:rsid w:val="005C11D0"/>
    <w:rsid w:val="005C5B26"/>
    <w:rsid w:val="005D5B50"/>
    <w:rsid w:val="005D77E1"/>
    <w:rsid w:val="005E2240"/>
    <w:rsid w:val="005F71B3"/>
    <w:rsid w:val="00601437"/>
    <w:rsid w:val="00607331"/>
    <w:rsid w:val="00610A55"/>
    <w:rsid w:val="00621FD5"/>
    <w:rsid w:val="00625E09"/>
    <w:rsid w:val="00630B18"/>
    <w:rsid w:val="00632A7A"/>
    <w:rsid w:val="006375D8"/>
    <w:rsid w:val="00640F3D"/>
    <w:rsid w:val="00641B35"/>
    <w:rsid w:val="0064463B"/>
    <w:rsid w:val="006459BE"/>
    <w:rsid w:val="006476E1"/>
    <w:rsid w:val="00651E1F"/>
    <w:rsid w:val="00667036"/>
    <w:rsid w:val="00667C54"/>
    <w:rsid w:val="006737BD"/>
    <w:rsid w:val="006744D1"/>
    <w:rsid w:val="00677BF5"/>
    <w:rsid w:val="00684344"/>
    <w:rsid w:val="0068771C"/>
    <w:rsid w:val="0069035B"/>
    <w:rsid w:val="00694210"/>
    <w:rsid w:val="00694479"/>
    <w:rsid w:val="0069759A"/>
    <w:rsid w:val="006A15EC"/>
    <w:rsid w:val="006A504A"/>
    <w:rsid w:val="006B54E8"/>
    <w:rsid w:val="006B57DE"/>
    <w:rsid w:val="006B6E20"/>
    <w:rsid w:val="006B7F6A"/>
    <w:rsid w:val="006C1A91"/>
    <w:rsid w:val="006C4B16"/>
    <w:rsid w:val="006C556E"/>
    <w:rsid w:val="006C68C1"/>
    <w:rsid w:val="006D0002"/>
    <w:rsid w:val="006D44D1"/>
    <w:rsid w:val="006D77A9"/>
    <w:rsid w:val="006E5C4D"/>
    <w:rsid w:val="006F0791"/>
    <w:rsid w:val="006F4656"/>
    <w:rsid w:val="006F6CE9"/>
    <w:rsid w:val="006F78FD"/>
    <w:rsid w:val="00700595"/>
    <w:rsid w:val="00705A3F"/>
    <w:rsid w:val="007152A4"/>
    <w:rsid w:val="007201DD"/>
    <w:rsid w:val="007204DB"/>
    <w:rsid w:val="00721E30"/>
    <w:rsid w:val="00725AA5"/>
    <w:rsid w:val="0073541B"/>
    <w:rsid w:val="00737646"/>
    <w:rsid w:val="00741308"/>
    <w:rsid w:val="00750F2B"/>
    <w:rsid w:val="00757B03"/>
    <w:rsid w:val="00767143"/>
    <w:rsid w:val="007702F5"/>
    <w:rsid w:val="0077426C"/>
    <w:rsid w:val="007862A4"/>
    <w:rsid w:val="00794AAD"/>
    <w:rsid w:val="007A0291"/>
    <w:rsid w:val="007A4F50"/>
    <w:rsid w:val="007A664A"/>
    <w:rsid w:val="007A7B0E"/>
    <w:rsid w:val="007B0611"/>
    <w:rsid w:val="007B0916"/>
    <w:rsid w:val="007D255C"/>
    <w:rsid w:val="007E2C41"/>
    <w:rsid w:val="007F15F8"/>
    <w:rsid w:val="0080223E"/>
    <w:rsid w:val="00803173"/>
    <w:rsid w:val="0080687F"/>
    <w:rsid w:val="00807BE5"/>
    <w:rsid w:val="00812851"/>
    <w:rsid w:val="00814AE4"/>
    <w:rsid w:val="00816447"/>
    <w:rsid w:val="0082359B"/>
    <w:rsid w:val="0082466E"/>
    <w:rsid w:val="00833E3D"/>
    <w:rsid w:val="008343C5"/>
    <w:rsid w:val="00834420"/>
    <w:rsid w:val="00834D46"/>
    <w:rsid w:val="0084054D"/>
    <w:rsid w:val="00840F90"/>
    <w:rsid w:val="00843776"/>
    <w:rsid w:val="00850B58"/>
    <w:rsid w:val="0085182D"/>
    <w:rsid w:val="0085386C"/>
    <w:rsid w:val="0085392B"/>
    <w:rsid w:val="008646A0"/>
    <w:rsid w:val="00866BB9"/>
    <w:rsid w:val="0086707C"/>
    <w:rsid w:val="00871334"/>
    <w:rsid w:val="008717AA"/>
    <w:rsid w:val="0087679E"/>
    <w:rsid w:val="0088127C"/>
    <w:rsid w:val="0088565E"/>
    <w:rsid w:val="00885BA2"/>
    <w:rsid w:val="00892E29"/>
    <w:rsid w:val="008965DF"/>
    <w:rsid w:val="008A41A2"/>
    <w:rsid w:val="008A6016"/>
    <w:rsid w:val="008A7AFD"/>
    <w:rsid w:val="008B7463"/>
    <w:rsid w:val="008C20B2"/>
    <w:rsid w:val="008D08BE"/>
    <w:rsid w:val="008D153F"/>
    <w:rsid w:val="008D1E6B"/>
    <w:rsid w:val="008D2826"/>
    <w:rsid w:val="008D3A5C"/>
    <w:rsid w:val="008E093C"/>
    <w:rsid w:val="008E276D"/>
    <w:rsid w:val="008F0E56"/>
    <w:rsid w:val="008F0E66"/>
    <w:rsid w:val="008F401B"/>
    <w:rsid w:val="009005B1"/>
    <w:rsid w:val="009076D1"/>
    <w:rsid w:val="009121FE"/>
    <w:rsid w:val="009244E9"/>
    <w:rsid w:val="009247F1"/>
    <w:rsid w:val="0095014C"/>
    <w:rsid w:val="009552FA"/>
    <w:rsid w:val="009567E3"/>
    <w:rsid w:val="00957138"/>
    <w:rsid w:val="00960346"/>
    <w:rsid w:val="009620C0"/>
    <w:rsid w:val="009704D2"/>
    <w:rsid w:val="00971394"/>
    <w:rsid w:val="009904B0"/>
    <w:rsid w:val="00996554"/>
    <w:rsid w:val="009A0167"/>
    <w:rsid w:val="009A2CC0"/>
    <w:rsid w:val="009C37CD"/>
    <w:rsid w:val="009D4BCC"/>
    <w:rsid w:val="009D6B58"/>
    <w:rsid w:val="009E0650"/>
    <w:rsid w:val="009E10E8"/>
    <w:rsid w:val="009E1D49"/>
    <w:rsid w:val="009E2CC2"/>
    <w:rsid w:val="009E2EE5"/>
    <w:rsid w:val="00A0507C"/>
    <w:rsid w:val="00A16C90"/>
    <w:rsid w:val="00A2352D"/>
    <w:rsid w:val="00A30260"/>
    <w:rsid w:val="00A354B8"/>
    <w:rsid w:val="00A35C1B"/>
    <w:rsid w:val="00A379AD"/>
    <w:rsid w:val="00A40032"/>
    <w:rsid w:val="00A408D9"/>
    <w:rsid w:val="00A40B4C"/>
    <w:rsid w:val="00A425D5"/>
    <w:rsid w:val="00A43918"/>
    <w:rsid w:val="00A462C9"/>
    <w:rsid w:val="00A536C1"/>
    <w:rsid w:val="00A53D01"/>
    <w:rsid w:val="00A55BA8"/>
    <w:rsid w:val="00A64F5A"/>
    <w:rsid w:val="00A820A0"/>
    <w:rsid w:val="00A91C4E"/>
    <w:rsid w:val="00A92C1D"/>
    <w:rsid w:val="00A97296"/>
    <w:rsid w:val="00AA0276"/>
    <w:rsid w:val="00AB0616"/>
    <w:rsid w:val="00AB3B7E"/>
    <w:rsid w:val="00AC4F71"/>
    <w:rsid w:val="00AC52A2"/>
    <w:rsid w:val="00AC5594"/>
    <w:rsid w:val="00AC7D91"/>
    <w:rsid w:val="00AE3F96"/>
    <w:rsid w:val="00AE5454"/>
    <w:rsid w:val="00AE72F8"/>
    <w:rsid w:val="00AF0A69"/>
    <w:rsid w:val="00AF0E93"/>
    <w:rsid w:val="00AF6FA7"/>
    <w:rsid w:val="00AF7AC7"/>
    <w:rsid w:val="00B00B17"/>
    <w:rsid w:val="00B01385"/>
    <w:rsid w:val="00B02F9D"/>
    <w:rsid w:val="00B058DD"/>
    <w:rsid w:val="00B11AA3"/>
    <w:rsid w:val="00B11BC5"/>
    <w:rsid w:val="00B13538"/>
    <w:rsid w:val="00B147D1"/>
    <w:rsid w:val="00B15BFC"/>
    <w:rsid w:val="00B278BE"/>
    <w:rsid w:val="00B316EB"/>
    <w:rsid w:val="00B323AF"/>
    <w:rsid w:val="00B34814"/>
    <w:rsid w:val="00B50DAB"/>
    <w:rsid w:val="00B62ACD"/>
    <w:rsid w:val="00B6475B"/>
    <w:rsid w:val="00B665D2"/>
    <w:rsid w:val="00B67222"/>
    <w:rsid w:val="00B74C53"/>
    <w:rsid w:val="00B815EE"/>
    <w:rsid w:val="00B8279E"/>
    <w:rsid w:val="00B91E92"/>
    <w:rsid w:val="00BA1B03"/>
    <w:rsid w:val="00BA1E18"/>
    <w:rsid w:val="00BA3FA2"/>
    <w:rsid w:val="00BA4331"/>
    <w:rsid w:val="00BA7859"/>
    <w:rsid w:val="00BB09E8"/>
    <w:rsid w:val="00BB13DD"/>
    <w:rsid w:val="00BC52D6"/>
    <w:rsid w:val="00BC59C9"/>
    <w:rsid w:val="00BF2661"/>
    <w:rsid w:val="00BF6CB2"/>
    <w:rsid w:val="00BF7B01"/>
    <w:rsid w:val="00C0438F"/>
    <w:rsid w:val="00C0587C"/>
    <w:rsid w:val="00C12949"/>
    <w:rsid w:val="00C17221"/>
    <w:rsid w:val="00C17DDC"/>
    <w:rsid w:val="00C30AD6"/>
    <w:rsid w:val="00C378FD"/>
    <w:rsid w:val="00C41FCE"/>
    <w:rsid w:val="00C56B70"/>
    <w:rsid w:val="00C62D70"/>
    <w:rsid w:val="00C63625"/>
    <w:rsid w:val="00C65B8D"/>
    <w:rsid w:val="00C676E0"/>
    <w:rsid w:val="00C7051B"/>
    <w:rsid w:val="00C7521B"/>
    <w:rsid w:val="00C76C10"/>
    <w:rsid w:val="00C83967"/>
    <w:rsid w:val="00C8476E"/>
    <w:rsid w:val="00C9554D"/>
    <w:rsid w:val="00C95696"/>
    <w:rsid w:val="00C95DEA"/>
    <w:rsid w:val="00C95F0B"/>
    <w:rsid w:val="00CA4122"/>
    <w:rsid w:val="00CB16EC"/>
    <w:rsid w:val="00CC05D2"/>
    <w:rsid w:val="00CC17BD"/>
    <w:rsid w:val="00CC49CA"/>
    <w:rsid w:val="00CD0F39"/>
    <w:rsid w:val="00CD5AEC"/>
    <w:rsid w:val="00CD7FD7"/>
    <w:rsid w:val="00CE7D81"/>
    <w:rsid w:val="00CF430B"/>
    <w:rsid w:val="00CF5AD9"/>
    <w:rsid w:val="00CF629C"/>
    <w:rsid w:val="00D01946"/>
    <w:rsid w:val="00D02380"/>
    <w:rsid w:val="00D03D33"/>
    <w:rsid w:val="00D04B7C"/>
    <w:rsid w:val="00D0532E"/>
    <w:rsid w:val="00D067A3"/>
    <w:rsid w:val="00D12535"/>
    <w:rsid w:val="00D16314"/>
    <w:rsid w:val="00D2149D"/>
    <w:rsid w:val="00D276A2"/>
    <w:rsid w:val="00D3092F"/>
    <w:rsid w:val="00D34FB1"/>
    <w:rsid w:val="00D4647D"/>
    <w:rsid w:val="00D51D58"/>
    <w:rsid w:val="00D56D23"/>
    <w:rsid w:val="00D661B7"/>
    <w:rsid w:val="00D738F3"/>
    <w:rsid w:val="00D80F65"/>
    <w:rsid w:val="00D825A4"/>
    <w:rsid w:val="00D840F8"/>
    <w:rsid w:val="00D8526E"/>
    <w:rsid w:val="00DA1BB8"/>
    <w:rsid w:val="00DA317F"/>
    <w:rsid w:val="00DA5CEF"/>
    <w:rsid w:val="00DB7BD2"/>
    <w:rsid w:val="00DC2AE9"/>
    <w:rsid w:val="00DC4452"/>
    <w:rsid w:val="00DC456F"/>
    <w:rsid w:val="00DC4929"/>
    <w:rsid w:val="00DC55EA"/>
    <w:rsid w:val="00DD0FB5"/>
    <w:rsid w:val="00DE1205"/>
    <w:rsid w:val="00DF0CC2"/>
    <w:rsid w:val="00DF164C"/>
    <w:rsid w:val="00DF4F32"/>
    <w:rsid w:val="00E02AAE"/>
    <w:rsid w:val="00E033FA"/>
    <w:rsid w:val="00E03ACF"/>
    <w:rsid w:val="00E1570C"/>
    <w:rsid w:val="00E20E67"/>
    <w:rsid w:val="00E314F3"/>
    <w:rsid w:val="00E33580"/>
    <w:rsid w:val="00E42FE1"/>
    <w:rsid w:val="00E44274"/>
    <w:rsid w:val="00E52EF3"/>
    <w:rsid w:val="00E55ADB"/>
    <w:rsid w:val="00E61492"/>
    <w:rsid w:val="00E6201C"/>
    <w:rsid w:val="00E70780"/>
    <w:rsid w:val="00E70E8C"/>
    <w:rsid w:val="00E72367"/>
    <w:rsid w:val="00E72C7D"/>
    <w:rsid w:val="00E77AB9"/>
    <w:rsid w:val="00E80458"/>
    <w:rsid w:val="00E80A69"/>
    <w:rsid w:val="00E847F2"/>
    <w:rsid w:val="00EB4B54"/>
    <w:rsid w:val="00EB5A10"/>
    <w:rsid w:val="00EC50DF"/>
    <w:rsid w:val="00EC7BC1"/>
    <w:rsid w:val="00ED0543"/>
    <w:rsid w:val="00ED2EAD"/>
    <w:rsid w:val="00ED5232"/>
    <w:rsid w:val="00ED7AEE"/>
    <w:rsid w:val="00EE3269"/>
    <w:rsid w:val="00F023CE"/>
    <w:rsid w:val="00F03892"/>
    <w:rsid w:val="00F1179A"/>
    <w:rsid w:val="00F16398"/>
    <w:rsid w:val="00F217D1"/>
    <w:rsid w:val="00F23F91"/>
    <w:rsid w:val="00F2632B"/>
    <w:rsid w:val="00F31296"/>
    <w:rsid w:val="00F33151"/>
    <w:rsid w:val="00F40620"/>
    <w:rsid w:val="00F45637"/>
    <w:rsid w:val="00F47FEE"/>
    <w:rsid w:val="00F521D7"/>
    <w:rsid w:val="00F549AC"/>
    <w:rsid w:val="00F54DD9"/>
    <w:rsid w:val="00F635EF"/>
    <w:rsid w:val="00F65570"/>
    <w:rsid w:val="00F6635E"/>
    <w:rsid w:val="00F722F4"/>
    <w:rsid w:val="00F74528"/>
    <w:rsid w:val="00F74796"/>
    <w:rsid w:val="00F802FF"/>
    <w:rsid w:val="00F862F0"/>
    <w:rsid w:val="00F87E3D"/>
    <w:rsid w:val="00F9083C"/>
    <w:rsid w:val="00F9679F"/>
    <w:rsid w:val="00FA5018"/>
    <w:rsid w:val="00FA5746"/>
    <w:rsid w:val="00FA589C"/>
    <w:rsid w:val="00FA68FB"/>
    <w:rsid w:val="00FB0923"/>
    <w:rsid w:val="00FB14BB"/>
    <w:rsid w:val="00FB3B15"/>
    <w:rsid w:val="00FB6124"/>
    <w:rsid w:val="00FB7FE9"/>
    <w:rsid w:val="00FC1185"/>
    <w:rsid w:val="00FC328C"/>
    <w:rsid w:val="00FC462D"/>
    <w:rsid w:val="00FC7848"/>
    <w:rsid w:val="00FD011C"/>
    <w:rsid w:val="00FD3295"/>
    <w:rsid w:val="00FD3BCB"/>
    <w:rsid w:val="00FE2C70"/>
    <w:rsid w:val="00FF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6FDC831-B3A5-4155-90B5-AE458C4FA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2CE"/>
  </w:style>
  <w:style w:type="paragraph" w:styleId="1">
    <w:name w:val="heading 1"/>
    <w:basedOn w:val="a"/>
    <w:next w:val="a"/>
    <w:qFormat/>
    <w:rsid w:val="004A22CE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Char"/>
    <w:qFormat/>
    <w:rsid w:val="004A22CE"/>
    <w:pPr>
      <w:keepNext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4A22CE"/>
    <w:pPr>
      <w:keepNext/>
      <w:outlineLvl w:val="2"/>
    </w:pPr>
    <w:rPr>
      <w:b/>
      <w:sz w:val="24"/>
      <w:u w:val="single"/>
    </w:rPr>
  </w:style>
  <w:style w:type="paragraph" w:styleId="4">
    <w:name w:val="heading 4"/>
    <w:basedOn w:val="a"/>
    <w:next w:val="a"/>
    <w:qFormat/>
    <w:rsid w:val="004A22CE"/>
    <w:pPr>
      <w:keepNext/>
      <w:outlineLvl w:val="3"/>
    </w:pPr>
    <w:rPr>
      <w:sz w:val="24"/>
    </w:rPr>
  </w:style>
  <w:style w:type="paragraph" w:styleId="5">
    <w:name w:val="heading 5"/>
    <w:basedOn w:val="a"/>
    <w:next w:val="a"/>
    <w:qFormat/>
    <w:rsid w:val="004A22CE"/>
    <w:pPr>
      <w:keepNext/>
      <w:ind w:left="360" w:firstLine="360"/>
      <w:outlineLvl w:val="4"/>
    </w:pPr>
    <w:rPr>
      <w:sz w:val="24"/>
    </w:rPr>
  </w:style>
  <w:style w:type="paragraph" w:styleId="6">
    <w:name w:val="heading 6"/>
    <w:basedOn w:val="a"/>
    <w:next w:val="a"/>
    <w:qFormat/>
    <w:rsid w:val="004A22CE"/>
    <w:pPr>
      <w:keepNext/>
      <w:jc w:val="center"/>
      <w:outlineLvl w:val="5"/>
    </w:pPr>
    <w:rPr>
      <w:sz w:val="32"/>
      <w:u w:val="single"/>
    </w:rPr>
  </w:style>
  <w:style w:type="paragraph" w:styleId="7">
    <w:name w:val="heading 7"/>
    <w:basedOn w:val="a"/>
    <w:next w:val="a"/>
    <w:qFormat/>
    <w:rsid w:val="004A22CE"/>
    <w:pPr>
      <w:keepNext/>
      <w:jc w:val="both"/>
      <w:outlineLvl w:val="6"/>
    </w:pPr>
    <w:rPr>
      <w:sz w:val="24"/>
    </w:rPr>
  </w:style>
  <w:style w:type="paragraph" w:styleId="8">
    <w:name w:val="heading 8"/>
    <w:basedOn w:val="a"/>
    <w:next w:val="a"/>
    <w:link w:val="8Char"/>
    <w:qFormat/>
    <w:rsid w:val="004A22CE"/>
    <w:pPr>
      <w:keepNext/>
      <w:jc w:val="both"/>
      <w:outlineLvl w:val="7"/>
    </w:pPr>
    <w:rPr>
      <w:b/>
      <w:bCs/>
      <w:sz w:val="24"/>
      <w:u w:val="single"/>
    </w:rPr>
  </w:style>
  <w:style w:type="paragraph" w:styleId="9">
    <w:name w:val="heading 9"/>
    <w:basedOn w:val="a"/>
    <w:next w:val="a"/>
    <w:qFormat/>
    <w:rsid w:val="004A22CE"/>
    <w:pPr>
      <w:keepNext/>
      <w:jc w:val="both"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4A22CE"/>
    <w:rPr>
      <w:sz w:val="24"/>
    </w:rPr>
  </w:style>
  <w:style w:type="paragraph" w:styleId="a4">
    <w:name w:val="header"/>
    <w:basedOn w:val="a"/>
    <w:link w:val="Char0"/>
    <w:uiPriority w:val="99"/>
    <w:rsid w:val="004A22CE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4"/>
    <w:uiPriority w:val="99"/>
    <w:rsid w:val="003B4E59"/>
  </w:style>
  <w:style w:type="paragraph" w:styleId="a5">
    <w:name w:val="footer"/>
    <w:basedOn w:val="a"/>
    <w:link w:val="Char1"/>
    <w:uiPriority w:val="99"/>
    <w:rsid w:val="004A22CE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link w:val="a5"/>
    <w:uiPriority w:val="99"/>
    <w:locked/>
    <w:rsid w:val="00134BC3"/>
  </w:style>
  <w:style w:type="character" w:styleId="a6">
    <w:name w:val="page number"/>
    <w:basedOn w:val="a0"/>
    <w:semiHidden/>
    <w:rsid w:val="004A22CE"/>
  </w:style>
  <w:style w:type="paragraph" w:styleId="20">
    <w:name w:val="Body Text 2"/>
    <w:basedOn w:val="a"/>
    <w:semiHidden/>
    <w:rsid w:val="004A22CE"/>
    <w:pPr>
      <w:spacing w:after="120" w:line="480" w:lineRule="auto"/>
    </w:pPr>
  </w:style>
  <w:style w:type="character" w:customStyle="1" w:styleId="2Char0">
    <w:name w:val="Σώμα κείμενου 2 Char"/>
    <w:basedOn w:val="a0"/>
    <w:rsid w:val="004A22CE"/>
  </w:style>
  <w:style w:type="paragraph" w:styleId="21">
    <w:name w:val="Body Text Indent 2"/>
    <w:basedOn w:val="a"/>
    <w:semiHidden/>
    <w:rsid w:val="004A22CE"/>
    <w:pPr>
      <w:ind w:left="742" w:hanging="742"/>
    </w:pPr>
    <w:rPr>
      <w:sz w:val="22"/>
      <w:szCs w:val="24"/>
    </w:rPr>
  </w:style>
  <w:style w:type="character" w:customStyle="1" w:styleId="2Char1">
    <w:name w:val="Σώμα κείμενου με εσοχή 2 Char"/>
    <w:rsid w:val="004A22CE"/>
    <w:rPr>
      <w:sz w:val="22"/>
      <w:szCs w:val="24"/>
    </w:rPr>
  </w:style>
  <w:style w:type="paragraph" w:styleId="a7">
    <w:name w:val="Balloon Text"/>
    <w:basedOn w:val="a"/>
    <w:link w:val="Char2"/>
    <w:uiPriority w:val="99"/>
    <w:semiHidden/>
    <w:unhideWhenUsed/>
    <w:rsid w:val="00424ACF"/>
    <w:rPr>
      <w:rFonts w:ascii="Segoe UI" w:hAnsi="Segoe UI"/>
      <w:sz w:val="18"/>
      <w:szCs w:val="18"/>
    </w:rPr>
  </w:style>
  <w:style w:type="character" w:customStyle="1" w:styleId="Char2">
    <w:name w:val="Κείμενο πλαισίου Char"/>
    <w:link w:val="a7"/>
    <w:uiPriority w:val="99"/>
    <w:semiHidden/>
    <w:rsid w:val="00424ACF"/>
    <w:rPr>
      <w:rFonts w:ascii="Segoe UI" w:hAnsi="Segoe UI" w:cs="Segoe UI"/>
      <w:sz w:val="18"/>
      <w:szCs w:val="18"/>
    </w:rPr>
  </w:style>
  <w:style w:type="paragraph" w:styleId="a8">
    <w:name w:val="Body Text Indent"/>
    <w:basedOn w:val="a"/>
    <w:link w:val="Char3"/>
    <w:uiPriority w:val="99"/>
    <w:unhideWhenUsed/>
    <w:rsid w:val="00134BC3"/>
    <w:pPr>
      <w:spacing w:after="120"/>
      <w:ind w:left="283"/>
    </w:pPr>
  </w:style>
  <w:style w:type="character" w:customStyle="1" w:styleId="Char3">
    <w:name w:val="Σώμα κείμενου με εσοχή Char"/>
    <w:basedOn w:val="a0"/>
    <w:link w:val="a8"/>
    <w:uiPriority w:val="99"/>
    <w:rsid w:val="00134BC3"/>
  </w:style>
  <w:style w:type="paragraph" w:styleId="a9">
    <w:name w:val="List Paragraph"/>
    <w:basedOn w:val="a"/>
    <w:uiPriority w:val="34"/>
    <w:qFormat/>
    <w:rsid w:val="003B4E5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a">
    <w:name w:val="Table Grid"/>
    <w:basedOn w:val="a1"/>
    <w:uiPriority w:val="59"/>
    <w:rsid w:val="0002526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0">
    <w:name w:val="Body Text Indent 3"/>
    <w:basedOn w:val="a"/>
    <w:link w:val="3Char"/>
    <w:uiPriority w:val="99"/>
    <w:semiHidden/>
    <w:unhideWhenUsed/>
    <w:rsid w:val="00F23F91"/>
    <w:pPr>
      <w:spacing w:after="120"/>
      <w:ind w:left="283"/>
    </w:pPr>
    <w:rPr>
      <w:sz w:val="16"/>
      <w:szCs w:val="16"/>
    </w:rPr>
  </w:style>
  <w:style w:type="character" w:customStyle="1" w:styleId="3Char">
    <w:name w:val="Σώμα κείμενου με εσοχή 3 Char"/>
    <w:basedOn w:val="a0"/>
    <w:link w:val="30"/>
    <w:uiPriority w:val="99"/>
    <w:semiHidden/>
    <w:rsid w:val="00F23F91"/>
    <w:rPr>
      <w:sz w:val="16"/>
      <w:szCs w:val="16"/>
    </w:rPr>
  </w:style>
  <w:style w:type="character" w:styleId="ab">
    <w:name w:val="Emphasis"/>
    <w:qFormat/>
    <w:rsid w:val="00757B03"/>
    <w:rPr>
      <w:rFonts w:ascii="Arial Black" w:hAnsi="Arial Black"/>
      <w:sz w:val="18"/>
    </w:rPr>
  </w:style>
  <w:style w:type="paragraph" w:customStyle="1" w:styleId="Default">
    <w:name w:val="Default"/>
    <w:rsid w:val="00BA7859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10">
    <w:name w:val="Σώμα κειμένου1"/>
    <w:basedOn w:val="a"/>
    <w:rsid w:val="00BA7859"/>
    <w:pPr>
      <w:suppressAutoHyphens/>
      <w:overflowPunct w:val="0"/>
      <w:autoSpaceDE w:val="0"/>
      <w:autoSpaceDN w:val="0"/>
      <w:adjustRightInd w:val="0"/>
      <w:ind w:left="284" w:firstLine="851"/>
      <w:jc w:val="both"/>
      <w:textAlignment w:val="baseline"/>
    </w:pPr>
    <w:rPr>
      <w:spacing w:val="-3"/>
      <w:sz w:val="22"/>
      <w:lang w:eastAsia="en-US"/>
    </w:rPr>
  </w:style>
  <w:style w:type="character" w:customStyle="1" w:styleId="2Char">
    <w:name w:val="Επικεφαλίδα 2 Char"/>
    <w:basedOn w:val="a0"/>
    <w:link w:val="2"/>
    <w:rsid w:val="00E033FA"/>
    <w:rPr>
      <w:b/>
      <w:sz w:val="32"/>
    </w:rPr>
  </w:style>
  <w:style w:type="character" w:customStyle="1" w:styleId="8Char">
    <w:name w:val="Επικεφαλίδα 8 Char"/>
    <w:basedOn w:val="a0"/>
    <w:link w:val="8"/>
    <w:rsid w:val="00E033FA"/>
    <w:rPr>
      <w:b/>
      <w:bCs/>
      <w:sz w:val="24"/>
      <w:u w:val="single"/>
    </w:rPr>
  </w:style>
  <w:style w:type="character" w:customStyle="1" w:styleId="Char">
    <w:name w:val="Σώμα κειμένου Char"/>
    <w:basedOn w:val="a0"/>
    <w:link w:val="a3"/>
    <w:rsid w:val="00E033FA"/>
    <w:rPr>
      <w:sz w:val="24"/>
    </w:rPr>
  </w:style>
  <w:style w:type="table" w:customStyle="1" w:styleId="TableGrid">
    <w:name w:val="TableGrid"/>
    <w:rsid w:val="005370C3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annotation reference"/>
    <w:basedOn w:val="a0"/>
    <w:uiPriority w:val="99"/>
    <w:semiHidden/>
    <w:unhideWhenUsed/>
    <w:rsid w:val="00D04B7C"/>
    <w:rPr>
      <w:sz w:val="16"/>
      <w:szCs w:val="16"/>
    </w:rPr>
  </w:style>
  <w:style w:type="paragraph" w:styleId="ad">
    <w:name w:val="annotation text"/>
    <w:basedOn w:val="a"/>
    <w:link w:val="Char4"/>
    <w:uiPriority w:val="99"/>
    <w:semiHidden/>
    <w:unhideWhenUsed/>
    <w:rsid w:val="00D04B7C"/>
  </w:style>
  <w:style w:type="character" w:customStyle="1" w:styleId="Char4">
    <w:name w:val="Κείμενο σχολίου Char"/>
    <w:basedOn w:val="a0"/>
    <w:link w:val="ad"/>
    <w:uiPriority w:val="99"/>
    <w:semiHidden/>
    <w:rsid w:val="00D04B7C"/>
  </w:style>
  <w:style w:type="paragraph" w:styleId="ae">
    <w:name w:val="annotation subject"/>
    <w:basedOn w:val="ad"/>
    <w:next w:val="ad"/>
    <w:link w:val="Char5"/>
    <w:uiPriority w:val="99"/>
    <w:semiHidden/>
    <w:unhideWhenUsed/>
    <w:rsid w:val="00D04B7C"/>
    <w:rPr>
      <w:b/>
      <w:bCs/>
    </w:rPr>
  </w:style>
  <w:style w:type="character" w:customStyle="1" w:styleId="Char5">
    <w:name w:val="Θέμα σχολίου Char"/>
    <w:basedOn w:val="Char4"/>
    <w:link w:val="ae"/>
    <w:uiPriority w:val="99"/>
    <w:semiHidden/>
    <w:rsid w:val="00D04B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9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43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9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1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E1B05-9738-4492-BB3E-CA770ACF7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.</dc:creator>
  <cp:lastModifiedBy>user</cp:lastModifiedBy>
  <cp:revision>2</cp:revision>
  <cp:lastPrinted>2019-06-19T09:03:00Z</cp:lastPrinted>
  <dcterms:created xsi:type="dcterms:W3CDTF">2019-06-19T09:13:00Z</dcterms:created>
  <dcterms:modified xsi:type="dcterms:W3CDTF">2019-06-19T09:13:00Z</dcterms:modified>
</cp:coreProperties>
</file>