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AA5" w:rsidRPr="00514BBC" w:rsidRDefault="00966AA5" w:rsidP="00966AA5">
      <w:pPr>
        <w:spacing w:after="2" w:line="259" w:lineRule="auto"/>
        <w:ind w:left="0" w:firstLine="284"/>
        <w:jc w:val="left"/>
        <w:rPr>
          <w:rFonts w:ascii="Arial" w:eastAsia="Arial" w:hAnsi="Arial" w:cs="Arial"/>
        </w:rPr>
      </w:pPr>
      <w:bookmarkStart w:id="0" w:name="_GoBack"/>
      <w:bookmarkEnd w:id="0"/>
      <w:r w:rsidRPr="003401FC">
        <w:rPr>
          <w:rFonts w:ascii="Book Antiqua" w:hAnsi="Book Antiqua" w:cs="Arial"/>
          <w:noProof/>
          <w:szCs w:val="24"/>
        </w:rPr>
        <w:drawing>
          <wp:inline distT="0" distB="0" distL="0" distR="0" wp14:anchorId="404140EA" wp14:editId="22642DFF">
            <wp:extent cx="685800" cy="571500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6AA5" w:rsidRPr="00514BBC" w:rsidRDefault="00966AA5" w:rsidP="00966AA5">
      <w:pPr>
        <w:spacing w:after="0" w:line="259" w:lineRule="auto"/>
        <w:ind w:left="1397" w:firstLine="0"/>
        <w:jc w:val="left"/>
        <w:rPr>
          <w:rFonts w:ascii="Arial" w:eastAsia="Arial" w:hAnsi="Arial" w:cs="Arial"/>
        </w:rPr>
      </w:pPr>
    </w:p>
    <w:p w:rsidR="00966AA5" w:rsidRDefault="00966AA5" w:rsidP="00966AA5">
      <w:pPr>
        <w:spacing w:after="522" w:line="265" w:lineRule="auto"/>
        <w:ind w:left="-5" w:hanging="10"/>
        <w:jc w:val="left"/>
        <w:rPr>
          <w:b/>
          <w:sz w:val="28"/>
          <w:szCs w:val="28"/>
          <w:u w:val="single" w:color="000000"/>
        </w:rPr>
      </w:pPr>
      <w:r>
        <w:t xml:space="preserve">                                        </w:t>
      </w:r>
    </w:p>
    <w:tbl>
      <w:tblPr>
        <w:tblpPr w:leftFromText="180" w:rightFromText="180" w:vertAnchor="page" w:horzAnchor="margin" w:tblpX="-284" w:tblpY="2476"/>
        <w:tblW w:w="12900" w:type="dxa"/>
        <w:tblLook w:val="0000" w:firstRow="0" w:lastRow="0" w:firstColumn="0" w:lastColumn="0" w:noHBand="0" w:noVBand="0"/>
      </w:tblPr>
      <w:tblGrid>
        <w:gridCol w:w="6521"/>
        <w:gridCol w:w="6379"/>
      </w:tblGrid>
      <w:tr w:rsidR="00966AA5" w:rsidTr="00966AA5">
        <w:trPr>
          <w:trHeight w:val="2268"/>
        </w:trPr>
        <w:tc>
          <w:tcPr>
            <w:tcW w:w="6521" w:type="dxa"/>
          </w:tcPr>
          <w:p w:rsidR="00966AA5" w:rsidRPr="004955BB" w:rsidRDefault="00966AA5" w:rsidP="006C74D9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/>
                <w:b/>
              </w:rPr>
            </w:pPr>
            <w:r w:rsidRPr="004955BB">
              <w:rPr>
                <w:rFonts w:ascii="Book Antiqua" w:hAnsi="Book Antiqua"/>
                <w:b/>
                <w:sz w:val="22"/>
              </w:rPr>
              <w:t>ΕΛΛΗΝΙΚΗ ΔΗΜΟΚΡΑΤΙΑ</w:t>
            </w:r>
          </w:p>
          <w:p w:rsidR="00966AA5" w:rsidRPr="004955BB" w:rsidRDefault="00966AA5" w:rsidP="006C74D9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/>
                <w:b/>
              </w:rPr>
            </w:pPr>
            <w:r w:rsidRPr="004955BB">
              <w:rPr>
                <w:rFonts w:ascii="Book Antiqua" w:hAnsi="Book Antiqua"/>
                <w:b/>
                <w:sz w:val="22"/>
              </w:rPr>
              <w:t>ΝΟΜΟΣ ΞΑΝΘΗΣ</w:t>
            </w:r>
          </w:p>
          <w:p w:rsidR="00966AA5" w:rsidRPr="004955BB" w:rsidRDefault="00966AA5" w:rsidP="006C74D9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/>
                <w:b/>
              </w:rPr>
            </w:pPr>
            <w:r w:rsidRPr="004955BB">
              <w:rPr>
                <w:rFonts w:ascii="Book Antiqua" w:hAnsi="Book Antiqua"/>
                <w:b/>
                <w:sz w:val="22"/>
              </w:rPr>
              <w:t>ΔΗΜΟΣ ΞΑΝΘΗΣ</w:t>
            </w:r>
            <w:r w:rsidRPr="004955BB">
              <w:rPr>
                <w:rFonts w:ascii="Book Antiqua" w:hAnsi="Book Antiqua"/>
                <w:b/>
                <w:sz w:val="22"/>
              </w:rPr>
              <w:tab/>
            </w:r>
          </w:p>
          <w:p w:rsidR="00966AA5" w:rsidRPr="004955BB" w:rsidRDefault="00966AA5" w:rsidP="006C74D9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/>
                <w:b/>
              </w:rPr>
            </w:pPr>
            <w:r w:rsidRPr="004955BB">
              <w:rPr>
                <w:rFonts w:ascii="Book Antiqua" w:hAnsi="Book Antiqua"/>
                <w:b/>
                <w:sz w:val="22"/>
              </w:rPr>
              <w:t>Δ/ΝΣΗ ΤΕΧΝ</w:t>
            </w:r>
            <w:r>
              <w:rPr>
                <w:rFonts w:ascii="Book Antiqua" w:hAnsi="Book Antiqua"/>
                <w:b/>
                <w:sz w:val="22"/>
              </w:rPr>
              <w:t>ΙΚΩΝ</w:t>
            </w:r>
            <w:r w:rsidRPr="004955BB">
              <w:rPr>
                <w:rFonts w:ascii="Book Antiqua" w:hAnsi="Book Antiqua"/>
                <w:b/>
                <w:sz w:val="22"/>
              </w:rPr>
              <w:t xml:space="preserve"> ΥΠΗΡΕΣΙΩΝ</w:t>
            </w:r>
          </w:p>
          <w:p w:rsidR="00966AA5" w:rsidRPr="004955BB" w:rsidRDefault="00966AA5" w:rsidP="006C74D9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/>
                <w:b/>
              </w:rPr>
            </w:pPr>
            <w:r w:rsidRPr="004955BB">
              <w:rPr>
                <w:rFonts w:ascii="Book Antiqua" w:hAnsi="Book Antiqua"/>
                <w:b/>
                <w:sz w:val="22"/>
              </w:rPr>
              <w:t>ΤΜΗΜΑ ΗΛΕΚΤΡΟΜΗΧΑΝΟΛΟΓΙΚΟ</w:t>
            </w:r>
          </w:p>
          <w:p w:rsidR="00966AA5" w:rsidRPr="000759FA" w:rsidRDefault="00966AA5" w:rsidP="006C74D9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/>
                <w:b/>
              </w:rPr>
            </w:pPr>
            <w:r w:rsidRPr="000759FA">
              <w:rPr>
                <w:rFonts w:ascii="Book Antiqua" w:hAnsi="Book Antiqua"/>
                <w:b/>
                <w:sz w:val="22"/>
              </w:rPr>
              <w:t>Πληροφορίες: Μπαρμπαλέξη Ευδοκία</w:t>
            </w:r>
          </w:p>
          <w:p w:rsidR="00966AA5" w:rsidRPr="000759FA" w:rsidRDefault="00966AA5" w:rsidP="006C74D9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/>
                <w:b/>
              </w:rPr>
            </w:pPr>
            <w:r w:rsidRPr="000759FA">
              <w:rPr>
                <w:rFonts w:ascii="Book Antiqua" w:hAnsi="Book Antiqua"/>
                <w:b/>
                <w:sz w:val="22"/>
              </w:rPr>
              <w:t>Ταχ. Δ/νση:    Ύδρας 1, 67100 Ξάνθη</w:t>
            </w:r>
          </w:p>
          <w:p w:rsidR="00966AA5" w:rsidRPr="00EB2950" w:rsidRDefault="00966AA5" w:rsidP="006C74D9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/>
                <w:b/>
              </w:rPr>
            </w:pPr>
            <w:r w:rsidRPr="000759FA">
              <w:rPr>
                <w:rFonts w:ascii="Book Antiqua" w:hAnsi="Book Antiqua"/>
                <w:b/>
                <w:sz w:val="22"/>
              </w:rPr>
              <w:t>Τηλέφωνο:       25410 2</w:t>
            </w:r>
            <w:r>
              <w:rPr>
                <w:rFonts w:ascii="Book Antiqua" w:hAnsi="Book Antiqua"/>
                <w:b/>
                <w:sz w:val="22"/>
              </w:rPr>
              <w:t>78</w:t>
            </w:r>
            <w:r w:rsidRPr="000759FA">
              <w:rPr>
                <w:rFonts w:ascii="Book Antiqua" w:hAnsi="Book Antiqua"/>
                <w:b/>
                <w:sz w:val="22"/>
              </w:rPr>
              <w:t>83</w:t>
            </w:r>
            <w:r w:rsidRPr="00FF3EA9">
              <w:rPr>
                <w:rFonts w:ascii="Book Antiqua" w:hAnsi="Book Antiqua"/>
                <w:b/>
                <w:sz w:val="22"/>
              </w:rPr>
              <w:t>, 22332</w:t>
            </w:r>
          </w:p>
          <w:p w:rsidR="00966AA5" w:rsidRPr="000759FA" w:rsidRDefault="00966AA5" w:rsidP="004F1CB2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/>
                <w:b/>
              </w:rPr>
            </w:pPr>
            <w:r w:rsidRPr="000759FA">
              <w:rPr>
                <w:rFonts w:ascii="Book Antiqua" w:hAnsi="Book Antiqua"/>
                <w:b/>
              </w:rPr>
              <w:t xml:space="preserve">Αρ. </w:t>
            </w:r>
            <w:r>
              <w:rPr>
                <w:rFonts w:ascii="Book Antiqua" w:hAnsi="Book Antiqua"/>
                <w:b/>
              </w:rPr>
              <w:t>Σύντ. Τευχών</w:t>
            </w:r>
            <w:r w:rsidRPr="000759FA">
              <w:rPr>
                <w:rFonts w:ascii="Book Antiqua" w:hAnsi="Book Antiqua"/>
                <w:b/>
              </w:rPr>
              <w:t>: Π</w:t>
            </w:r>
            <w:r w:rsidR="00771458">
              <w:rPr>
                <w:rFonts w:ascii="Book Antiqua" w:hAnsi="Book Antiqua"/>
                <w:b/>
              </w:rPr>
              <w:t xml:space="preserve"> </w:t>
            </w:r>
            <w:r w:rsidR="002D112B" w:rsidRPr="0050113D">
              <w:rPr>
                <w:rFonts w:ascii="Book Antiqua" w:hAnsi="Book Antiqua"/>
                <w:b/>
              </w:rPr>
              <w:t>5</w:t>
            </w:r>
            <w:r w:rsidR="004F1CB2">
              <w:rPr>
                <w:rFonts w:ascii="Book Antiqua" w:hAnsi="Book Antiqua"/>
              </w:rPr>
              <w:t>Β</w:t>
            </w:r>
            <w:r w:rsidRPr="000759FA">
              <w:rPr>
                <w:rFonts w:ascii="Book Antiqua" w:hAnsi="Book Antiqua"/>
                <w:b/>
              </w:rPr>
              <w:t xml:space="preserve"> /201</w:t>
            </w:r>
            <w:r>
              <w:rPr>
                <w:rFonts w:ascii="Book Antiqua" w:hAnsi="Book Antiqua"/>
                <w:b/>
              </w:rPr>
              <w:t>9</w:t>
            </w:r>
          </w:p>
        </w:tc>
        <w:tc>
          <w:tcPr>
            <w:tcW w:w="6379" w:type="dxa"/>
          </w:tcPr>
          <w:p w:rsidR="00966AA5" w:rsidRPr="000759FA" w:rsidRDefault="00966AA5" w:rsidP="006C74D9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2"/>
              </w:rPr>
            </w:pPr>
            <w:r w:rsidRPr="000759FA">
              <w:rPr>
                <w:rFonts w:ascii="Book Antiqua" w:hAnsi="Book Antiqua"/>
                <w:b/>
                <w:sz w:val="22"/>
              </w:rPr>
              <w:t xml:space="preserve">ΥΠΗΡΕΣΙΑ: </w:t>
            </w:r>
          </w:p>
          <w:p w:rsidR="00966AA5" w:rsidRDefault="00966AA5" w:rsidP="006C74D9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/>
                <w:b/>
              </w:rPr>
            </w:pPr>
            <w:r w:rsidRPr="000759FA">
              <w:rPr>
                <w:rFonts w:ascii="Book Antiqua" w:hAnsi="Book Antiqua"/>
                <w:b/>
                <w:sz w:val="22"/>
              </w:rPr>
              <w:t>«</w:t>
            </w:r>
            <w:r w:rsidR="00771458">
              <w:rPr>
                <w:rFonts w:ascii="Book Antiqua" w:hAnsi="Book Antiqua"/>
                <w:b/>
                <w:sz w:val="22"/>
              </w:rPr>
              <w:t>ΕΡΓΑΣΙΕΣ ΤΕΧΝΙΚΟΥ ΕΛΕΓΧΟΥ ΚΑΙ</w:t>
            </w:r>
            <w:r>
              <w:rPr>
                <w:rFonts w:ascii="Book Antiqua" w:hAnsi="Book Antiqua"/>
                <w:b/>
                <w:sz w:val="22"/>
              </w:rPr>
              <w:t xml:space="preserve"> ΕΚΔΟΣΗΣ ΚΑΡΤΑΣ ΕΛΕΓΧΟΥ ΚΑΥΣΑΕΡΙΩΝ ΟΧΗΜΑΤΩΝ ΔΗΜΟΥ ΞΑΝΘΗΣ</w:t>
            </w:r>
            <w:r w:rsidRPr="000759FA">
              <w:rPr>
                <w:rFonts w:ascii="Book Antiqua" w:hAnsi="Book Antiqua"/>
                <w:b/>
                <w:sz w:val="22"/>
              </w:rPr>
              <w:t>»</w:t>
            </w:r>
            <w:r w:rsidRPr="000759FA">
              <w:rPr>
                <w:rFonts w:ascii="Book Antiqua" w:hAnsi="Book Antiqua"/>
                <w:b/>
                <w:sz w:val="22"/>
              </w:rPr>
              <w:br/>
            </w:r>
          </w:p>
          <w:p w:rsidR="00966AA5" w:rsidRDefault="00966AA5" w:rsidP="006C74D9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/>
                <w:b/>
              </w:rPr>
            </w:pPr>
          </w:p>
          <w:p w:rsidR="00966AA5" w:rsidRPr="004C2DB0" w:rsidRDefault="00966AA5" w:rsidP="006C74D9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/>
                <w:b/>
              </w:rPr>
            </w:pPr>
          </w:p>
          <w:p w:rsidR="00966AA5" w:rsidRPr="00C272CD" w:rsidRDefault="00966AA5" w:rsidP="002922B3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/>
              </w:rPr>
            </w:pPr>
            <w:r w:rsidRPr="000759FA">
              <w:rPr>
                <w:rFonts w:ascii="Book Antiqua" w:hAnsi="Book Antiqua"/>
                <w:b/>
              </w:rPr>
              <w:t xml:space="preserve">ΠΡΟΫΠΟΛΟΓΙΣΜΟΣ: </w:t>
            </w:r>
            <w:r w:rsidR="00771458">
              <w:rPr>
                <w:rFonts w:ascii="Book Antiqua" w:hAnsi="Book Antiqua"/>
                <w:b/>
              </w:rPr>
              <w:t>1</w:t>
            </w:r>
            <w:r w:rsidR="002922B3">
              <w:rPr>
                <w:rFonts w:ascii="Book Antiqua" w:hAnsi="Book Antiqua"/>
                <w:b/>
              </w:rPr>
              <w:t>3</w:t>
            </w:r>
            <w:r w:rsidRPr="000759FA">
              <w:rPr>
                <w:rFonts w:ascii="Book Antiqua" w:hAnsi="Book Antiqua"/>
                <w:b/>
              </w:rPr>
              <w:t>.</w:t>
            </w:r>
            <w:r w:rsidR="002922B3">
              <w:rPr>
                <w:rFonts w:ascii="Book Antiqua" w:hAnsi="Book Antiqua"/>
                <w:b/>
              </w:rPr>
              <w:t>297</w:t>
            </w:r>
            <w:r w:rsidRPr="000759FA">
              <w:rPr>
                <w:rFonts w:ascii="Book Antiqua" w:hAnsi="Book Antiqua"/>
                <w:b/>
              </w:rPr>
              <w:t>,</w:t>
            </w:r>
            <w:r w:rsidR="00771458">
              <w:rPr>
                <w:rFonts w:ascii="Book Antiqua" w:hAnsi="Book Antiqua"/>
                <w:b/>
              </w:rPr>
              <w:t>7</w:t>
            </w:r>
            <w:r w:rsidR="002922B3">
              <w:rPr>
                <w:rFonts w:ascii="Book Antiqua" w:hAnsi="Book Antiqua"/>
                <w:b/>
              </w:rPr>
              <w:t>6</w:t>
            </w:r>
            <w:r w:rsidRPr="000759FA">
              <w:rPr>
                <w:rFonts w:ascii="Book Antiqua" w:hAnsi="Book Antiqua"/>
                <w:b/>
              </w:rPr>
              <w:t xml:space="preserve"> €</w:t>
            </w:r>
          </w:p>
        </w:tc>
      </w:tr>
    </w:tbl>
    <w:p w:rsidR="00966AA5" w:rsidRDefault="00966AA5" w:rsidP="00D1023A">
      <w:pPr>
        <w:spacing w:after="0" w:line="259" w:lineRule="auto"/>
        <w:ind w:left="0" w:firstLine="0"/>
        <w:jc w:val="center"/>
        <w:rPr>
          <w:b/>
          <w:sz w:val="32"/>
          <w:szCs w:val="32"/>
          <w:u w:val="single"/>
        </w:rPr>
      </w:pPr>
    </w:p>
    <w:p w:rsidR="00966AA5" w:rsidRDefault="00966AA5" w:rsidP="00D1023A">
      <w:pPr>
        <w:spacing w:after="0" w:line="259" w:lineRule="auto"/>
        <w:ind w:left="0" w:firstLine="0"/>
        <w:jc w:val="center"/>
        <w:rPr>
          <w:b/>
          <w:sz w:val="32"/>
          <w:szCs w:val="32"/>
          <w:u w:val="single"/>
        </w:rPr>
      </w:pPr>
    </w:p>
    <w:p w:rsidR="00966AA5" w:rsidRDefault="00966AA5" w:rsidP="00D1023A">
      <w:pPr>
        <w:spacing w:after="0" w:line="259" w:lineRule="auto"/>
        <w:ind w:left="0" w:firstLine="0"/>
        <w:jc w:val="center"/>
        <w:rPr>
          <w:b/>
          <w:sz w:val="32"/>
          <w:szCs w:val="32"/>
          <w:u w:val="single"/>
        </w:rPr>
      </w:pPr>
    </w:p>
    <w:p w:rsidR="00966AA5" w:rsidRDefault="00966AA5" w:rsidP="00D1023A">
      <w:pPr>
        <w:spacing w:after="0" w:line="259" w:lineRule="auto"/>
        <w:ind w:left="0" w:firstLine="0"/>
        <w:jc w:val="center"/>
        <w:rPr>
          <w:b/>
          <w:sz w:val="32"/>
          <w:szCs w:val="32"/>
          <w:u w:val="single"/>
        </w:rPr>
      </w:pPr>
    </w:p>
    <w:p w:rsidR="00704936" w:rsidRDefault="00704936" w:rsidP="00D1023A">
      <w:pPr>
        <w:spacing w:after="0" w:line="259" w:lineRule="auto"/>
        <w:ind w:left="0" w:firstLine="0"/>
        <w:jc w:val="center"/>
        <w:rPr>
          <w:b/>
          <w:sz w:val="32"/>
          <w:szCs w:val="32"/>
          <w:u w:val="single"/>
        </w:rPr>
      </w:pPr>
    </w:p>
    <w:p w:rsidR="00670C48" w:rsidRPr="00643796" w:rsidRDefault="00EF5710" w:rsidP="00D1023A">
      <w:pPr>
        <w:spacing w:after="0" w:line="259" w:lineRule="auto"/>
        <w:ind w:left="0" w:firstLine="0"/>
        <w:jc w:val="center"/>
        <w:rPr>
          <w:b/>
          <w:sz w:val="32"/>
          <w:szCs w:val="32"/>
          <w:u w:val="single"/>
        </w:rPr>
      </w:pPr>
      <w:r w:rsidRPr="00643796">
        <w:rPr>
          <w:b/>
          <w:sz w:val="32"/>
          <w:szCs w:val="32"/>
          <w:u w:val="single"/>
        </w:rPr>
        <w:t>ΙΙΙ.</w:t>
      </w:r>
      <w:r w:rsidR="009B564D" w:rsidRPr="00643796">
        <w:rPr>
          <w:sz w:val="32"/>
          <w:szCs w:val="32"/>
          <w:u w:val="single"/>
        </w:rPr>
        <w:t xml:space="preserve"> </w:t>
      </w:r>
      <w:r w:rsidR="009B564D" w:rsidRPr="00643796">
        <w:rPr>
          <w:b/>
          <w:sz w:val="32"/>
          <w:szCs w:val="32"/>
          <w:u w:val="single"/>
        </w:rPr>
        <w:t>ΕΝΔΕΙΚΤΙΚΟΣ ΠΡΟΫΠΟΛΟΓΙΣΜΟΣ</w:t>
      </w:r>
    </w:p>
    <w:p w:rsidR="00670C48" w:rsidRDefault="009B564D" w:rsidP="00E34411">
      <w:pPr>
        <w:spacing w:after="0" w:line="259" w:lineRule="auto"/>
        <w:ind w:left="0" w:firstLine="0"/>
        <w:jc w:val="left"/>
      </w:pPr>
      <w:r>
        <w:t xml:space="preserve">                                                                                                                            </w:t>
      </w:r>
    </w:p>
    <w:p w:rsidR="00670C48" w:rsidRDefault="009B564D" w:rsidP="00AF0E9A">
      <w:pPr>
        <w:spacing w:after="266"/>
        <w:ind w:left="-15" w:right="338" w:firstLine="0"/>
      </w:pPr>
      <w:r>
        <w:t xml:space="preserve">Η αναφερόμενη τιμή μορφώθηκε μετά από έρευνα που έκανε το τμήμα στις τρέχουσες τιμές </w:t>
      </w:r>
      <w:r w:rsidR="00147B99">
        <w:t>αγοράς για τ</w:t>
      </w:r>
      <w:r w:rsidR="000F2260">
        <w:t>ις</w:t>
      </w:r>
      <w:r w:rsidR="00147B99">
        <w:t xml:space="preserve"> αντίστοιχ</w:t>
      </w:r>
      <w:r w:rsidR="000F2260">
        <w:t>ες</w:t>
      </w:r>
      <w:r w:rsidR="00147B99">
        <w:t xml:space="preserve"> εργασί</w:t>
      </w:r>
      <w:r w:rsidR="000F2260">
        <w:t>ες</w:t>
      </w:r>
      <w:r w:rsidR="00147B99">
        <w:t>.</w:t>
      </w:r>
    </w:p>
    <w:tbl>
      <w:tblPr>
        <w:tblW w:w="14460" w:type="dxa"/>
        <w:tblInd w:w="-44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11"/>
        <w:gridCol w:w="1838"/>
        <w:gridCol w:w="145"/>
        <w:gridCol w:w="860"/>
        <w:gridCol w:w="850"/>
        <w:gridCol w:w="851"/>
        <w:gridCol w:w="992"/>
        <w:gridCol w:w="850"/>
        <w:gridCol w:w="1842"/>
        <w:gridCol w:w="1276"/>
        <w:gridCol w:w="885"/>
        <w:gridCol w:w="959"/>
        <w:gridCol w:w="850"/>
        <w:gridCol w:w="851"/>
      </w:tblGrid>
      <w:tr w:rsidR="00130863" w:rsidRPr="00AC0960" w:rsidTr="00C2556C">
        <w:trPr>
          <w:trHeight w:val="435"/>
        </w:trPr>
        <w:tc>
          <w:tcPr>
            <w:tcW w:w="3394" w:type="dxa"/>
            <w:gridSpan w:val="3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:rsidR="00130863" w:rsidRPr="00AC0960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lang w:eastAsia="en-US"/>
              </w:rPr>
            </w:pPr>
            <w:r w:rsidRPr="00AC0960">
              <w:rPr>
                <w:rFonts w:eastAsiaTheme="minorHAnsi" w:cs="Calibri"/>
                <w:lang w:eastAsia="en-US"/>
              </w:rPr>
              <w:t>ΕΙΔΟΣ ΟΜΑΔΑΣ</w:t>
            </w:r>
          </w:p>
        </w:tc>
        <w:tc>
          <w:tcPr>
            <w:tcW w:w="4403" w:type="dxa"/>
            <w:gridSpan w:val="5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30863" w:rsidRPr="00AC0960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ΠΟΣΟΤΗΤΑ</w:t>
            </w:r>
          </w:p>
        </w:tc>
        <w:tc>
          <w:tcPr>
            <w:tcW w:w="1842" w:type="dxa"/>
            <w:vMerge w:val="restart"/>
            <w:tcBorders>
              <w:top w:val="double" w:sz="6" w:space="0" w:color="auto"/>
              <w:left w:val="double" w:sz="6" w:space="0" w:color="auto"/>
              <w:right w:val="double" w:sz="4" w:space="0" w:color="auto"/>
            </w:tcBorders>
          </w:tcPr>
          <w:p w:rsidR="00130863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 w:rsidRPr="00AC0960">
              <w:rPr>
                <w:rFonts w:eastAsiaTheme="minorHAnsi" w:cs="Calibri"/>
                <w:lang w:eastAsia="en-US"/>
              </w:rPr>
              <w:t>ΤΙΜΗ ΜΟΝΑΔΑΣ</w:t>
            </w:r>
          </w:p>
          <w:p w:rsidR="00130863" w:rsidRPr="00AC0960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 xml:space="preserve"> ( Ε)</w:t>
            </w:r>
          </w:p>
        </w:tc>
        <w:tc>
          <w:tcPr>
            <w:tcW w:w="4821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30863" w:rsidRDefault="00130863" w:rsidP="00E92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ΣΥΝΟΛΟ (</w:t>
            </w:r>
            <w:r>
              <w:rPr>
                <w:rFonts w:eastAsiaTheme="minorHAnsi"/>
                <w:lang w:eastAsia="en-US"/>
              </w:rPr>
              <w:t>€</w:t>
            </w:r>
            <w:r>
              <w:rPr>
                <w:rFonts w:eastAsiaTheme="minorHAnsi" w:cs="Calibri"/>
                <w:lang w:eastAsia="en-US"/>
              </w:rPr>
              <w:t>)</w:t>
            </w:r>
          </w:p>
        </w:tc>
      </w:tr>
      <w:tr w:rsidR="00C2556C" w:rsidRPr="00AC0960" w:rsidTr="00AC5F05">
        <w:trPr>
          <w:trHeight w:val="277"/>
        </w:trPr>
        <w:tc>
          <w:tcPr>
            <w:tcW w:w="3394" w:type="dxa"/>
            <w:gridSpan w:val="3"/>
            <w:vMerge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30863" w:rsidRPr="00AC0960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lang w:eastAsia="en-US"/>
              </w:rPr>
            </w:pPr>
          </w:p>
        </w:tc>
        <w:tc>
          <w:tcPr>
            <w:tcW w:w="86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30863" w:rsidRPr="00AC0960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30863" w:rsidRPr="00AC0960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2020</w:t>
            </w:r>
          </w:p>
        </w:tc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30863" w:rsidRPr="00AC0960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2021</w:t>
            </w:r>
          </w:p>
        </w:tc>
        <w:tc>
          <w:tcPr>
            <w:tcW w:w="992" w:type="dxa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30863" w:rsidRPr="00AC0960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2022</w:t>
            </w:r>
          </w:p>
        </w:tc>
        <w:tc>
          <w:tcPr>
            <w:tcW w:w="850" w:type="dxa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30863" w:rsidRPr="00AC0960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2023</w:t>
            </w:r>
          </w:p>
        </w:tc>
        <w:tc>
          <w:tcPr>
            <w:tcW w:w="1842" w:type="dxa"/>
            <w:vMerge/>
            <w:tcBorders>
              <w:left w:val="double" w:sz="6" w:space="0" w:color="auto"/>
              <w:bottom w:val="double" w:sz="6" w:space="0" w:color="auto"/>
              <w:right w:val="double" w:sz="4" w:space="0" w:color="auto"/>
            </w:tcBorders>
          </w:tcPr>
          <w:p w:rsidR="00130863" w:rsidRPr="00AC0960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6" w:space="0" w:color="auto"/>
            </w:tcBorders>
          </w:tcPr>
          <w:p w:rsidR="00130863" w:rsidRPr="00AC0960" w:rsidRDefault="00130863" w:rsidP="00CA0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85" w:type="dxa"/>
            <w:tcBorders>
              <w:top w:val="doub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30863" w:rsidRPr="00AC0960" w:rsidRDefault="00130863" w:rsidP="00CA0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2020</w:t>
            </w:r>
          </w:p>
        </w:tc>
        <w:tc>
          <w:tcPr>
            <w:tcW w:w="959" w:type="dxa"/>
            <w:tcBorders>
              <w:top w:val="doub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30863" w:rsidRPr="00AC0960" w:rsidRDefault="00130863" w:rsidP="00CA0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2021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30863" w:rsidRDefault="00130863" w:rsidP="00CA0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2022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30863" w:rsidRDefault="00130863" w:rsidP="00CA0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2023</w:t>
            </w:r>
          </w:p>
        </w:tc>
      </w:tr>
      <w:tr w:rsidR="00130863" w:rsidRPr="00AC0960" w:rsidTr="00AC5F05">
        <w:trPr>
          <w:trHeight w:val="314"/>
        </w:trPr>
        <w:tc>
          <w:tcPr>
            <w:tcW w:w="3394" w:type="dxa"/>
            <w:gridSpan w:val="3"/>
            <w:tcBorders>
              <w:top w:val="nil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130863" w:rsidRPr="002967ED" w:rsidRDefault="00130863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u w:val="single"/>
                <w:lang w:eastAsia="en-US"/>
              </w:rPr>
            </w:pPr>
            <w:r w:rsidRPr="002967ED">
              <w:rPr>
                <w:rFonts w:eastAsiaTheme="minorHAnsi" w:cs="Calibri"/>
                <w:b/>
                <w:u w:val="single"/>
                <w:lang w:eastAsia="en-US"/>
              </w:rPr>
              <w:t>ΟΜΑΔΑ 1</w:t>
            </w:r>
            <w:r w:rsidRPr="002967ED">
              <w:rPr>
                <w:rFonts w:eastAsiaTheme="minorHAnsi" w:cs="Calibri"/>
                <w:u w:val="single"/>
                <w:lang w:eastAsia="en-US"/>
              </w:rPr>
              <w:t xml:space="preserve"> </w:t>
            </w:r>
          </w:p>
        </w:tc>
        <w:tc>
          <w:tcPr>
            <w:tcW w:w="171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3" w:rsidRPr="0020624A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3" w:rsidRPr="0020624A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  <w:tc>
          <w:tcPr>
            <w:tcW w:w="4962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130863" w:rsidRPr="0020624A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130863" w:rsidRPr="0020624A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130863" w:rsidRPr="0020624A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</w:tr>
      <w:tr w:rsidR="00C2556C" w:rsidRPr="00AC0960" w:rsidTr="00AC5F05">
        <w:trPr>
          <w:trHeight w:val="719"/>
        </w:trPr>
        <w:tc>
          <w:tcPr>
            <w:tcW w:w="3394" w:type="dxa"/>
            <w:gridSpan w:val="3"/>
            <w:tcBorders>
              <w:top w:val="nil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130863" w:rsidRPr="002967ED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lang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t>1α)</w:t>
            </w:r>
            <w:r>
              <w:rPr>
                <w:sz w:val="22"/>
              </w:rPr>
              <w:t xml:space="preserve"> Εργασίες Τεχνικού Ελέγχου και έκδοση Κάρτας ελέγχου καυσαερίων Επιβατικού οχήματος</w:t>
            </w:r>
          </w:p>
        </w:tc>
        <w:tc>
          <w:tcPr>
            <w:tcW w:w="8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3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3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3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3" w:rsidRDefault="00CC1FFA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3" w:rsidRDefault="00CC1FFA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8</w:t>
            </w:r>
          </w:p>
        </w:tc>
        <w:tc>
          <w:tcPr>
            <w:tcW w:w="1842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30863" w:rsidRDefault="00130863" w:rsidP="00CC1F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3</w:t>
            </w:r>
            <w:r w:rsidR="00CC1FFA">
              <w:rPr>
                <w:rFonts w:eastAsiaTheme="minorHAnsi" w:cs="Calibri"/>
                <w:lang w:eastAsia="en-US"/>
              </w:rPr>
              <w:t>5</w:t>
            </w:r>
            <w:r>
              <w:rPr>
                <w:rFonts w:eastAsiaTheme="minorHAnsi" w:cs="Calibri"/>
                <w:lang w:eastAsia="en-US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2967ED" w:rsidRDefault="00130863" w:rsidP="00D27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2967ED" w:rsidRDefault="00D2701B" w:rsidP="003C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7</w:t>
            </w:r>
            <w:r w:rsidR="00130863">
              <w:rPr>
                <w:rFonts w:eastAsiaTheme="minorHAnsi" w:cs="Calibri"/>
                <w:lang w:eastAsia="en-US"/>
              </w:rPr>
              <w:t>0,00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2967ED" w:rsidRDefault="00130863" w:rsidP="00D27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</w:t>
            </w:r>
            <w:r w:rsidR="00D2701B">
              <w:rPr>
                <w:rFonts w:eastAsiaTheme="minorHAnsi" w:cs="Calibri"/>
                <w:lang w:eastAsia="en-US"/>
              </w:rPr>
              <w:t>8</w:t>
            </w:r>
            <w:r>
              <w:rPr>
                <w:rFonts w:eastAsiaTheme="minorHAnsi" w:cs="Calibri"/>
                <w:lang w:eastAsia="en-US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Default="00D2701B" w:rsidP="003C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70,00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Default="00D2701B" w:rsidP="003C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280,00</w:t>
            </w:r>
          </w:p>
        </w:tc>
      </w:tr>
      <w:tr w:rsidR="00C2556C" w:rsidRPr="00AC0960" w:rsidTr="00AC5F05">
        <w:trPr>
          <w:trHeight w:val="524"/>
        </w:trPr>
        <w:tc>
          <w:tcPr>
            <w:tcW w:w="3394" w:type="dxa"/>
            <w:gridSpan w:val="3"/>
            <w:tcBorders>
              <w:top w:val="single" w:sz="6" w:space="0" w:color="auto"/>
              <w:left w:val="double" w:sz="6" w:space="0" w:color="auto"/>
              <w:bottom w:val="single" w:sz="4" w:space="0" w:color="auto"/>
              <w:right w:val="single" w:sz="6" w:space="0" w:color="auto"/>
            </w:tcBorders>
          </w:tcPr>
          <w:p w:rsidR="00130863" w:rsidRPr="00AC0960" w:rsidRDefault="00130863" w:rsidP="002967E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lang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t>1β)</w:t>
            </w:r>
            <w:r>
              <w:rPr>
                <w:sz w:val="22"/>
              </w:rPr>
              <w:t xml:space="preserve"> Έκδοση Κάρτας ελέγχου καυσαερίων Επιβατικού οχήματος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30863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30863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30863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30863" w:rsidRDefault="00CC1FFA" w:rsidP="00887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30863" w:rsidRDefault="00CC1FFA" w:rsidP="00887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</w:t>
            </w:r>
          </w:p>
        </w:tc>
        <w:tc>
          <w:tcPr>
            <w:tcW w:w="1842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30863" w:rsidRDefault="00130863" w:rsidP="00D27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</w:t>
            </w:r>
            <w:r w:rsidR="00D2701B">
              <w:rPr>
                <w:rFonts w:eastAsiaTheme="minorHAnsi" w:cs="Calibri"/>
                <w:lang w:eastAsia="en-US"/>
              </w:rPr>
              <w:t>0</w:t>
            </w:r>
            <w:r>
              <w:rPr>
                <w:rFonts w:eastAsiaTheme="minorHAnsi" w:cs="Calibri"/>
                <w:lang w:eastAsia="en-US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2967ED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2967ED" w:rsidRDefault="00130863" w:rsidP="00112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80,00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2967ED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Default="00D2701B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80,00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Default="00D2701B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20,00</w:t>
            </w:r>
          </w:p>
        </w:tc>
      </w:tr>
      <w:tr w:rsidR="00C2556C" w:rsidRPr="00AC0960" w:rsidTr="00AC5F05">
        <w:trPr>
          <w:trHeight w:val="524"/>
        </w:trPr>
        <w:tc>
          <w:tcPr>
            <w:tcW w:w="3394" w:type="dxa"/>
            <w:gridSpan w:val="3"/>
            <w:tcBorders>
              <w:top w:val="single" w:sz="6" w:space="0" w:color="auto"/>
              <w:left w:val="double" w:sz="6" w:space="0" w:color="auto"/>
              <w:bottom w:val="single" w:sz="4" w:space="0" w:color="auto"/>
              <w:right w:val="single" w:sz="6" w:space="0" w:color="auto"/>
            </w:tcBorders>
          </w:tcPr>
          <w:p w:rsidR="00130863" w:rsidRPr="00E63844" w:rsidRDefault="00130863" w:rsidP="00CC1FFA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t xml:space="preserve">1γ) </w:t>
            </w:r>
            <w:r w:rsidRPr="00E63844">
              <w:rPr>
                <w:sz w:val="22"/>
              </w:rPr>
              <w:t xml:space="preserve">Ποσό </w:t>
            </w:r>
            <w:r>
              <w:rPr>
                <w:sz w:val="22"/>
              </w:rPr>
              <w:t>για εργασία ελέγχου οχημάτων που τυχόν αποκτηθούν κατά τη διάρκεια της σύμβασης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30863" w:rsidRDefault="00130863" w:rsidP="00CC1F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30863" w:rsidRDefault="00CC1FFA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sz w:val="22"/>
              </w:rPr>
              <w:t>κατ΄ αποκοπή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30863" w:rsidRDefault="00CC1FFA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sz w:val="22"/>
              </w:rPr>
              <w:t>κατ΄ αποκοπή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30863" w:rsidRDefault="00C2556C" w:rsidP="00112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sz w:val="22"/>
              </w:rPr>
              <w:t>κατ΄ αποκοπή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30863" w:rsidRDefault="00C2556C" w:rsidP="00112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sz w:val="22"/>
              </w:rPr>
              <w:t>κατ΄ αποκοπή</w:t>
            </w:r>
          </w:p>
        </w:tc>
        <w:tc>
          <w:tcPr>
            <w:tcW w:w="1842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30863" w:rsidRDefault="00130863" w:rsidP="00112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2967ED" w:rsidRDefault="00130863" w:rsidP="009F4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2967ED" w:rsidRDefault="00130863" w:rsidP="009F4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120,00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2967ED" w:rsidRDefault="00130863" w:rsidP="009F4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Default="00CC1FFA" w:rsidP="009F4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120,00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Default="00CC1FFA" w:rsidP="009F4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120,00</w:t>
            </w:r>
          </w:p>
        </w:tc>
      </w:tr>
      <w:tr w:rsidR="00130863" w:rsidRPr="00AC0960" w:rsidTr="00AC5F05">
        <w:trPr>
          <w:trHeight w:val="286"/>
        </w:trPr>
        <w:tc>
          <w:tcPr>
            <w:tcW w:w="33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0863" w:rsidRDefault="00130863" w:rsidP="00413A02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0863" w:rsidRPr="00AC0960" w:rsidRDefault="00130863" w:rsidP="006B0E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0863" w:rsidRPr="00AC0960" w:rsidRDefault="00130863" w:rsidP="006B0E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Default="00130863" w:rsidP="006B0E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  <w:r w:rsidRPr="00AC0960">
              <w:rPr>
                <w:rFonts w:eastAsiaTheme="minorHAnsi" w:cs="Calibri"/>
                <w:lang w:eastAsia="en-US"/>
              </w:rPr>
              <w:t>ΣΥΝΟΛΟ</w:t>
            </w:r>
            <w:r>
              <w:rPr>
                <w:rFonts w:eastAsiaTheme="minorHAnsi" w:cs="Calibri"/>
                <w:lang w:eastAsia="en-US"/>
              </w:rPr>
              <w:t xml:space="preserve"> (</w:t>
            </w:r>
            <w:r>
              <w:rPr>
                <w:rFonts w:eastAsiaTheme="minorHAnsi"/>
                <w:lang w:eastAsia="en-US"/>
              </w:rPr>
              <w:t>€</w:t>
            </w:r>
            <w:r>
              <w:rPr>
                <w:rFonts w:eastAsiaTheme="minorHAnsi" w:cs="Calibri"/>
                <w:lang w:eastAsia="en-US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2967ED" w:rsidRDefault="00130863" w:rsidP="00413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2967ED" w:rsidRDefault="00D2701B" w:rsidP="00413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27</w:t>
            </w:r>
            <w:r w:rsidR="00130863">
              <w:rPr>
                <w:rFonts w:eastAsiaTheme="minorHAnsi" w:cs="Calibri"/>
                <w:lang w:eastAsia="en-US"/>
              </w:rPr>
              <w:t>0,00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2967ED" w:rsidRDefault="00D2701B" w:rsidP="00D27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420</w:t>
            </w:r>
            <w:r w:rsidR="00130863">
              <w:rPr>
                <w:rFonts w:eastAsiaTheme="minorHAnsi" w:cs="Calibri"/>
                <w:lang w:eastAsia="en-US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Default="00D2701B" w:rsidP="00413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270,00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Default="00D2701B" w:rsidP="00413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420,00</w:t>
            </w:r>
          </w:p>
        </w:tc>
      </w:tr>
      <w:tr w:rsidR="00130863" w:rsidRPr="00AC0960" w:rsidTr="00AC5F05">
        <w:trPr>
          <w:trHeight w:val="379"/>
        </w:trPr>
        <w:tc>
          <w:tcPr>
            <w:tcW w:w="3394" w:type="dxa"/>
            <w:gridSpan w:val="3"/>
            <w:tcBorders>
              <w:left w:val="single" w:sz="6" w:space="0" w:color="auto"/>
              <w:bottom w:val="nil"/>
              <w:right w:val="single" w:sz="4" w:space="0" w:color="auto"/>
            </w:tcBorders>
          </w:tcPr>
          <w:p w:rsidR="00130863" w:rsidRPr="00AC0960" w:rsidRDefault="00130863" w:rsidP="00413A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7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AC0960" w:rsidRDefault="00130863" w:rsidP="009F175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26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AC0960" w:rsidRDefault="00130863" w:rsidP="009F175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AC0960" w:rsidRDefault="00130863" w:rsidP="009F175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  <w:r w:rsidRPr="00AC0960">
              <w:rPr>
                <w:rFonts w:eastAsiaTheme="minorHAnsi" w:cs="Calibri"/>
                <w:lang w:eastAsia="en-US"/>
              </w:rPr>
              <w:t>ΦΠΑ</w:t>
            </w:r>
            <w:r>
              <w:rPr>
                <w:rFonts w:eastAsiaTheme="minorHAnsi" w:cs="Calibri"/>
                <w:lang w:eastAsia="en-US"/>
              </w:rPr>
              <w:t xml:space="preserve"> 24% (</w:t>
            </w:r>
            <w:r>
              <w:rPr>
                <w:rFonts w:eastAsiaTheme="minorHAnsi"/>
                <w:lang w:eastAsia="en-US"/>
              </w:rPr>
              <w:t>€</w:t>
            </w:r>
            <w:r>
              <w:rPr>
                <w:rFonts w:eastAsiaTheme="minorHAnsi" w:cs="Calibri"/>
                <w:lang w:eastAsia="en-US"/>
              </w:rPr>
              <w:t xml:space="preserve">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5B66C3" w:rsidRDefault="00130863" w:rsidP="00546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5B66C3" w:rsidRDefault="0092223D" w:rsidP="00922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64,8</w:t>
            </w:r>
            <w:r w:rsidR="00130863">
              <w:rPr>
                <w:rFonts w:eastAsiaTheme="minorHAnsi" w:cs="Calibri"/>
                <w:lang w:eastAsia="en-US"/>
              </w:rPr>
              <w:t>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5B66C3" w:rsidRDefault="00546F82" w:rsidP="00546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100</w:t>
            </w:r>
            <w:r w:rsidR="00130863">
              <w:rPr>
                <w:rFonts w:eastAsiaTheme="minorHAnsi" w:cs="Calibri"/>
                <w:lang w:eastAsia="en-US"/>
              </w:rPr>
              <w:t>,</w:t>
            </w:r>
            <w:r>
              <w:rPr>
                <w:rFonts w:eastAsiaTheme="minorHAnsi" w:cs="Calibri"/>
                <w:lang w:eastAsia="en-US"/>
              </w:rPr>
              <w:t>8</w:t>
            </w:r>
            <w:r w:rsidR="00130863">
              <w:rPr>
                <w:rFonts w:eastAsiaTheme="minorHAnsi" w:cs="Calibri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Default="0092223D" w:rsidP="0004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64,80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Default="00546F82" w:rsidP="0004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100,80</w:t>
            </w:r>
          </w:p>
        </w:tc>
      </w:tr>
      <w:tr w:rsidR="00C2556C" w:rsidRPr="00AC0960" w:rsidTr="00AC5F05">
        <w:trPr>
          <w:trHeight w:val="369"/>
        </w:trPr>
        <w:tc>
          <w:tcPr>
            <w:tcW w:w="3394" w:type="dxa"/>
            <w:gridSpan w:val="3"/>
            <w:tcBorders>
              <w:left w:val="single" w:sz="6" w:space="0" w:color="auto"/>
              <w:bottom w:val="nil"/>
              <w:right w:val="single" w:sz="4" w:space="0" w:color="auto"/>
            </w:tcBorders>
          </w:tcPr>
          <w:p w:rsidR="00C2556C" w:rsidRPr="00AC0960" w:rsidRDefault="00C2556C" w:rsidP="00413A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7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6C" w:rsidRDefault="00C2556C" w:rsidP="00E922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453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6C" w:rsidRPr="00AC0960" w:rsidRDefault="00C2556C" w:rsidP="00E922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ΓΕΝΙΚΟ ΣΥΝΟΛΟ(</w:t>
            </w:r>
            <w:r>
              <w:rPr>
                <w:rFonts w:eastAsiaTheme="minorHAnsi"/>
                <w:lang w:eastAsia="en-US"/>
              </w:rPr>
              <w:t>€)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6C" w:rsidRPr="005B66C3" w:rsidRDefault="00C2556C" w:rsidP="00922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6C" w:rsidRPr="005B66C3" w:rsidRDefault="00C2556C" w:rsidP="0004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334,80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6C" w:rsidRPr="005B66C3" w:rsidRDefault="00C2556C" w:rsidP="00922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520,80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6C" w:rsidRDefault="00C2556C" w:rsidP="0004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334,80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6C" w:rsidRDefault="00C2556C" w:rsidP="0004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520,80</w:t>
            </w:r>
          </w:p>
        </w:tc>
      </w:tr>
      <w:tr w:rsidR="00237D9E" w:rsidRPr="00AC0960" w:rsidTr="00237D9E">
        <w:trPr>
          <w:trHeight w:val="290"/>
        </w:trPr>
        <w:tc>
          <w:tcPr>
            <w:tcW w:w="339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37D9E" w:rsidRPr="00AC0960" w:rsidRDefault="00237D9E" w:rsidP="00413A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D9E" w:rsidRDefault="00237D9E" w:rsidP="006B0E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4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D9E" w:rsidRPr="008B210C" w:rsidRDefault="00237D9E" w:rsidP="00237D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t xml:space="preserve">ΓΕΝΙΚΟ </w:t>
            </w:r>
            <w:r w:rsidRPr="008B210C">
              <w:rPr>
                <w:rFonts w:eastAsiaTheme="minorHAnsi" w:cs="Calibri"/>
                <w:b/>
                <w:lang w:eastAsia="en-US"/>
              </w:rPr>
              <w:t>ΣΥΝΟΛΟ ΟΜΑΔΑΣ</w:t>
            </w:r>
            <w:r>
              <w:rPr>
                <w:rFonts w:eastAsiaTheme="minorHAnsi" w:cs="Calibri"/>
                <w:b/>
                <w:lang w:eastAsia="en-US"/>
              </w:rPr>
              <w:t xml:space="preserve"> 1 </w:t>
            </w:r>
            <w:r w:rsidRPr="00413A02">
              <w:rPr>
                <w:rFonts w:eastAsiaTheme="minorHAnsi" w:cs="Calibri"/>
                <w:b/>
                <w:lang w:eastAsia="en-US"/>
              </w:rPr>
              <w:t>(</w:t>
            </w:r>
            <w:r w:rsidRPr="00413A02">
              <w:rPr>
                <w:rFonts w:eastAsiaTheme="minorHAnsi"/>
                <w:b/>
                <w:lang w:eastAsia="en-US"/>
              </w:rPr>
              <w:t>€</w:t>
            </w:r>
            <w:r w:rsidRPr="00413A02">
              <w:rPr>
                <w:rFonts w:eastAsiaTheme="minorHAnsi" w:cs="Calibri"/>
                <w:b/>
                <w:lang w:eastAsia="en-US"/>
              </w:rPr>
              <w:t>)</w:t>
            </w:r>
          </w:p>
        </w:tc>
        <w:tc>
          <w:tcPr>
            <w:tcW w:w="4821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237D9E" w:rsidRDefault="00B25F55" w:rsidP="00112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t>1711,20</w:t>
            </w:r>
          </w:p>
        </w:tc>
      </w:tr>
      <w:tr w:rsidR="00130863" w:rsidRPr="00AC0960" w:rsidTr="00AC5F05">
        <w:trPr>
          <w:trHeight w:val="283"/>
        </w:trPr>
        <w:tc>
          <w:tcPr>
            <w:tcW w:w="339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30863" w:rsidRPr="00AC0960" w:rsidRDefault="00130863" w:rsidP="00413A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8B210C" w:rsidRDefault="00130863" w:rsidP="006B0E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8B210C" w:rsidRDefault="00130863" w:rsidP="006B0E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8B210C" w:rsidRDefault="00130863" w:rsidP="006B0E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312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130863" w:rsidRDefault="00130863" w:rsidP="003C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130863" w:rsidRDefault="00130863" w:rsidP="003C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130863" w:rsidRDefault="00130863" w:rsidP="003C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</w:tr>
      <w:tr w:rsidR="00C2556C" w:rsidRPr="00AC0960" w:rsidTr="00C2556C">
        <w:trPr>
          <w:trHeight w:val="290"/>
        </w:trPr>
        <w:tc>
          <w:tcPr>
            <w:tcW w:w="339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556C" w:rsidRPr="00AC0960" w:rsidRDefault="00C2556C" w:rsidP="00CC71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6C" w:rsidRDefault="00C2556C" w:rsidP="006B0E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6C" w:rsidRDefault="00C2556C" w:rsidP="006B0E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6C" w:rsidRDefault="00C2556C" w:rsidP="006B0E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4821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C2556C" w:rsidRDefault="00C2556C" w:rsidP="001B75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</w:tr>
      <w:tr w:rsidR="00C2556C" w:rsidRPr="00AC0960" w:rsidTr="00AC5F05">
        <w:trPr>
          <w:trHeight w:val="404"/>
        </w:trPr>
        <w:tc>
          <w:tcPr>
            <w:tcW w:w="3394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130863" w:rsidRPr="002967ED" w:rsidRDefault="00130863" w:rsidP="00DB5BC6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u w:val="single"/>
                <w:lang w:eastAsia="en-US"/>
              </w:rPr>
            </w:pPr>
            <w:r w:rsidRPr="002967ED">
              <w:rPr>
                <w:rFonts w:eastAsiaTheme="minorHAnsi" w:cs="Calibri"/>
                <w:b/>
                <w:u w:val="single"/>
                <w:lang w:eastAsia="en-US"/>
              </w:rPr>
              <w:t xml:space="preserve">ΟΜΑΔΑ </w:t>
            </w:r>
            <w:r w:rsidR="00DB5BC6">
              <w:rPr>
                <w:rFonts w:eastAsiaTheme="minorHAnsi" w:cs="Calibri"/>
                <w:b/>
                <w:u w:val="single"/>
                <w:lang w:eastAsia="en-US"/>
              </w:rPr>
              <w:t>2</w:t>
            </w:r>
            <w:r w:rsidRPr="002967ED">
              <w:rPr>
                <w:sz w:val="22"/>
                <w:u w:val="single"/>
              </w:rPr>
              <w:t>.</w:t>
            </w:r>
          </w:p>
        </w:tc>
        <w:tc>
          <w:tcPr>
            <w:tcW w:w="2561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3" w:rsidRPr="00AC0960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3" w:rsidRPr="00F969B6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3" w:rsidRPr="00F969B6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3" w:rsidRPr="00F969B6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312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</w:tcPr>
          <w:p w:rsidR="00130863" w:rsidRPr="0020624A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</w:tcPr>
          <w:p w:rsidR="00130863" w:rsidRPr="0020624A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</w:tcPr>
          <w:p w:rsidR="00130863" w:rsidRPr="0020624A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</w:tr>
      <w:tr w:rsidR="00C2556C" w:rsidRPr="00AC0960" w:rsidTr="00AC5F05">
        <w:trPr>
          <w:trHeight w:val="810"/>
        </w:trPr>
        <w:tc>
          <w:tcPr>
            <w:tcW w:w="3394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130863" w:rsidRPr="002967ED" w:rsidRDefault="00DB5BC6" w:rsidP="00AD73C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lang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t>2</w:t>
            </w:r>
            <w:r w:rsidR="00130863">
              <w:rPr>
                <w:rFonts w:eastAsiaTheme="minorHAnsi" w:cs="Calibri"/>
                <w:b/>
                <w:lang w:eastAsia="en-US"/>
              </w:rPr>
              <w:t>α)</w:t>
            </w:r>
            <w:r w:rsidR="00130863">
              <w:rPr>
                <w:sz w:val="22"/>
              </w:rPr>
              <w:t xml:space="preserve"> Εργασίες Τεχνικού Ελέγχου και έκδοση Κάρτας ελέγχου καυσαερίων φορτηγού έως 3,5 τον.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3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3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3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3" w:rsidRDefault="00404C58" w:rsidP="008E2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3" w:rsidRDefault="00404C58" w:rsidP="008E2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30863" w:rsidRDefault="00130863" w:rsidP="006F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4</w:t>
            </w:r>
            <w:r w:rsidR="006F6E65">
              <w:rPr>
                <w:rFonts w:eastAsiaTheme="minorHAnsi" w:cs="Calibri"/>
                <w:lang w:eastAsia="en-US"/>
              </w:rPr>
              <w:t>2</w:t>
            </w:r>
            <w:r>
              <w:rPr>
                <w:rFonts w:eastAsiaTheme="minorHAnsi" w:cs="Calibri"/>
                <w:lang w:eastAsia="en-US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2967ED" w:rsidRDefault="00130863" w:rsidP="006F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2967ED" w:rsidRDefault="00130863" w:rsidP="006F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4</w:t>
            </w:r>
            <w:r w:rsidR="006F6E65">
              <w:rPr>
                <w:rFonts w:eastAsiaTheme="minorHAnsi" w:cs="Calibri"/>
                <w:lang w:eastAsia="en-US"/>
              </w:rPr>
              <w:t>62</w:t>
            </w:r>
            <w:r>
              <w:rPr>
                <w:rFonts w:eastAsiaTheme="minorHAnsi" w:cs="Calibri"/>
                <w:lang w:eastAsia="en-US"/>
              </w:rPr>
              <w:t>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2967ED" w:rsidRDefault="00130863" w:rsidP="006F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</w:t>
            </w:r>
            <w:r w:rsidR="006F6E65">
              <w:rPr>
                <w:rFonts w:eastAsiaTheme="minorHAnsi" w:cs="Calibri"/>
                <w:lang w:eastAsia="en-US"/>
              </w:rPr>
              <w:t>1</w:t>
            </w:r>
            <w:r>
              <w:rPr>
                <w:rFonts w:eastAsiaTheme="minorHAnsi" w:cs="Calibri"/>
                <w:lang w:eastAsia="en-US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Default="006F6E65" w:rsidP="00E92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462,00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Default="006F6E65" w:rsidP="00E92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210,00</w:t>
            </w:r>
          </w:p>
        </w:tc>
      </w:tr>
      <w:tr w:rsidR="00C2556C" w:rsidRPr="00AC0960" w:rsidTr="00AC5F05">
        <w:trPr>
          <w:trHeight w:val="552"/>
        </w:trPr>
        <w:tc>
          <w:tcPr>
            <w:tcW w:w="3394" w:type="dxa"/>
            <w:gridSpan w:val="3"/>
            <w:tcBorders>
              <w:top w:val="single" w:sz="6" w:space="0" w:color="auto"/>
              <w:left w:val="double" w:sz="6" w:space="0" w:color="auto"/>
              <w:bottom w:val="single" w:sz="4" w:space="0" w:color="auto"/>
              <w:right w:val="single" w:sz="6" w:space="0" w:color="auto"/>
            </w:tcBorders>
          </w:tcPr>
          <w:p w:rsidR="00130863" w:rsidRPr="00AC0960" w:rsidRDefault="00DB5BC6" w:rsidP="00AD73CD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lang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t>2</w:t>
            </w:r>
            <w:r w:rsidR="00130863">
              <w:rPr>
                <w:rFonts w:eastAsiaTheme="minorHAnsi" w:cs="Calibri"/>
                <w:b/>
                <w:lang w:eastAsia="en-US"/>
              </w:rPr>
              <w:t>β)</w:t>
            </w:r>
            <w:r w:rsidR="00130863">
              <w:rPr>
                <w:sz w:val="22"/>
              </w:rPr>
              <w:t xml:space="preserve"> Έκδοση Κάρτας ελέγχου καυσαερίων φορτηγού έως 3,5 τον.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30863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30863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30863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3" w:rsidRDefault="00404C58" w:rsidP="00951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3" w:rsidRDefault="00404C58" w:rsidP="00951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30863" w:rsidRDefault="00130863" w:rsidP="00CC1F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</w:t>
            </w:r>
            <w:r w:rsidR="00CC1FFA">
              <w:rPr>
                <w:rFonts w:eastAsiaTheme="minorHAnsi" w:cs="Calibri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2967ED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2967ED" w:rsidRDefault="006F6E65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65,</w:t>
            </w:r>
            <w:r w:rsidR="00130863">
              <w:rPr>
                <w:rFonts w:eastAsiaTheme="minorHAnsi" w:cs="Calibri"/>
                <w:lang w:eastAsia="en-US"/>
              </w:rPr>
              <w:t>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2967ED" w:rsidRDefault="006F6E65" w:rsidP="006F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143</w:t>
            </w:r>
            <w:r w:rsidR="00130863">
              <w:rPr>
                <w:rFonts w:eastAsiaTheme="minorHAnsi" w:cs="Calibri"/>
                <w:lang w:eastAsia="en-US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Default="006F6E65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65,00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Default="006F6E65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143,00</w:t>
            </w:r>
          </w:p>
        </w:tc>
      </w:tr>
      <w:tr w:rsidR="00C2556C" w:rsidRPr="00AC0960" w:rsidTr="00AC5F05">
        <w:trPr>
          <w:trHeight w:val="552"/>
        </w:trPr>
        <w:tc>
          <w:tcPr>
            <w:tcW w:w="3394" w:type="dxa"/>
            <w:gridSpan w:val="3"/>
            <w:tcBorders>
              <w:top w:val="single" w:sz="6" w:space="0" w:color="auto"/>
              <w:left w:val="double" w:sz="6" w:space="0" w:color="auto"/>
              <w:bottom w:val="single" w:sz="4" w:space="0" w:color="auto"/>
              <w:right w:val="single" w:sz="6" w:space="0" w:color="auto"/>
            </w:tcBorders>
          </w:tcPr>
          <w:p w:rsidR="006F6E65" w:rsidRDefault="00DB5BC6" w:rsidP="006F6E65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lang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t>2</w:t>
            </w:r>
            <w:r w:rsidR="006F6E65">
              <w:rPr>
                <w:rFonts w:eastAsiaTheme="minorHAnsi" w:cs="Calibri"/>
                <w:b/>
                <w:lang w:eastAsia="en-US"/>
              </w:rPr>
              <w:t xml:space="preserve">γ) </w:t>
            </w:r>
            <w:r w:rsidR="006F6E65" w:rsidRPr="00E63844">
              <w:rPr>
                <w:sz w:val="22"/>
              </w:rPr>
              <w:t xml:space="preserve">Ποσό </w:t>
            </w:r>
            <w:r w:rsidR="006F6E65">
              <w:rPr>
                <w:sz w:val="22"/>
              </w:rPr>
              <w:t>για εργασία ελέγχου οχημάτων που τυχόν αποκτηθούν κατά τη διάρκεια της σύμβασης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6E65" w:rsidRDefault="006F6E65" w:rsidP="006F6E65"/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6E65" w:rsidRDefault="006F6E65" w:rsidP="006F6E65">
            <w:r w:rsidRPr="005E684F">
              <w:rPr>
                <w:sz w:val="22"/>
              </w:rPr>
              <w:t>κατ΄ αποκοπή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6E65" w:rsidRDefault="006F6E65" w:rsidP="006F6E65">
            <w:r w:rsidRPr="005E684F">
              <w:rPr>
                <w:sz w:val="22"/>
              </w:rPr>
              <w:t>κατ΄ αποκοπή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E65" w:rsidRDefault="00404C58" w:rsidP="006F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 w:rsidRPr="005E684F">
              <w:rPr>
                <w:sz w:val="22"/>
              </w:rPr>
              <w:t>κατ΄ αποκοπή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E65" w:rsidRDefault="00404C58" w:rsidP="006F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 w:rsidRPr="005E684F">
              <w:rPr>
                <w:sz w:val="22"/>
              </w:rPr>
              <w:t>κατ΄ αποκοπή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F6E65" w:rsidRDefault="006F6E65" w:rsidP="006F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126,00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65" w:rsidRPr="002967ED" w:rsidRDefault="006F6E65" w:rsidP="006F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65" w:rsidRPr="002967ED" w:rsidRDefault="006F6E65" w:rsidP="006F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126,00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65" w:rsidRPr="002967ED" w:rsidRDefault="006F6E65" w:rsidP="006F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126,00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65" w:rsidRDefault="006F6E65" w:rsidP="006F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126,00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65" w:rsidRDefault="006F6E65" w:rsidP="006F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126,00</w:t>
            </w:r>
          </w:p>
        </w:tc>
      </w:tr>
      <w:tr w:rsidR="00C2556C" w:rsidRPr="00AC0960" w:rsidTr="00AC5F05">
        <w:trPr>
          <w:trHeight w:val="350"/>
        </w:trPr>
        <w:tc>
          <w:tcPr>
            <w:tcW w:w="595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0863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130863" w:rsidRPr="00AC0960" w:rsidRDefault="00130863" w:rsidP="006B0E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130863" w:rsidRPr="00AC0960" w:rsidRDefault="00130863" w:rsidP="006B0E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30863" w:rsidRDefault="00130863" w:rsidP="006B0E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  <w:r w:rsidRPr="00AC0960">
              <w:rPr>
                <w:rFonts w:eastAsiaTheme="minorHAnsi" w:cs="Calibri"/>
                <w:lang w:eastAsia="en-US"/>
              </w:rPr>
              <w:t>ΣΥΝΟΛΟ</w:t>
            </w:r>
            <w:r>
              <w:rPr>
                <w:rFonts w:eastAsiaTheme="minorHAnsi" w:cs="Calibri"/>
                <w:lang w:eastAsia="en-US"/>
              </w:rPr>
              <w:t>(</w:t>
            </w:r>
            <w:r>
              <w:rPr>
                <w:rFonts w:eastAsiaTheme="minorHAnsi"/>
                <w:lang w:eastAsia="en-US"/>
              </w:rPr>
              <w:t>€</w:t>
            </w:r>
            <w:r>
              <w:rPr>
                <w:rFonts w:eastAsiaTheme="minorHAnsi" w:cs="Calibri"/>
                <w:lang w:eastAsia="en-US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2967ED" w:rsidRDefault="00130863" w:rsidP="00E80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2967ED" w:rsidRDefault="00E80CAB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653</w:t>
            </w:r>
            <w:r w:rsidR="00130863">
              <w:rPr>
                <w:rFonts w:eastAsiaTheme="minorHAnsi" w:cs="Calibri"/>
                <w:lang w:eastAsia="en-US"/>
              </w:rPr>
              <w:t>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2967ED" w:rsidRDefault="00E80CAB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479,00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Default="00E80CAB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653,00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Default="00E80CAB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479,00</w:t>
            </w:r>
          </w:p>
        </w:tc>
      </w:tr>
      <w:tr w:rsidR="00C2556C" w:rsidRPr="00AC0960" w:rsidTr="00AC5F05">
        <w:trPr>
          <w:trHeight w:val="290"/>
        </w:trPr>
        <w:tc>
          <w:tcPr>
            <w:tcW w:w="3394" w:type="dxa"/>
            <w:gridSpan w:val="3"/>
            <w:tcBorders>
              <w:left w:val="single" w:sz="6" w:space="0" w:color="auto"/>
              <w:bottom w:val="nil"/>
              <w:right w:val="nil"/>
            </w:tcBorders>
          </w:tcPr>
          <w:p w:rsidR="00130863" w:rsidRPr="00AC0960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2561" w:type="dxa"/>
            <w:gridSpan w:val="3"/>
            <w:tcBorders>
              <w:left w:val="nil"/>
              <w:bottom w:val="single" w:sz="4" w:space="0" w:color="auto"/>
              <w:right w:val="single" w:sz="6" w:space="0" w:color="auto"/>
            </w:tcBorders>
          </w:tcPr>
          <w:p w:rsidR="00130863" w:rsidRPr="00AC0960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992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30863" w:rsidRPr="00AC0960" w:rsidRDefault="00130863" w:rsidP="002B1349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30863" w:rsidRPr="00AC0960" w:rsidRDefault="00130863" w:rsidP="002B1349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30863" w:rsidRPr="00AC0960" w:rsidRDefault="00130863" w:rsidP="00B000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  <w:r w:rsidRPr="00AC0960">
              <w:rPr>
                <w:rFonts w:eastAsiaTheme="minorHAnsi" w:cs="Calibri"/>
                <w:lang w:eastAsia="en-US"/>
              </w:rPr>
              <w:t>ΦΠΑ</w:t>
            </w:r>
            <w:r>
              <w:rPr>
                <w:rFonts w:eastAsiaTheme="minorHAnsi" w:cs="Calibri"/>
                <w:lang w:eastAsia="en-US"/>
              </w:rPr>
              <w:t xml:space="preserve"> 24% (</w:t>
            </w:r>
            <w:r>
              <w:rPr>
                <w:rFonts w:eastAsiaTheme="minorHAnsi"/>
                <w:lang w:eastAsia="en-US"/>
              </w:rPr>
              <w:t>€</w:t>
            </w:r>
            <w:r>
              <w:rPr>
                <w:rFonts w:eastAsiaTheme="minorHAnsi" w:cs="Calibri"/>
                <w:lang w:eastAsia="en-US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5B66C3" w:rsidRDefault="00130863" w:rsidP="00B00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5B66C3" w:rsidRDefault="00130863" w:rsidP="00B00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</w:t>
            </w:r>
            <w:r w:rsidR="00B00030">
              <w:rPr>
                <w:rFonts w:eastAsiaTheme="minorHAnsi" w:cs="Calibri"/>
                <w:lang w:eastAsia="en-US"/>
              </w:rPr>
              <w:t>56</w:t>
            </w:r>
            <w:r>
              <w:rPr>
                <w:rFonts w:eastAsiaTheme="minorHAnsi" w:cs="Calibri"/>
                <w:lang w:eastAsia="en-US"/>
              </w:rPr>
              <w:t>,</w:t>
            </w:r>
            <w:r w:rsidR="00B00030">
              <w:rPr>
                <w:rFonts w:eastAsiaTheme="minorHAnsi" w:cs="Calibri"/>
                <w:lang w:eastAsia="en-US"/>
              </w:rPr>
              <w:t>72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5B66C3" w:rsidRDefault="00B00030" w:rsidP="003C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114,96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Default="00B00030" w:rsidP="003C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156,72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Default="00B00030" w:rsidP="003C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114,96</w:t>
            </w:r>
          </w:p>
        </w:tc>
      </w:tr>
      <w:tr w:rsidR="00130863" w:rsidRPr="00AC0960" w:rsidTr="00AC5F05">
        <w:trPr>
          <w:trHeight w:val="290"/>
        </w:trPr>
        <w:tc>
          <w:tcPr>
            <w:tcW w:w="1411" w:type="dxa"/>
            <w:tcBorders>
              <w:left w:val="single" w:sz="6" w:space="0" w:color="auto"/>
              <w:bottom w:val="nil"/>
              <w:right w:val="single" w:sz="4" w:space="0" w:color="auto"/>
            </w:tcBorders>
          </w:tcPr>
          <w:p w:rsidR="00130863" w:rsidRDefault="00130863" w:rsidP="006B0E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838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130863" w:rsidRDefault="00130863" w:rsidP="006B0E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6390" w:type="dxa"/>
            <w:gridSpan w:val="7"/>
            <w:tcBorders>
              <w:left w:val="single" w:sz="6" w:space="0" w:color="auto"/>
              <w:bottom w:val="nil"/>
              <w:right w:val="single" w:sz="4" w:space="0" w:color="auto"/>
            </w:tcBorders>
          </w:tcPr>
          <w:p w:rsidR="00130863" w:rsidRPr="00AC0960" w:rsidRDefault="00130863" w:rsidP="006B0E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ΓΕΝΙΚΟ ΣΥΝΟΛΟ(</w:t>
            </w:r>
            <w:r>
              <w:rPr>
                <w:rFonts w:eastAsiaTheme="minorHAnsi"/>
                <w:lang w:eastAsia="en-US"/>
              </w:rPr>
              <w:t>€)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Default="00130863" w:rsidP="003C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Default="00D747BB" w:rsidP="003C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809,72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Default="00D747BB" w:rsidP="003C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593,96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Default="00D747BB" w:rsidP="003C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809,72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Default="00D747BB" w:rsidP="003C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593,96</w:t>
            </w:r>
          </w:p>
        </w:tc>
      </w:tr>
      <w:tr w:rsidR="00C2556C" w:rsidRPr="00AC0960" w:rsidTr="00C2556C">
        <w:trPr>
          <w:trHeight w:val="290"/>
        </w:trPr>
        <w:tc>
          <w:tcPr>
            <w:tcW w:w="339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556C" w:rsidRPr="00AC0960" w:rsidRDefault="00C2556C" w:rsidP="00CC71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6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56C" w:rsidRPr="008B210C" w:rsidRDefault="00C2556C" w:rsidP="00DB5B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t xml:space="preserve">ΓΕΝΙΚΟ </w:t>
            </w:r>
            <w:r w:rsidRPr="008B210C">
              <w:rPr>
                <w:rFonts w:eastAsiaTheme="minorHAnsi" w:cs="Calibri"/>
                <w:b/>
                <w:lang w:eastAsia="en-US"/>
              </w:rPr>
              <w:t xml:space="preserve">ΣΥΝΟΛΟ ΟΜΑΔΑΣ </w:t>
            </w:r>
            <w:r w:rsidR="00DB5BC6">
              <w:rPr>
                <w:rFonts w:eastAsiaTheme="minorHAnsi" w:cs="Calibri"/>
                <w:b/>
                <w:lang w:eastAsia="en-US"/>
              </w:rPr>
              <w:t>2</w:t>
            </w:r>
            <w:r>
              <w:rPr>
                <w:rFonts w:eastAsiaTheme="minorHAnsi" w:cs="Calibri"/>
                <w:b/>
                <w:lang w:eastAsia="en-US"/>
              </w:rPr>
              <w:t xml:space="preserve"> </w:t>
            </w:r>
            <w:r w:rsidRPr="00413A02">
              <w:rPr>
                <w:rFonts w:eastAsiaTheme="minorHAnsi" w:cs="Calibri"/>
                <w:b/>
                <w:lang w:eastAsia="en-US"/>
              </w:rPr>
              <w:t>(</w:t>
            </w:r>
            <w:r w:rsidRPr="00413A02">
              <w:rPr>
                <w:rFonts w:eastAsiaTheme="minorHAnsi"/>
                <w:b/>
                <w:lang w:eastAsia="en-US"/>
              </w:rPr>
              <w:t>€</w:t>
            </w:r>
            <w:r w:rsidRPr="00413A02">
              <w:rPr>
                <w:rFonts w:eastAsiaTheme="minorHAnsi" w:cs="Calibri"/>
                <w:b/>
                <w:lang w:eastAsia="en-US"/>
              </w:rPr>
              <w:t>)</w:t>
            </w:r>
          </w:p>
        </w:tc>
        <w:tc>
          <w:tcPr>
            <w:tcW w:w="4821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C2556C" w:rsidRDefault="00732865" w:rsidP="003C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t>2807,36</w:t>
            </w:r>
          </w:p>
        </w:tc>
      </w:tr>
      <w:tr w:rsidR="00130863" w:rsidRPr="00AC0960" w:rsidTr="00AC5F05">
        <w:trPr>
          <w:trHeight w:val="290"/>
        </w:trPr>
        <w:tc>
          <w:tcPr>
            <w:tcW w:w="339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30863" w:rsidRPr="00AC0960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8B210C" w:rsidRDefault="00130863" w:rsidP="006B0E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8B210C" w:rsidRDefault="00130863" w:rsidP="006B0E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63" w:rsidRPr="008B210C" w:rsidRDefault="00130863" w:rsidP="006B0E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130863" w:rsidRDefault="00130863" w:rsidP="003C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130863" w:rsidRDefault="00130863" w:rsidP="003C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130863" w:rsidRDefault="00130863" w:rsidP="003C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</w:tr>
      <w:tr w:rsidR="00DB5BC6" w:rsidTr="00AC5F05">
        <w:trPr>
          <w:trHeight w:val="398"/>
        </w:trPr>
        <w:tc>
          <w:tcPr>
            <w:tcW w:w="339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B5BC6" w:rsidRPr="00AC0960" w:rsidRDefault="00DB5BC6" w:rsidP="00DB5BC6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eastAsiaTheme="minorHAnsi" w:cs="Calibri"/>
                <w:lang w:eastAsia="en-US"/>
              </w:rPr>
            </w:pPr>
            <w:r w:rsidRPr="00A73AB1">
              <w:rPr>
                <w:rFonts w:eastAsiaTheme="minorHAnsi" w:cs="Calibri"/>
                <w:b/>
                <w:u w:val="single"/>
                <w:lang w:eastAsia="en-US"/>
              </w:rPr>
              <w:t xml:space="preserve">ΟΜΑΔΑ </w:t>
            </w:r>
            <w:r>
              <w:rPr>
                <w:rFonts w:eastAsiaTheme="minorHAnsi" w:cs="Calibri"/>
                <w:b/>
                <w:u w:val="single"/>
                <w:lang w:eastAsia="en-US"/>
              </w:rPr>
              <w:t>3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Pr="008B210C" w:rsidRDefault="00DB5BC6" w:rsidP="00D013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Pr="008B210C" w:rsidRDefault="00DB5BC6" w:rsidP="00D013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Pr="008B210C" w:rsidRDefault="00DB5BC6" w:rsidP="00D013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3120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</w:tcPr>
          <w:p w:rsidR="00DB5BC6" w:rsidRDefault="00DB5BC6" w:rsidP="00D01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</w:tcPr>
          <w:p w:rsidR="00DB5BC6" w:rsidRDefault="00DB5BC6" w:rsidP="00D01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</w:tcPr>
          <w:p w:rsidR="00DB5BC6" w:rsidRDefault="00DB5BC6" w:rsidP="00D01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</w:tr>
      <w:tr w:rsidR="00DB5BC6" w:rsidTr="00AC5F05">
        <w:trPr>
          <w:trHeight w:val="630"/>
        </w:trPr>
        <w:tc>
          <w:tcPr>
            <w:tcW w:w="3394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DB5BC6" w:rsidRPr="00AC0960" w:rsidRDefault="00DB5BC6" w:rsidP="00D01319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lang w:eastAsia="en-US"/>
              </w:rPr>
            </w:pPr>
            <w:r>
              <w:rPr>
                <w:b/>
                <w:szCs w:val="24"/>
              </w:rPr>
              <w:t>3</w:t>
            </w:r>
            <w:r w:rsidRPr="002B1349">
              <w:rPr>
                <w:b/>
                <w:szCs w:val="24"/>
              </w:rPr>
              <w:t>α)</w:t>
            </w:r>
            <w:r>
              <w:rPr>
                <w:sz w:val="22"/>
              </w:rPr>
              <w:t xml:space="preserve"> Εργασίες Τεχνικού Ελέγχου Δίκυκλων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5BC6" w:rsidRPr="00AC0960" w:rsidRDefault="00DB5BC6" w:rsidP="00D01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5BC6" w:rsidRPr="00AC0960" w:rsidRDefault="00DB5BC6" w:rsidP="00D01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5BC6" w:rsidRPr="00AC0960" w:rsidRDefault="00DB5BC6" w:rsidP="00D01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5BC6" w:rsidRDefault="00DB5BC6" w:rsidP="00D01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5BC6" w:rsidRDefault="00DB5BC6" w:rsidP="00D01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B5BC6" w:rsidRPr="001B75F8" w:rsidRDefault="00DB5BC6" w:rsidP="00D01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  <w:r>
              <w:rPr>
                <w:rFonts w:eastAsiaTheme="minorHAnsi" w:cs="Calibri"/>
                <w:lang w:eastAsia="en-US"/>
              </w:rPr>
              <w:t>20</w:t>
            </w:r>
            <w:r w:rsidRPr="001B75F8">
              <w:rPr>
                <w:rFonts w:eastAsiaTheme="minorHAnsi" w:cs="Calibri"/>
                <w:lang w:val="en-US" w:eastAsia="en-US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Pr="001B75F8" w:rsidRDefault="00DB5BC6" w:rsidP="00D01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Pr="001B75F8" w:rsidRDefault="00DB5BC6" w:rsidP="00D01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Pr="001B75F8" w:rsidRDefault="00DB5BC6" w:rsidP="00D01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20</w:t>
            </w:r>
            <w:r w:rsidRPr="001B75F8">
              <w:rPr>
                <w:rFonts w:eastAsiaTheme="minorHAnsi" w:cs="Calibri"/>
                <w:lang w:val="en-US" w:eastAsia="en-US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Default="00DB5BC6" w:rsidP="00D01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Default="00DB5BC6" w:rsidP="00D01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20</w:t>
            </w:r>
            <w:r w:rsidRPr="001B75F8">
              <w:rPr>
                <w:rFonts w:eastAsiaTheme="minorHAnsi" w:cs="Calibri"/>
                <w:lang w:val="en-US" w:eastAsia="en-US"/>
              </w:rPr>
              <w:t>,00</w:t>
            </w:r>
          </w:p>
        </w:tc>
      </w:tr>
      <w:tr w:rsidR="00DB5BC6" w:rsidTr="00AC5F05">
        <w:trPr>
          <w:trHeight w:val="883"/>
        </w:trPr>
        <w:tc>
          <w:tcPr>
            <w:tcW w:w="3394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DB5BC6" w:rsidRPr="002B1349" w:rsidRDefault="00DB5BC6" w:rsidP="00D01319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sz w:val="22"/>
                <w:u w:val="single"/>
                <w:lang w:eastAsia="en-US"/>
              </w:rPr>
            </w:pPr>
            <w:r>
              <w:rPr>
                <w:b/>
                <w:szCs w:val="24"/>
              </w:rPr>
              <w:t>3</w:t>
            </w:r>
            <w:r w:rsidRPr="002B1349">
              <w:rPr>
                <w:b/>
                <w:szCs w:val="24"/>
              </w:rPr>
              <w:t>α)</w:t>
            </w:r>
            <w:r>
              <w:rPr>
                <w:b/>
                <w:szCs w:val="24"/>
              </w:rPr>
              <w:t xml:space="preserve"> </w:t>
            </w:r>
            <w:r>
              <w:rPr>
                <w:sz w:val="22"/>
              </w:rPr>
              <w:t>Ποσό για εργασία ελέγχου δίκυκλων που τυχόν αποκτηθούν κατά τη διάρκεια της σύμβασης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5BC6" w:rsidRDefault="00DB5BC6" w:rsidP="00D01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5BC6" w:rsidRDefault="00DB5BC6" w:rsidP="00D01319">
            <w:r w:rsidRPr="003F2576">
              <w:rPr>
                <w:sz w:val="22"/>
              </w:rPr>
              <w:t xml:space="preserve">κατ΄ αποκοπή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5BC6" w:rsidRDefault="00DB5BC6" w:rsidP="00D01319">
            <w:r w:rsidRPr="003F2576">
              <w:rPr>
                <w:sz w:val="22"/>
              </w:rPr>
              <w:t xml:space="preserve">κατ΄ αποκοπή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5BC6" w:rsidRDefault="00DB5BC6" w:rsidP="00D01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 w:rsidRPr="003F2576">
              <w:rPr>
                <w:sz w:val="22"/>
              </w:rPr>
              <w:t>κατ΄ αποκοπή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5BC6" w:rsidRDefault="00DB5BC6" w:rsidP="00D01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 w:rsidRPr="003F2576">
              <w:rPr>
                <w:sz w:val="22"/>
              </w:rPr>
              <w:t>κατ΄ αποκοπή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B5BC6" w:rsidRPr="001B75F8" w:rsidRDefault="00DB5BC6" w:rsidP="00D01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Default="00DB5BC6" w:rsidP="00D01319">
            <w:pPr>
              <w:jc w:val="center"/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Default="00DB5BC6" w:rsidP="00D01319">
            <w:pPr>
              <w:jc w:val="center"/>
            </w:pPr>
            <w:r>
              <w:t>40,00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Default="00DB5BC6" w:rsidP="00D01319">
            <w:pPr>
              <w:jc w:val="center"/>
            </w:pPr>
            <w:r w:rsidRPr="000C02AC">
              <w:rPr>
                <w:rFonts w:eastAsiaTheme="minorHAnsi" w:cs="Calibri"/>
                <w:lang w:eastAsia="en-US"/>
              </w:rPr>
              <w:t>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Default="00DB5BC6" w:rsidP="00D01319">
            <w:pPr>
              <w:jc w:val="center"/>
            </w:pPr>
            <w:r>
              <w:t>40,00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Default="00DB5BC6" w:rsidP="00D01319">
            <w:pPr>
              <w:jc w:val="center"/>
            </w:pPr>
            <w:r w:rsidRPr="000C02AC">
              <w:rPr>
                <w:rFonts w:eastAsiaTheme="minorHAnsi" w:cs="Calibri"/>
                <w:lang w:eastAsia="en-US"/>
              </w:rPr>
              <w:t>40,00</w:t>
            </w:r>
          </w:p>
        </w:tc>
      </w:tr>
      <w:tr w:rsidR="00DB5BC6" w:rsidTr="00AC5F05">
        <w:trPr>
          <w:trHeight w:val="290"/>
        </w:trPr>
        <w:tc>
          <w:tcPr>
            <w:tcW w:w="339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DB5BC6" w:rsidRPr="00AC0960" w:rsidRDefault="00DB5BC6" w:rsidP="00D013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Pr="00AC0960" w:rsidRDefault="00DB5BC6" w:rsidP="00D013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Pr="00AC0960" w:rsidRDefault="00DB5BC6" w:rsidP="00D013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Pr="001B75F8" w:rsidRDefault="00DB5BC6" w:rsidP="00D013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  <w:r w:rsidRPr="00AC0960">
              <w:rPr>
                <w:rFonts w:eastAsiaTheme="minorHAnsi" w:cs="Calibri"/>
                <w:lang w:eastAsia="en-US"/>
              </w:rPr>
              <w:t>ΣΥΝΟΛΟ</w:t>
            </w:r>
            <w:r>
              <w:rPr>
                <w:rFonts w:eastAsiaTheme="minorHAnsi" w:cs="Calibri"/>
                <w:lang w:eastAsia="en-US"/>
              </w:rPr>
              <w:t xml:space="preserve"> (</w:t>
            </w:r>
            <w:r>
              <w:rPr>
                <w:rFonts w:eastAsiaTheme="minorHAnsi"/>
                <w:lang w:eastAsia="en-US"/>
              </w:rPr>
              <w:t>€</w:t>
            </w:r>
            <w:r>
              <w:rPr>
                <w:rFonts w:eastAsiaTheme="minorHAnsi" w:cs="Calibri"/>
                <w:lang w:eastAsia="en-US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Pr="001B75F8" w:rsidRDefault="00DB5BC6" w:rsidP="00D01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Pr="001B75F8" w:rsidRDefault="00DB5BC6" w:rsidP="00D01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40,00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Pr="001B75F8" w:rsidRDefault="00DB5BC6" w:rsidP="00D01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Default="00DB5BC6" w:rsidP="00D01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40,00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Default="00DB5BC6" w:rsidP="00D01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60,00</w:t>
            </w:r>
          </w:p>
        </w:tc>
      </w:tr>
      <w:tr w:rsidR="00DB5BC6" w:rsidTr="00AC5F05">
        <w:trPr>
          <w:trHeight w:val="290"/>
        </w:trPr>
        <w:tc>
          <w:tcPr>
            <w:tcW w:w="339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DB5BC6" w:rsidRPr="00AC0960" w:rsidRDefault="00DB5BC6" w:rsidP="00D013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Pr="001B75F8" w:rsidRDefault="00DB5BC6" w:rsidP="00D013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Pr="001B75F8" w:rsidRDefault="00DB5BC6" w:rsidP="00D013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Pr="001B75F8" w:rsidRDefault="00DB5BC6" w:rsidP="00D013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  <w:r w:rsidRPr="001B75F8">
              <w:rPr>
                <w:rFonts w:eastAsiaTheme="minorHAnsi" w:cs="Calibri"/>
                <w:lang w:eastAsia="en-US"/>
              </w:rPr>
              <w:t>ΦΠΑ 24% (</w:t>
            </w:r>
            <w:r w:rsidRPr="001B75F8">
              <w:rPr>
                <w:rFonts w:eastAsiaTheme="minorHAnsi"/>
                <w:lang w:eastAsia="en-US"/>
              </w:rPr>
              <w:t>€</w:t>
            </w:r>
            <w:r w:rsidRPr="001B75F8">
              <w:rPr>
                <w:rFonts w:eastAsiaTheme="minorHAnsi" w:cs="Calibri"/>
                <w:lang w:eastAsia="en-US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Pr="001B75F8" w:rsidRDefault="00DB5BC6" w:rsidP="00D01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Pr="001B75F8" w:rsidRDefault="00DB5BC6" w:rsidP="00D01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9,60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Pr="001B75F8" w:rsidRDefault="00DB5BC6" w:rsidP="00D01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14,40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Default="00DB5BC6" w:rsidP="00D01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9,60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Default="00DB5BC6" w:rsidP="00D01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14,40</w:t>
            </w:r>
          </w:p>
        </w:tc>
      </w:tr>
      <w:tr w:rsidR="00DB5BC6" w:rsidTr="00AC5F05">
        <w:trPr>
          <w:trHeight w:val="290"/>
        </w:trPr>
        <w:tc>
          <w:tcPr>
            <w:tcW w:w="339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DB5BC6" w:rsidRPr="00AC0960" w:rsidRDefault="00DB5BC6" w:rsidP="00D013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Default="00DB5BC6" w:rsidP="00D013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4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Pr="001B75F8" w:rsidRDefault="00DB5BC6" w:rsidP="00D013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ΓΕΝΙΚΟ ΣΥΝΟΛΟ(</w:t>
            </w:r>
            <w:r>
              <w:rPr>
                <w:rFonts w:eastAsiaTheme="minorHAnsi"/>
                <w:lang w:eastAsia="en-US"/>
              </w:rPr>
              <w:t>€)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Pr="001B75F8" w:rsidRDefault="00DB5BC6" w:rsidP="00D01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Pr="001B75F8" w:rsidRDefault="00DB5BC6" w:rsidP="00D01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49,60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BC6" w:rsidRPr="001B75F8" w:rsidRDefault="00DB5BC6" w:rsidP="00D01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74,40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BC6" w:rsidRDefault="00DB5BC6" w:rsidP="00D01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49,60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Default="00DB5BC6" w:rsidP="00D01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74,40</w:t>
            </w:r>
          </w:p>
        </w:tc>
      </w:tr>
      <w:tr w:rsidR="00DB5BC6" w:rsidTr="00DB5BC6">
        <w:trPr>
          <w:trHeight w:val="290"/>
        </w:trPr>
        <w:tc>
          <w:tcPr>
            <w:tcW w:w="339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B5BC6" w:rsidRPr="00AC0960" w:rsidRDefault="00DB5BC6" w:rsidP="00D013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Default="00DB5BC6" w:rsidP="00D013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4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BC6" w:rsidRPr="001B75F8" w:rsidRDefault="00DB5BC6" w:rsidP="00DB5B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t xml:space="preserve">ΓΕΝΙΚΟ </w:t>
            </w:r>
            <w:r w:rsidRPr="001B75F8">
              <w:rPr>
                <w:rFonts w:eastAsiaTheme="minorHAnsi" w:cs="Calibri"/>
                <w:b/>
                <w:lang w:eastAsia="en-US"/>
              </w:rPr>
              <w:t xml:space="preserve">ΣΥΝΟΛΟ ΟΜΑΔΑΣ </w:t>
            </w:r>
            <w:r>
              <w:rPr>
                <w:rFonts w:eastAsiaTheme="minorHAnsi" w:cs="Calibri"/>
                <w:b/>
                <w:lang w:eastAsia="en-US"/>
              </w:rPr>
              <w:t xml:space="preserve">3 </w:t>
            </w:r>
            <w:r w:rsidRPr="001B75F8">
              <w:rPr>
                <w:rFonts w:eastAsiaTheme="minorHAnsi" w:cs="Calibri"/>
                <w:b/>
                <w:lang w:eastAsia="en-US"/>
              </w:rPr>
              <w:t>(</w:t>
            </w:r>
            <w:r w:rsidRPr="001B75F8">
              <w:rPr>
                <w:rFonts w:eastAsiaTheme="minorHAnsi"/>
                <w:b/>
                <w:lang w:eastAsia="en-US"/>
              </w:rPr>
              <w:t>€</w:t>
            </w:r>
            <w:r w:rsidRPr="001B75F8">
              <w:rPr>
                <w:rFonts w:eastAsiaTheme="minorHAnsi" w:cs="Calibri"/>
                <w:b/>
                <w:lang w:eastAsia="en-US"/>
              </w:rPr>
              <w:t>)</w:t>
            </w:r>
          </w:p>
        </w:tc>
        <w:tc>
          <w:tcPr>
            <w:tcW w:w="4821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DB5BC6" w:rsidRDefault="00732865" w:rsidP="00D01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t>248,00</w:t>
            </w:r>
          </w:p>
        </w:tc>
      </w:tr>
      <w:tr w:rsidR="00DB5BC6" w:rsidRPr="00AC0960" w:rsidTr="00AC5F05">
        <w:trPr>
          <w:trHeight w:val="290"/>
        </w:trPr>
        <w:tc>
          <w:tcPr>
            <w:tcW w:w="339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B5BC6" w:rsidRPr="00AC0960" w:rsidRDefault="00DB5BC6" w:rsidP="00CC71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Pr="008B210C" w:rsidRDefault="00DB5BC6" w:rsidP="006B0E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Pr="008B210C" w:rsidRDefault="00DB5BC6" w:rsidP="006B0E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Pr="008B210C" w:rsidRDefault="00DB5BC6" w:rsidP="006B0E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DB5BC6" w:rsidRDefault="00DB5BC6" w:rsidP="003C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DB5BC6" w:rsidRDefault="00DB5BC6" w:rsidP="003C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DB5BC6" w:rsidRDefault="00DB5BC6" w:rsidP="003C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</w:tr>
      <w:tr w:rsidR="00DB5BC6" w:rsidRPr="00AC0960" w:rsidTr="00AC5F05">
        <w:trPr>
          <w:trHeight w:val="290"/>
        </w:trPr>
        <w:tc>
          <w:tcPr>
            <w:tcW w:w="339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B5BC6" w:rsidRPr="00AC0960" w:rsidRDefault="00DB5BC6" w:rsidP="00CC71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Pr="008B210C" w:rsidRDefault="00DB5BC6" w:rsidP="006B0E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Pr="008B210C" w:rsidRDefault="00DB5BC6" w:rsidP="006B0E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Pr="008B210C" w:rsidRDefault="00DB5BC6" w:rsidP="006B0E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DB5BC6" w:rsidRDefault="00DB5BC6" w:rsidP="003C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DB5BC6" w:rsidRDefault="00DB5BC6" w:rsidP="003C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DB5BC6" w:rsidRDefault="00DB5BC6" w:rsidP="003C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</w:tr>
      <w:tr w:rsidR="00C2556C" w:rsidRPr="00AC0960" w:rsidTr="00AC5F05">
        <w:trPr>
          <w:trHeight w:val="370"/>
        </w:trPr>
        <w:tc>
          <w:tcPr>
            <w:tcW w:w="3394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130863" w:rsidRPr="006F27E3" w:rsidRDefault="00130863" w:rsidP="006F27E3">
            <w:pPr>
              <w:spacing w:after="0" w:line="239" w:lineRule="auto"/>
              <w:ind w:left="0" w:firstLine="0"/>
              <w:rPr>
                <w:rFonts w:eastAsiaTheme="minorHAnsi" w:cs="Calibri"/>
                <w:u w:val="single"/>
                <w:lang w:eastAsia="en-US"/>
              </w:rPr>
            </w:pPr>
            <w:r w:rsidRPr="006F27E3">
              <w:rPr>
                <w:rFonts w:eastAsiaTheme="minorHAnsi" w:cs="Calibri"/>
                <w:b/>
                <w:u w:val="single"/>
                <w:lang w:eastAsia="en-US"/>
              </w:rPr>
              <w:t>ΟΜΑΔΑ 4</w:t>
            </w:r>
            <w:r w:rsidRPr="006F27E3">
              <w:rPr>
                <w:rFonts w:eastAsiaTheme="minorHAnsi" w:cs="Calibri"/>
                <w:u w:val="single"/>
                <w:lang w:eastAsia="en-US"/>
              </w:rPr>
              <w:t xml:space="preserve"> </w:t>
            </w:r>
          </w:p>
        </w:tc>
        <w:tc>
          <w:tcPr>
            <w:tcW w:w="2561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3" w:rsidRPr="00AC0960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3" w:rsidRPr="00E1634A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3" w:rsidRPr="00E1634A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863" w:rsidRPr="00E1634A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  <w:tc>
          <w:tcPr>
            <w:tcW w:w="312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</w:tcPr>
          <w:p w:rsidR="00130863" w:rsidRPr="00E1634A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</w:tcPr>
          <w:p w:rsidR="00130863" w:rsidRPr="00E1634A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</w:tcPr>
          <w:p w:rsidR="00130863" w:rsidRPr="00E1634A" w:rsidRDefault="00130863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</w:tr>
      <w:tr w:rsidR="00093773" w:rsidRPr="00AC0960" w:rsidTr="00AC5F05">
        <w:trPr>
          <w:trHeight w:val="971"/>
        </w:trPr>
        <w:tc>
          <w:tcPr>
            <w:tcW w:w="3394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6F27E3" w:rsidRDefault="00093773" w:rsidP="00093773">
            <w:pPr>
              <w:spacing w:after="0" w:line="239" w:lineRule="auto"/>
              <w:ind w:left="0" w:firstLine="0"/>
              <w:rPr>
                <w:rFonts w:eastAsiaTheme="minorHAnsi" w:cs="Calibri"/>
                <w:b/>
                <w:lang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t>4α)</w:t>
            </w:r>
            <w:r>
              <w:rPr>
                <w:sz w:val="22"/>
              </w:rPr>
              <w:t xml:space="preserve"> Εργασίες Τεχνικού Ελέγχου και έκδοση Κάρτας ελέγχου  καυσαερίων φορτηγού από 3,5 - 12 τον.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6F27E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6F27E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240,00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6F27E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7F442C">
              <w:rPr>
                <w:rFonts w:eastAsiaTheme="minorHAnsi" w:cs="Calibri"/>
                <w:lang w:eastAsia="en-US"/>
              </w:rPr>
              <w:t>240,00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7F442C">
              <w:rPr>
                <w:rFonts w:eastAsiaTheme="minorHAnsi" w:cs="Calibri"/>
                <w:lang w:eastAsia="en-US"/>
              </w:rPr>
              <w:t>240,00</w:t>
            </w:r>
          </w:p>
        </w:tc>
      </w:tr>
      <w:tr w:rsidR="00093773" w:rsidRPr="00AC0960" w:rsidTr="00AC5F05">
        <w:trPr>
          <w:trHeight w:val="832"/>
        </w:trPr>
        <w:tc>
          <w:tcPr>
            <w:tcW w:w="3394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AC0960" w:rsidRDefault="00093773" w:rsidP="00093773">
            <w:pPr>
              <w:spacing w:after="0" w:line="239" w:lineRule="auto"/>
              <w:ind w:left="0" w:firstLine="0"/>
              <w:rPr>
                <w:rFonts w:eastAsiaTheme="minorHAnsi" w:cs="Calibri"/>
                <w:b/>
                <w:lang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t>4β)</w:t>
            </w:r>
            <w:r>
              <w:rPr>
                <w:sz w:val="22"/>
              </w:rPr>
              <w:t xml:space="preserve"> Έκδοση Κάρτας ελέγχου καυσαερίων φορτηγού από 3,5 - 12 τον.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6F27E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6F27E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44,00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6F27E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44,00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192D38">
              <w:rPr>
                <w:rFonts w:eastAsiaTheme="minorHAnsi" w:cs="Calibri"/>
                <w:lang w:eastAsia="en-US"/>
              </w:rPr>
              <w:t>44,00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192D38">
              <w:rPr>
                <w:rFonts w:eastAsiaTheme="minorHAnsi" w:cs="Calibri"/>
                <w:lang w:eastAsia="en-US"/>
              </w:rPr>
              <w:t>44,00</w:t>
            </w:r>
          </w:p>
        </w:tc>
      </w:tr>
      <w:tr w:rsidR="00093773" w:rsidRPr="00AC0960" w:rsidTr="00AC5F05">
        <w:trPr>
          <w:trHeight w:val="832"/>
        </w:trPr>
        <w:tc>
          <w:tcPr>
            <w:tcW w:w="3394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spacing w:after="0" w:line="239" w:lineRule="auto"/>
              <w:ind w:left="0" w:firstLine="0"/>
              <w:rPr>
                <w:rFonts w:eastAsiaTheme="minorHAnsi" w:cs="Calibri"/>
                <w:b/>
                <w:lang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t xml:space="preserve">4γ) </w:t>
            </w:r>
            <w:r w:rsidRPr="00E63844">
              <w:rPr>
                <w:sz w:val="22"/>
              </w:rPr>
              <w:t xml:space="preserve">Ποσό </w:t>
            </w:r>
            <w:r>
              <w:rPr>
                <w:sz w:val="22"/>
              </w:rPr>
              <w:t>κατ΄αποκοπή για εργασία ελέγχου οχημάτων που τυχόν αποκτηθούν κατά τη διάρκεια της σύμβασης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/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r w:rsidRPr="005869B9">
              <w:rPr>
                <w:sz w:val="22"/>
              </w:rPr>
              <w:t>κατ΄ αποκοπή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r w:rsidRPr="005869B9">
              <w:rPr>
                <w:sz w:val="22"/>
              </w:rPr>
              <w:t>κατ΄ αποκοπή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r w:rsidRPr="005869B9">
              <w:rPr>
                <w:sz w:val="22"/>
              </w:rPr>
              <w:t>κατ΄ αποκοπή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r w:rsidRPr="005869B9">
              <w:rPr>
                <w:sz w:val="22"/>
              </w:rPr>
              <w:t>κατ΄ αποκοπή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6F27E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6F27E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120,00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6F27E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AE549F">
              <w:rPr>
                <w:rFonts w:eastAsiaTheme="minorHAnsi" w:cs="Calibri"/>
                <w:lang w:eastAsia="en-US"/>
              </w:rPr>
              <w:t>120,00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AE549F">
              <w:rPr>
                <w:rFonts w:eastAsiaTheme="minorHAnsi" w:cs="Calibri"/>
                <w:lang w:eastAsia="en-US"/>
              </w:rPr>
              <w:t>120,00</w:t>
            </w:r>
          </w:p>
        </w:tc>
      </w:tr>
      <w:tr w:rsidR="00093773" w:rsidRPr="00AC0960" w:rsidTr="00AC5F05">
        <w:trPr>
          <w:trHeight w:val="414"/>
        </w:trPr>
        <w:tc>
          <w:tcPr>
            <w:tcW w:w="3394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AC0960" w:rsidRDefault="00093773" w:rsidP="00093773">
            <w:pPr>
              <w:spacing w:after="0" w:line="239" w:lineRule="auto"/>
              <w:ind w:left="0" w:firstLine="0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256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  <w:r w:rsidRPr="00AC0960">
              <w:rPr>
                <w:rFonts w:eastAsiaTheme="minorHAnsi" w:cs="Calibri"/>
                <w:lang w:eastAsia="en-US"/>
              </w:rPr>
              <w:t>ΣΥΝΟΛΟ</w:t>
            </w:r>
            <w:r>
              <w:rPr>
                <w:rFonts w:eastAsiaTheme="minorHAnsi" w:cs="Calibri"/>
                <w:lang w:eastAsia="en-US"/>
              </w:rPr>
              <w:t>(</w:t>
            </w:r>
            <w:r>
              <w:rPr>
                <w:rFonts w:eastAsiaTheme="minorHAnsi"/>
                <w:lang w:eastAsia="en-US"/>
              </w:rPr>
              <w:t>€</w:t>
            </w:r>
            <w:r>
              <w:rPr>
                <w:rFonts w:eastAsiaTheme="minorHAnsi" w:cs="Calibri"/>
                <w:lang w:eastAsia="en-US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5B66C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5B66C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404,00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5B66C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404,00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AC03DD">
              <w:rPr>
                <w:rFonts w:eastAsiaTheme="minorHAnsi" w:cs="Calibri"/>
                <w:lang w:eastAsia="en-US"/>
              </w:rPr>
              <w:t>404,00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AC03DD">
              <w:rPr>
                <w:rFonts w:eastAsiaTheme="minorHAnsi" w:cs="Calibri"/>
                <w:lang w:eastAsia="en-US"/>
              </w:rPr>
              <w:t>404,00</w:t>
            </w:r>
          </w:p>
        </w:tc>
      </w:tr>
      <w:tr w:rsidR="00093773" w:rsidRPr="00AC0960" w:rsidTr="00AC5F05">
        <w:trPr>
          <w:trHeight w:val="290"/>
        </w:trPr>
        <w:tc>
          <w:tcPr>
            <w:tcW w:w="339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  <w:r w:rsidRPr="00AC0960">
              <w:rPr>
                <w:rFonts w:eastAsiaTheme="minorHAnsi" w:cs="Calibri"/>
                <w:lang w:eastAsia="en-US"/>
              </w:rPr>
              <w:t>ΦΠΑ</w:t>
            </w:r>
            <w:r>
              <w:rPr>
                <w:rFonts w:eastAsiaTheme="minorHAnsi" w:cs="Calibri"/>
                <w:lang w:eastAsia="en-US"/>
              </w:rPr>
              <w:t xml:space="preserve"> 24% (</w:t>
            </w:r>
            <w:r>
              <w:rPr>
                <w:rFonts w:eastAsiaTheme="minorHAnsi"/>
                <w:lang w:eastAsia="en-US"/>
              </w:rPr>
              <w:t>€</w:t>
            </w:r>
            <w:r>
              <w:rPr>
                <w:rFonts w:eastAsiaTheme="minorHAnsi" w:cs="Calibri"/>
                <w:lang w:eastAsia="en-US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5B66C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5B66C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96,96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5B66C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96,96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751647">
              <w:rPr>
                <w:rFonts w:eastAsiaTheme="minorHAnsi" w:cs="Calibri"/>
                <w:lang w:eastAsia="en-US"/>
              </w:rPr>
              <w:t>96,96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751647">
              <w:rPr>
                <w:rFonts w:eastAsiaTheme="minorHAnsi" w:cs="Calibri"/>
                <w:lang w:eastAsia="en-US"/>
              </w:rPr>
              <w:t>96,96</w:t>
            </w:r>
          </w:p>
        </w:tc>
      </w:tr>
      <w:tr w:rsidR="00093773" w:rsidRPr="00AC0960" w:rsidTr="00AC5F05">
        <w:trPr>
          <w:trHeight w:val="290"/>
        </w:trPr>
        <w:tc>
          <w:tcPr>
            <w:tcW w:w="339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4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ΓΕΝΙΚΟ ΣΥΝΟΛΟ(</w:t>
            </w:r>
            <w:r>
              <w:rPr>
                <w:rFonts w:eastAsiaTheme="minorHAnsi"/>
                <w:lang w:eastAsia="en-US"/>
              </w:rPr>
              <w:t>€)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500,96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500,96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C71A3A">
              <w:rPr>
                <w:rFonts w:eastAsiaTheme="minorHAnsi" w:cs="Calibri"/>
                <w:lang w:eastAsia="en-US"/>
              </w:rPr>
              <w:t>500,96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C71A3A">
              <w:rPr>
                <w:rFonts w:eastAsiaTheme="minorHAnsi" w:cs="Calibri"/>
                <w:lang w:eastAsia="en-US"/>
              </w:rPr>
              <w:t>500,96</w:t>
            </w:r>
          </w:p>
        </w:tc>
      </w:tr>
      <w:tr w:rsidR="00093773" w:rsidRPr="00AC0960" w:rsidTr="00D01319">
        <w:trPr>
          <w:trHeight w:val="290"/>
        </w:trPr>
        <w:tc>
          <w:tcPr>
            <w:tcW w:w="339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6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773" w:rsidRPr="006F27E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t xml:space="preserve">ΓΕΝΙΚΟ </w:t>
            </w:r>
            <w:r w:rsidRPr="006F27E3">
              <w:rPr>
                <w:rFonts w:eastAsiaTheme="minorHAnsi" w:cs="Calibri"/>
                <w:b/>
                <w:lang w:eastAsia="en-US"/>
              </w:rPr>
              <w:t>ΣΥΝΟΛΟ ΟΜΑΔΑΣ 4(</w:t>
            </w:r>
            <w:r w:rsidRPr="006F27E3">
              <w:rPr>
                <w:rFonts w:eastAsiaTheme="minorHAnsi"/>
                <w:b/>
                <w:lang w:eastAsia="en-US"/>
              </w:rPr>
              <w:t>€</w:t>
            </w:r>
            <w:r w:rsidRPr="006F27E3">
              <w:rPr>
                <w:rFonts w:eastAsiaTheme="minorHAnsi" w:cs="Calibri"/>
                <w:b/>
                <w:lang w:eastAsia="en-US"/>
              </w:rPr>
              <w:t>)</w:t>
            </w:r>
          </w:p>
        </w:tc>
        <w:tc>
          <w:tcPr>
            <w:tcW w:w="4821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093773" w:rsidRDefault="00732865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t>2003,84</w:t>
            </w:r>
          </w:p>
        </w:tc>
      </w:tr>
      <w:tr w:rsidR="00093773" w:rsidRPr="00AC0960" w:rsidTr="00AC5F05">
        <w:trPr>
          <w:trHeight w:val="290"/>
        </w:trPr>
        <w:tc>
          <w:tcPr>
            <w:tcW w:w="339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6F27E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</w:tr>
      <w:tr w:rsidR="00093773" w:rsidRPr="00AC0960" w:rsidTr="00AC5F05">
        <w:trPr>
          <w:trHeight w:val="290"/>
        </w:trPr>
        <w:tc>
          <w:tcPr>
            <w:tcW w:w="339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6F27E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6F27E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6F27E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</w:tr>
      <w:tr w:rsidR="00093773" w:rsidRPr="00AC0960" w:rsidTr="00AC5F05">
        <w:trPr>
          <w:trHeight w:val="290"/>
        </w:trPr>
        <w:tc>
          <w:tcPr>
            <w:tcW w:w="339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6F27E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6F27E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6F27E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</w:tr>
      <w:tr w:rsidR="00093773" w:rsidRPr="00AC0960" w:rsidTr="00AC5F05">
        <w:trPr>
          <w:trHeight w:val="290"/>
        </w:trPr>
        <w:tc>
          <w:tcPr>
            <w:tcW w:w="339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6F27E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6F27E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6F27E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</w:tr>
      <w:tr w:rsidR="00093773" w:rsidRPr="00AC0960" w:rsidTr="00AC5F05">
        <w:trPr>
          <w:trHeight w:val="440"/>
        </w:trPr>
        <w:tc>
          <w:tcPr>
            <w:tcW w:w="3394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147B99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u w:val="single"/>
                <w:lang w:eastAsia="en-US"/>
              </w:rPr>
            </w:pPr>
            <w:r w:rsidRPr="00147B99">
              <w:rPr>
                <w:rFonts w:eastAsiaTheme="minorHAnsi" w:cs="Calibri"/>
                <w:b/>
                <w:u w:val="single"/>
                <w:lang w:eastAsia="en-US"/>
              </w:rPr>
              <w:t>ΟΜΑΔΑ 5</w:t>
            </w:r>
            <w:r w:rsidRPr="00147B99">
              <w:rPr>
                <w:rFonts w:eastAsiaTheme="minorHAnsi" w:cs="Calibri"/>
                <w:u w:val="single"/>
                <w:lang w:eastAsia="en-US"/>
              </w:rPr>
              <w:t xml:space="preserve"> </w:t>
            </w:r>
          </w:p>
        </w:tc>
        <w:tc>
          <w:tcPr>
            <w:tcW w:w="2561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E1634A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E1634A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E1634A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  <w:tc>
          <w:tcPr>
            <w:tcW w:w="312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</w:tcPr>
          <w:p w:rsidR="00093773" w:rsidRPr="00E1634A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</w:tcPr>
          <w:p w:rsidR="00093773" w:rsidRPr="00E1634A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</w:tcPr>
          <w:p w:rsidR="00093773" w:rsidRPr="00E1634A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</w:tr>
      <w:tr w:rsidR="00093773" w:rsidRPr="00AC0960" w:rsidTr="00AC5F05">
        <w:trPr>
          <w:trHeight w:val="871"/>
        </w:trPr>
        <w:tc>
          <w:tcPr>
            <w:tcW w:w="3394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147B99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lang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t>5α)</w:t>
            </w:r>
            <w:r>
              <w:rPr>
                <w:sz w:val="22"/>
              </w:rPr>
              <w:t xml:space="preserve"> Εργασίες Τεχνικού Ελέγχου και έκδοση Κάρτας ελέγχου  καυσαερίων φορτηγού άνω 12 τον.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147B99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FA5A75">
              <w:rPr>
                <w:rFonts w:eastAsiaTheme="minorHAnsi" w:cs="Calibri"/>
                <w:lang w:eastAsia="en-US"/>
              </w:rPr>
              <w:t>630,00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FA5A75">
              <w:rPr>
                <w:rFonts w:eastAsiaTheme="minorHAnsi" w:cs="Calibri"/>
                <w:lang w:eastAsia="en-US"/>
              </w:rPr>
              <w:t>630,00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FA5A75">
              <w:rPr>
                <w:rFonts w:eastAsiaTheme="minorHAnsi" w:cs="Calibri"/>
                <w:lang w:eastAsia="en-US"/>
              </w:rPr>
              <w:t>630,00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FA5A75">
              <w:rPr>
                <w:rFonts w:eastAsiaTheme="minorHAnsi" w:cs="Calibri"/>
                <w:lang w:eastAsia="en-US"/>
              </w:rPr>
              <w:t>630,00</w:t>
            </w:r>
          </w:p>
        </w:tc>
      </w:tr>
      <w:tr w:rsidR="00093773" w:rsidRPr="00AC0960" w:rsidTr="00AC5F05">
        <w:trPr>
          <w:trHeight w:val="871"/>
        </w:trPr>
        <w:tc>
          <w:tcPr>
            <w:tcW w:w="3394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lang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t>5β)</w:t>
            </w:r>
            <w:r>
              <w:rPr>
                <w:sz w:val="22"/>
              </w:rPr>
              <w:t>Έκδοση Κάρτας ελέγχου  καυσαερίων φορτηγού άνω 12 τον.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147B99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BC1F9B">
              <w:rPr>
                <w:rFonts w:eastAsiaTheme="minorHAnsi" w:cs="Calibri"/>
                <w:lang w:eastAsia="en-US"/>
              </w:rPr>
              <w:t>108,00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BC1F9B">
              <w:rPr>
                <w:rFonts w:eastAsiaTheme="minorHAnsi" w:cs="Calibri"/>
                <w:lang w:eastAsia="en-US"/>
              </w:rPr>
              <w:t>108,00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BC1F9B">
              <w:rPr>
                <w:rFonts w:eastAsiaTheme="minorHAnsi" w:cs="Calibri"/>
                <w:lang w:eastAsia="en-US"/>
              </w:rPr>
              <w:t>108,00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BC1F9B">
              <w:rPr>
                <w:rFonts w:eastAsiaTheme="minorHAnsi" w:cs="Calibri"/>
                <w:lang w:eastAsia="en-US"/>
              </w:rPr>
              <w:t>108,00</w:t>
            </w:r>
          </w:p>
        </w:tc>
      </w:tr>
      <w:tr w:rsidR="00093773" w:rsidRPr="00AC0960" w:rsidTr="00AC5F05">
        <w:trPr>
          <w:trHeight w:val="871"/>
        </w:trPr>
        <w:tc>
          <w:tcPr>
            <w:tcW w:w="3394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lang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lastRenderedPageBreak/>
              <w:t xml:space="preserve">5γ) </w:t>
            </w:r>
            <w:r w:rsidRPr="00E63844">
              <w:rPr>
                <w:sz w:val="22"/>
              </w:rPr>
              <w:t xml:space="preserve">Ποσό </w:t>
            </w:r>
            <w:r>
              <w:rPr>
                <w:sz w:val="22"/>
              </w:rPr>
              <w:t>κατ΄αποκοπή για εργασία ελέγχου οχημάτων που τυχόν αποκτηθούν κατά τη διάρκεια της σύμβασης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3773" w:rsidRDefault="00093773" w:rsidP="00093773"/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3773" w:rsidRDefault="00093773" w:rsidP="00093773">
            <w:r w:rsidRPr="002C4931">
              <w:rPr>
                <w:sz w:val="22"/>
              </w:rPr>
              <w:t>κατ΄ αποκοπή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3773" w:rsidRDefault="00093773" w:rsidP="00093773">
            <w:r w:rsidRPr="002C4931">
              <w:rPr>
                <w:sz w:val="22"/>
              </w:rPr>
              <w:t>κατ΄ αποκοπή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3773" w:rsidRDefault="00093773" w:rsidP="00093773">
            <w:r w:rsidRPr="002C4931">
              <w:rPr>
                <w:sz w:val="22"/>
              </w:rPr>
              <w:t>κατ΄ αποκοπή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3773" w:rsidRDefault="00093773" w:rsidP="00093773">
            <w:r w:rsidRPr="002C4931">
              <w:rPr>
                <w:sz w:val="22"/>
              </w:rPr>
              <w:t>κατ΄ αποκοπή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147B99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0868C5">
              <w:rPr>
                <w:rFonts w:eastAsiaTheme="minorHAnsi" w:cs="Calibri"/>
                <w:lang w:eastAsia="en-US"/>
              </w:rPr>
              <w:t>140,00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0868C5">
              <w:rPr>
                <w:rFonts w:eastAsiaTheme="minorHAnsi" w:cs="Calibri"/>
                <w:lang w:eastAsia="en-US"/>
              </w:rPr>
              <w:t>140,00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0868C5">
              <w:rPr>
                <w:rFonts w:eastAsiaTheme="minorHAnsi" w:cs="Calibri"/>
                <w:lang w:eastAsia="en-US"/>
              </w:rPr>
              <w:t>140,00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0868C5">
              <w:rPr>
                <w:rFonts w:eastAsiaTheme="minorHAnsi" w:cs="Calibri"/>
                <w:lang w:eastAsia="en-US"/>
              </w:rPr>
              <w:t>140,00</w:t>
            </w:r>
          </w:p>
        </w:tc>
      </w:tr>
      <w:tr w:rsidR="00093773" w:rsidRPr="00AC0960" w:rsidTr="00AC5F05">
        <w:trPr>
          <w:trHeight w:val="377"/>
        </w:trPr>
        <w:tc>
          <w:tcPr>
            <w:tcW w:w="3394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ΣΥΝΟΛΟ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147B99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B30AEE">
              <w:rPr>
                <w:rFonts w:eastAsiaTheme="minorHAnsi" w:cs="Calibri"/>
                <w:lang w:eastAsia="en-US"/>
              </w:rPr>
              <w:t>878,00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B30AEE">
              <w:rPr>
                <w:rFonts w:eastAsiaTheme="minorHAnsi" w:cs="Calibri"/>
                <w:lang w:eastAsia="en-US"/>
              </w:rPr>
              <w:t>878,00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B30AEE">
              <w:rPr>
                <w:rFonts w:eastAsiaTheme="minorHAnsi" w:cs="Calibri"/>
                <w:lang w:eastAsia="en-US"/>
              </w:rPr>
              <w:t>878,00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B30AEE">
              <w:rPr>
                <w:rFonts w:eastAsiaTheme="minorHAnsi" w:cs="Calibri"/>
                <w:lang w:eastAsia="en-US"/>
              </w:rPr>
              <w:t>878,00</w:t>
            </w:r>
          </w:p>
        </w:tc>
      </w:tr>
      <w:tr w:rsidR="00093773" w:rsidRPr="00AC0960" w:rsidTr="00AC5F05">
        <w:trPr>
          <w:trHeight w:val="411"/>
        </w:trPr>
        <w:tc>
          <w:tcPr>
            <w:tcW w:w="339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  <w:r w:rsidRPr="00AC0960">
              <w:rPr>
                <w:rFonts w:eastAsiaTheme="minorHAnsi" w:cs="Calibri"/>
                <w:lang w:eastAsia="en-US"/>
              </w:rPr>
              <w:t>ΦΠΑ</w:t>
            </w:r>
            <w:r>
              <w:rPr>
                <w:rFonts w:eastAsiaTheme="minorHAnsi" w:cs="Calibri"/>
                <w:lang w:eastAsia="en-US"/>
              </w:rPr>
              <w:t xml:space="preserve"> 24% (</w:t>
            </w:r>
            <w:r>
              <w:rPr>
                <w:rFonts w:eastAsiaTheme="minorHAnsi"/>
                <w:lang w:eastAsia="en-US"/>
              </w:rPr>
              <w:t>€</w:t>
            </w:r>
            <w:r>
              <w:rPr>
                <w:rFonts w:eastAsiaTheme="minorHAnsi" w:cs="Calibri"/>
                <w:lang w:eastAsia="en-US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5B66C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DD561A">
              <w:rPr>
                <w:rFonts w:eastAsiaTheme="minorHAnsi" w:cs="Calibri"/>
                <w:lang w:eastAsia="en-US"/>
              </w:rPr>
              <w:t>210,72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DD561A">
              <w:rPr>
                <w:rFonts w:eastAsiaTheme="minorHAnsi" w:cs="Calibri"/>
                <w:lang w:eastAsia="en-US"/>
              </w:rPr>
              <w:t>210,72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DD561A">
              <w:rPr>
                <w:rFonts w:eastAsiaTheme="minorHAnsi" w:cs="Calibri"/>
                <w:lang w:eastAsia="en-US"/>
              </w:rPr>
              <w:t>210,72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DD561A">
              <w:rPr>
                <w:rFonts w:eastAsiaTheme="minorHAnsi" w:cs="Calibri"/>
                <w:lang w:eastAsia="en-US"/>
              </w:rPr>
              <w:t>210,72</w:t>
            </w:r>
          </w:p>
        </w:tc>
      </w:tr>
      <w:tr w:rsidR="00093773" w:rsidRPr="00AC0960" w:rsidTr="00AC5F05">
        <w:trPr>
          <w:trHeight w:val="411"/>
        </w:trPr>
        <w:tc>
          <w:tcPr>
            <w:tcW w:w="339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4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ΓΕΝΙΚΟ ΣΥΝΟΛΟ(</w:t>
            </w:r>
            <w:r>
              <w:rPr>
                <w:rFonts w:eastAsiaTheme="minorHAnsi"/>
                <w:lang w:eastAsia="en-US"/>
              </w:rPr>
              <w:t>€)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AE387D">
              <w:rPr>
                <w:rFonts w:eastAsiaTheme="minorHAnsi" w:cs="Calibri"/>
                <w:lang w:eastAsia="en-US"/>
              </w:rPr>
              <w:t>1088,72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AE387D">
              <w:rPr>
                <w:rFonts w:eastAsiaTheme="minorHAnsi" w:cs="Calibri"/>
                <w:lang w:eastAsia="en-US"/>
              </w:rPr>
              <w:t>1088,72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AE387D">
              <w:rPr>
                <w:rFonts w:eastAsiaTheme="minorHAnsi" w:cs="Calibri"/>
                <w:lang w:eastAsia="en-US"/>
              </w:rPr>
              <w:t>1088,72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AE387D">
              <w:rPr>
                <w:rFonts w:eastAsiaTheme="minorHAnsi" w:cs="Calibri"/>
                <w:lang w:eastAsia="en-US"/>
              </w:rPr>
              <w:t>1088,72</w:t>
            </w:r>
          </w:p>
        </w:tc>
      </w:tr>
      <w:tr w:rsidR="00093773" w:rsidRPr="00AC0960" w:rsidTr="00D01319">
        <w:trPr>
          <w:trHeight w:val="290"/>
        </w:trPr>
        <w:tc>
          <w:tcPr>
            <w:tcW w:w="339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4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6F27E3" w:rsidRDefault="00093773" w:rsidP="009E21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t xml:space="preserve">ΓΕΝΙΚΟ </w:t>
            </w:r>
            <w:r w:rsidRPr="006F27E3">
              <w:rPr>
                <w:rFonts w:eastAsiaTheme="minorHAnsi" w:cs="Calibri"/>
                <w:b/>
                <w:lang w:eastAsia="en-US"/>
              </w:rPr>
              <w:t>ΣΥΝΟΛΟ ΟΜΑΔΑΣ 5</w:t>
            </w:r>
            <w:r>
              <w:rPr>
                <w:rFonts w:eastAsiaTheme="minorHAnsi" w:cs="Calibri"/>
                <w:b/>
                <w:lang w:eastAsia="en-US"/>
              </w:rPr>
              <w:t xml:space="preserve"> </w:t>
            </w:r>
            <w:r w:rsidRPr="006F27E3">
              <w:rPr>
                <w:rFonts w:eastAsiaTheme="minorHAnsi" w:cs="Calibri"/>
                <w:b/>
                <w:lang w:eastAsia="en-US"/>
              </w:rPr>
              <w:t>(</w:t>
            </w:r>
            <w:r w:rsidRPr="006F27E3">
              <w:rPr>
                <w:rFonts w:eastAsiaTheme="minorHAnsi"/>
                <w:b/>
                <w:lang w:eastAsia="en-US"/>
              </w:rPr>
              <w:t>€</w:t>
            </w:r>
            <w:r w:rsidRPr="006F27E3">
              <w:rPr>
                <w:rFonts w:eastAsiaTheme="minorHAnsi" w:cs="Calibri"/>
                <w:b/>
                <w:lang w:eastAsia="en-US"/>
              </w:rPr>
              <w:t>)</w:t>
            </w:r>
          </w:p>
        </w:tc>
        <w:tc>
          <w:tcPr>
            <w:tcW w:w="4821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093773" w:rsidRDefault="00732865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t>4354,88</w:t>
            </w:r>
          </w:p>
        </w:tc>
      </w:tr>
      <w:tr w:rsidR="00093773" w:rsidRPr="00AC0960" w:rsidTr="00AC5F05">
        <w:trPr>
          <w:trHeight w:val="290"/>
        </w:trPr>
        <w:tc>
          <w:tcPr>
            <w:tcW w:w="339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6F27E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6F27E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6F27E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312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</w:tr>
      <w:tr w:rsidR="00093773" w:rsidRPr="00AC0960" w:rsidTr="00AC5F05">
        <w:trPr>
          <w:trHeight w:val="290"/>
        </w:trPr>
        <w:tc>
          <w:tcPr>
            <w:tcW w:w="339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6F27E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6F27E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6F27E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312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</w:tr>
      <w:tr w:rsidR="00DB5BC6" w:rsidRPr="00AC0960" w:rsidTr="00AC5F05">
        <w:trPr>
          <w:trHeight w:val="290"/>
        </w:trPr>
        <w:tc>
          <w:tcPr>
            <w:tcW w:w="339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B5BC6" w:rsidRDefault="00DB5BC6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Pr="006F27E3" w:rsidRDefault="00DB5BC6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Pr="006F27E3" w:rsidRDefault="00DB5BC6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Pr="006F27E3" w:rsidRDefault="00DB5BC6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312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DB5BC6" w:rsidRDefault="00DB5BC6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DB5BC6" w:rsidRDefault="00DB5BC6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DB5BC6" w:rsidRDefault="00DB5BC6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</w:tr>
      <w:tr w:rsidR="00DB5BC6" w:rsidRPr="00AC0960" w:rsidTr="00AC5F05">
        <w:trPr>
          <w:trHeight w:val="290"/>
        </w:trPr>
        <w:tc>
          <w:tcPr>
            <w:tcW w:w="339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B5BC6" w:rsidRDefault="00DB5BC6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Pr="006F27E3" w:rsidRDefault="00DB5BC6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Pr="006F27E3" w:rsidRDefault="00DB5BC6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C6" w:rsidRPr="006F27E3" w:rsidRDefault="00DB5BC6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312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DB5BC6" w:rsidRDefault="00DB5BC6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DB5BC6" w:rsidRDefault="00DB5BC6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DB5BC6" w:rsidRDefault="00DB5BC6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</w:tr>
      <w:tr w:rsidR="00093773" w:rsidRPr="00AC0960" w:rsidTr="00AC5F05">
        <w:trPr>
          <w:trHeight w:val="348"/>
        </w:trPr>
        <w:tc>
          <w:tcPr>
            <w:tcW w:w="3394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lang w:eastAsia="en-US"/>
              </w:rPr>
            </w:pPr>
            <w:r w:rsidRPr="00AD73CD">
              <w:rPr>
                <w:rFonts w:eastAsiaTheme="minorHAnsi" w:cs="Calibri"/>
                <w:b/>
                <w:u w:val="single"/>
                <w:lang w:eastAsia="en-US"/>
              </w:rPr>
              <w:t>ΟΜΑΔΑ 6</w:t>
            </w:r>
            <w:r w:rsidRPr="00AC0960">
              <w:rPr>
                <w:rFonts w:eastAsiaTheme="minorHAnsi" w:cs="Calibri"/>
                <w:lang w:eastAsia="en-US"/>
              </w:rPr>
              <w:t xml:space="preserve"> : </w:t>
            </w:r>
          </w:p>
        </w:tc>
        <w:tc>
          <w:tcPr>
            <w:tcW w:w="2561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772C59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772C59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772C59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  <w:tc>
          <w:tcPr>
            <w:tcW w:w="312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</w:tcPr>
          <w:p w:rsidR="00093773" w:rsidRPr="00772C59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</w:tcPr>
          <w:p w:rsidR="00093773" w:rsidRPr="00772C59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</w:tcPr>
          <w:p w:rsidR="00093773" w:rsidRPr="00772C59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</w:tr>
      <w:tr w:rsidR="00093773" w:rsidRPr="00AC0960" w:rsidTr="00AC5F05">
        <w:trPr>
          <w:trHeight w:val="986"/>
        </w:trPr>
        <w:tc>
          <w:tcPr>
            <w:tcW w:w="3394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AD73CD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u w:val="single"/>
                <w:lang w:eastAsia="en-US"/>
              </w:rPr>
            </w:pPr>
            <w:r w:rsidRPr="00F65050">
              <w:rPr>
                <w:b/>
                <w:sz w:val="22"/>
              </w:rPr>
              <w:t>6α)</w:t>
            </w:r>
            <w:r>
              <w:rPr>
                <w:sz w:val="22"/>
              </w:rPr>
              <w:t xml:space="preserve"> Εργασίες Τεχνικού Ελέγχου και έκδοση Κάρτας ελέγχου  καυσαερίων Λεωφορείου </w:t>
            </w:r>
            <w:r w:rsidRPr="00DD45FC">
              <w:rPr>
                <w:rFonts w:eastAsia="Arial"/>
                <w:szCs w:val="24"/>
              </w:rPr>
              <w:t>≤ 10µ.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F6505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5D6A82">
              <w:rPr>
                <w:rFonts w:eastAsiaTheme="minorHAnsi" w:cs="Calibri"/>
                <w:lang w:eastAsia="en-US"/>
              </w:rPr>
              <w:t>120,00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5D6A82">
              <w:rPr>
                <w:rFonts w:eastAsiaTheme="minorHAnsi" w:cs="Calibri"/>
                <w:lang w:eastAsia="en-US"/>
              </w:rPr>
              <w:t>120,00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5D6A82">
              <w:rPr>
                <w:rFonts w:eastAsiaTheme="minorHAnsi" w:cs="Calibri"/>
                <w:lang w:eastAsia="en-US"/>
              </w:rPr>
              <w:t>120,00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5D6A82">
              <w:rPr>
                <w:rFonts w:eastAsiaTheme="minorHAnsi" w:cs="Calibri"/>
                <w:lang w:eastAsia="en-US"/>
              </w:rPr>
              <w:t>120,00</w:t>
            </w:r>
          </w:p>
        </w:tc>
      </w:tr>
      <w:tr w:rsidR="00093773" w:rsidRPr="00AC0960" w:rsidTr="00AC5F05">
        <w:trPr>
          <w:trHeight w:val="986"/>
        </w:trPr>
        <w:tc>
          <w:tcPr>
            <w:tcW w:w="3394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AD73CD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 w:cs="Calibri"/>
                <w:b/>
                <w:u w:val="single"/>
                <w:lang w:eastAsia="en-US"/>
              </w:rPr>
            </w:pPr>
            <w:r w:rsidRPr="00F65050">
              <w:rPr>
                <w:b/>
                <w:sz w:val="22"/>
              </w:rPr>
              <w:t>6β)</w:t>
            </w:r>
            <w:r>
              <w:rPr>
                <w:sz w:val="22"/>
              </w:rPr>
              <w:t xml:space="preserve"> Έκδοση Κάρτας ελέγχου  καυσαερίων Λεωφορείου </w:t>
            </w:r>
            <w:r w:rsidRPr="00DD45FC">
              <w:rPr>
                <w:rFonts w:eastAsia="Arial"/>
                <w:szCs w:val="24"/>
              </w:rPr>
              <w:t>≤ 10µ.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F6505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F6505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22,00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F6505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22,00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22,00</w:t>
            </w:r>
          </w:p>
        </w:tc>
      </w:tr>
      <w:tr w:rsidR="00093773" w:rsidRPr="00AC0960" w:rsidTr="00AC5F05">
        <w:trPr>
          <w:trHeight w:val="986"/>
        </w:trPr>
        <w:tc>
          <w:tcPr>
            <w:tcW w:w="3394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F6505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b/>
                <w:sz w:val="22"/>
              </w:rPr>
            </w:pPr>
            <w:r>
              <w:rPr>
                <w:rFonts w:eastAsiaTheme="minorHAnsi" w:cs="Calibri"/>
                <w:b/>
                <w:lang w:eastAsia="en-US"/>
              </w:rPr>
              <w:t xml:space="preserve">6γ) </w:t>
            </w:r>
            <w:r w:rsidRPr="00E63844">
              <w:rPr>
                <w:sz w:val="22"/>
              </w:rPr>
              <w:t xml:space="preserve">Ποσό </w:t>
            </w:r>
            <w:r>
              <w:rPr>
                <w:sz w:val="22"/>
              </w:rPr>
              <w:t>κατ΄αποκοπή για εργασία ελέγχου οχημάτων που τυχόν αποκτηθούν κατά τη διάρκεια της σύμβασης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/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r w:rsidRPr="00037172">
              <w:rPr>
                <w:sz w:val="22"/>
              </w:rPr>
              <w:t>κατ΄ αποκοπή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r w:rsidRPr="00037172">
              <w:rPr>
                <w:sz w:val="22"/>
              </w:rPr>
              <w:t>κατ΄ αποκοπή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r w:rsidRPr="00037172">
              <w:rPr>
                <w:sz w:val="22"/>
              </w:rPr>
              <w:t>κατ΄ αποκοπή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r w:rsidRPr="00037172">
              <w:rPr>
                <w:sz w:val="22"/>
              </w:rPr>
              <w:t>κατ΄ αποκοπή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/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CD43F3">
              <w:rPr>
                <w:rFonts w:eastAsiaTheme="minorHAnsi" w:cs="Calibri"/>
                <w:lang w:eastAsia="en-US"/>
              </w:rPr>
              <w:t>60,00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CD43F3">
              <w:rPr>
                <w:rFonts w:eastAsiaTheme="minorHAnsi" w:cs="Calibri"/>
                <w:lang w:eastAsia="en-US"/>
              </w:rPr>
              <w:t>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CD43F3">
              <w:rPr>
                <w:rFonts w:eastAsiaTheme="minorHAnsi" w:cs="Calibri"/>
                <w:lang w:eastAsia="en-US"/>
              </w:rPr>
              <w:t>60,00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CD43F3">
              <w:rPr>
                <w:rFonts w:eastAsiaTheme="minorHAnsi" w:cs="Calibri"/>
                <w:lang w:eastAsia="en-US"/>
              </w:rPr>
              <w:t>60,00</w:t>
            </w:r>
          </w:p>
        </w:tc>
      </w:tr>
      <w:tr w:rsidR="00093773" w:rsidRPr="00AC0960" w:rsidTr="00AC5F05">
        <w:trPr>
          <w:trHeight w:val="255"/>
        </w:trPr>
        <w:tc>
          <w:tcPr>
            <w:tcW w:w="1411" w:type="dxa"/>
            <w:tcBorders>
              <w:top w:val="sing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6390" w:type="dxa"/>
            <w:gridSpan w:val="7"/>
            <w:tcBorders>
              <w:top w:val="sing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ΣΥΝΟΛΟ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F6505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AB6FF3">
              <w:rPr>
                <w:rFonts w:eastAsiaTheme="minorHAnsi" w:cs="Calibri"/>
                <w:lang w:eastAsia="en-US"/>
              </w:rPr>
              <w:t>202,00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AB6FF3">
              <w:rPr>
                <w:rFonts w:eastAsiaTheme="minorHAnsi" w:cs="Calibri"/>
                <w:lang w:eastAsia="en-US"/>
              </w:rPr>
              <w:t>202,00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AB6FF3">
              <w:rPr>
                <w:rFonts w:eastAsiaTheme="minorHAnsi" w:cs="Calibri"/>
                <w:lang w:eastAsia="en-US"/>
              </w:rPr>
              <w:t>202,00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AB6FF3">
              <w:rPr>
                <w:rFonts w:eastAsiaTheme="minorHAnsi" w:cs="Calibri"/>
                <w:lang w:eastAsia="en-US"/>
              </w:rPr>
              <w:t>202,00</w:t>
            </w:r>
          </w:p>
        </w:tc>
      </w:tr>
      <w:tr w:rsidR="00093773" w:rsidRPr="00AC0960" w:rsidTr="00AC5F05">
        <w:trPr>
          <w:trHeight w:val="290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63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  <w:r w:rsidRPr="00AC0960">
              <w:rPr>
                <w:rFonts w:eastAsiaTheme="minorHAnsi" w:cs="Calibri"/>
                <w:lang w:eastAsia="en-US"/>
              </w:rPr>
              <w:t>ΦΠΑ</w:t>
            </w:r>
            <w:r>
              <w:rPr>
                <w:rFonts w:eastAsiaTheme="minorHAnsi" w:cs="Calibri"/>
                <w:lang w:eastAsia="en-US"/>
              </w:rPr>
              <w:t xml:space="preserve"> 24% (</w:t>
            </w:r>
            <w:r>
              <w:rPr>
                <w:rFonts w:eastAsiaTheme="minorHAnsi"/>
                <w:lang w:eastAsia="en-US"/>
              </w:rPr>
              <w:t>€</w:t>
            </w:r>
            <w:r>
              <w:rPr>
                <w:rFonts w:eastAsiaTheme="minorHAnsi" w:cs="Calibri"/>
                <w:lang w:eastAsia="en-US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F85DC5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3A1FBB">
              <w:rPr>
                <w:rFonts w:eastAsiaTheme="minorHAnsi" w:cs="Calibri"/>
                <w:lang w:eastAsia="en-US"/>
              </w:rPr>
              <w:t>48,48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3A1FBB">
              <w:rPr>
                <w:rFonts w:eastAsiaTheme="minorHAnsi" w:cs="Calibri"/>
                <w:lang w:eastAsia="en-US"/>
              </w:rPr>
              <w:t>48,48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3A1FBB">
              <w:rPr>
                <w:rFonts w:eastAsiaTheme="minorHAnsi" w:cs="Calibri"/>
                <w:lang w:eastAsia="en-US"/>
              </w:rPr>
              <w:t>48,48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3A1FBB">
              <w:rPr>
                <w:rFonts w:eastAsiaTheme="minorHAnsi" w:cs="Calibri"/>
                <w:lang w:eastAsia="en-US"/>
              </w:rPr>
              <w:t>48,48</w:t>
            </w:r>
          </w:p>
        </w:tc>
      </w:tr>
      <w:tr w:rsidR="00093773" w:rsidRPr="00AC0960" w:rsidTr="00AC5F05">
        <w:trPr>
          <w:trHeight w:val="290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63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ΓΕΝΙΚΟ ΣΥΝΟΛΟ(</w:t>
            </w:r>
            <w:r>
              <w:rPr>
                <w:rFonts w:eastAsiaTheme="minorHAnsi"/>
                <w:lang w:eastAsia="en-US"/>
              </w:rPr>
              <w:t>€)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00283C">
              <w:rPr>
                <w:rFonts w:eastAsiaTheme="minorHAnsi" w:cs="Calibri"/>
                <w:lang w:eastAsia="en-US"/>
              </w:rPr>
              <w:t>250,48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00283C">
              <w:rPr>
                <w:rFonts w:eastAsiaTheme="minorHAnsi" w:cs="Calibri"/>
                <w:lang w:eastAsia="en-US"/>
              </w:rPr>
              <w:t>250,48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00283C">
              <w:rPr>
                <w:rFonts w:eastAsiaTheme="minorHAnsi" w:cs="Calibri"/>
                <w:lang w:eastAsia="en-US"/>
              </w:rPr>
              <w:t>250,48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00283C">
              <w:rPr>
                <w:rFonts w:eastAsiaTheme="minorHAnsi" w:cs="Calibri"/>
                <w:lang w:eastAsia="en-US"/>
              </w:rPr>
              <w:t>250,48</w:t>
            </w:r>
          </w:p>
        </w:tc>
      </w:tr>
      <w:tr w:rsidR="009E21F4" w:rsidRPr="00AC0960" w:rsidTr="00D01319">
        <w:trPr>
          <w:trHeight w:val="290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1F4" w:rsidRDefault="009E21F4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1F4" w:rsidRDefault="009E21F4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63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1F4" w:rsidRPr="006F27E3" w:rsidRDefault="009E21F4" w:rsidP="009E21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t xml:space="preserve">ΓΕΝΙΚΟ </w:t>
            </w:r>
            <w:r w:rsidRPr="006F27E3">
              <w:rPr>
                <w:rFonts w:eastAsiaTheme="minorHAnsi" w:cs="Calibri"/>
                <w:b/>
                <w:lang w:eastAsia="en-US"/>
              </w:rPr>
              <w:t>ΣΥΝΟΛΟ ΟΜΑΔΑΣ 6</w:t>
            </w:r>
            <w:r>
              <w:rPr>
                <w:rFonts w:eastAsiaTheme="minorHAnsi" w:cs="Calibri"/>
                <w:b/>
                <w:lang w:eastAsia="en-US"/>
              </w:rPr>
              <w:t xml:space="preserve"> </w:t>
            </w:r>
            <w:r w:rsidRPr="006F27E3">
              <w:rPr>
                <w:rFonts w:eastAsiaTheme="minorHAnsi" w:cs="Calibri"/>
                <w:b/>
                <w:lang w:eastAsia="en-US"/>
              </w:rPr>
              <w:t>(</w:t>
            </w:r>
            <w:r w:rsidRPr="006F27E3">
              <w:rPr>
                <w:rFonts w:eastAsiaTheme="minorHAnsi"/>
                <w:b/>
                <w:lang w:eastAsia="en-US"/>
              </w:rPr>
              <w:t>€</w:t>
            </w:r>
            <w:r w:rsidRPr="006F27E3">
              <w:rPr>
                <w:rFonts w:eastAsiaTheme="minorHAnsi" w:cs="Calibri"/>
                <w:b/>
                <w:lang w:eastAsia="en-US"/>
              </w:rPr>
              <w:t>)</w:t>
            </w:r>
          </w:p>
        </w:tc>
        <w:tc>
          <w:tcPr>
            <w:tcW w:w="4821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:rsidR="009E21F4" w:rsidRDefault="00732865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t>1001,92</w:t>
            </w:r>
          </w:p>
        </w:tc>
      </w:tr>
      <w:tr w:rsidR="009E21F4" w:rsidRPr="00AC0960" w:rsidTr="00AC5F05">
        <w:trPr>
          <w:trHeight w:val="338"/>
        </w:trPr>
        <w:tc>
          <w:tcPr>
            <w:tcW w:w="3394" w:type="dxa"/>
            <w:gridSpan w:val="3"/>
            <w:tcBorders>
              <w:top w:val="single" w:sz="4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E21F4" w:rsidRPr="00AD73CD" w:rsidRDefault="009E21F4" w:rsidP="00093773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u w:val="single"/>
                <w:lang w:eastAsia="en-US"/>
              </w:rPr>
            </w:pPr>
          </w:p>
        </w:tc>
        <w:tc>
          <w:tcPr>
            <w:tcW w:w="2561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1F4" w:rsidRPr="006E7B20" w:rsidRDefault="009E21F4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1F4" w:rsidRPr="006E7B20" w:rsidRDefault="009E21F4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1F4" w:rsidRPr="006E7B20" w:rsidRDefault="009E21F4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1F4" w:rsidRPr="006E7B20" w:rsidRDefault="009E21F4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312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</w:tcPr>
          <w:p w:rsidR="009E21F4" w:rsidRPr="006E7B20" w:rsidRDefault="009E21F4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</w:tcPr>
          <w:p w:rsidR="009E21F4" w:rsidRPr="006E7B20" w:rsidRDefault="009E21F4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</w:tcPr>
          <w:p w:rsidR="009E21F4" w:rsidRPr="006E7B20" w:rsidRDefault="009E21F4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</w:tr>
      <w:tr w:rsidR="009E21F4" w:rsidRPr="00AC0960" w:rsidTr="00AC5F05">
        <w:trPr>
          <w:trHeight w:val="338"/>
        </w:trPr>
        <w:tc>
          <w:tcPr>
            <w:tcW w:w="3394" w:type="dxa"/>
            <w:gridSpan w:val="3"/>
            <w:tcBorders>
              <w:top w:val="single" w:sz="4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E21F4" w:rsidRPr="00AD73CD" w:rsidRDefault="009E21F4" w:rsidP="00093773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u w:val="single"/>
                <w:lang w:eastAsia="en-US"/>
              </w:rPr>
            </w:pPr>
          </w:p>
        </w:tc>
        <w:tc>
          <w:tcPr>
            <w:tcW w:w="2561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1F4" w:rsidRPr="006E7B20" w:rsidRDefault="009E21F4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1F4" w:rsidRPr="006E7B20" w:rsidRDefault="009E21F4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1F4" w:rsidRPr="006E7B20" w:rsidRDefault="009E21F4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1F4" w:rsidRPr="006E7B20" w:rsidRDefault="009E21F4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312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</w:tcPr>
          <w:p w:rsidR="009E21F4" w:rsidRPr="006E7B20" w:rsidRDefault="009E21F4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</w:tcPr>
          <w:p w:rsidR="009E21F4" w:rsidRPr="006E7B20" w:rsidRDefault="009E21F4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</w:tcPr>
          <w:p w:rsidR="009E21F4" w:rsidRPr="006E7B20" w:rsidRDefault="009E21F4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</w:tr>
      <w:tr w:rsidR="00093773" w:rsidRPr="00AC0960" w:rsidTr="00AC5F05">
        <w:trPr>
          <w:trHeight w:val="338"/>
        </w:trPr>
        <w:tc>
          <w:tcPr>
            <w:tcW w:w="3394" w:type="dxa"/>
            <w:gridSpan w:val="3"/>
            <w:tcBorders>
              <w:top w:val="single" w:sz="4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6E7B2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lang w:eastAsia="en-US"/>
              </w:rPr>
            </w:pPr>
            <w:r w:rsidRPr="00AD73CD">
              <w:rPr>
                <w:rFonts w:eastAsiaTheme="minorHAnsi" w:cs="Calibri"/>
                <w:b/>
                <w:u w:val="single"/>
                <w:lang w:eastAsia="en-US"/>
              </w:rPr>
              <w:lastRenderedPageBreak/>
              <w:t>ΟΜΑΔΑ 7</w:t>
            </w:r>
            <w:r w:rsidRPr="006E7B20">
              <w:rPr>
                <w:rFonts w:eastAsiaTheme="minorHAnsi" w:cs="Calibri"/>
                <w:lang w:eastAsia="en-US"/>
              </w:rPr>
              <w:t xml:space="preserve"> : </w:t>
            </w:r>
          </w:p>
        </w:tc>
        <w:tc>
          <w:tcPr>
            <w:tcW w:w="2561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6E7B2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6E7B2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6E7B2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6E7B2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312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</w:tcPr>
          <w:p w:rsidR="00093773" w:rsidRPr="006E7B2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</w:tcPr>
          <w:p w:rsidR="00093773" w:rsidRPr="006E7B2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</w:tcPr>
          <w:p w:rsidR="00093773" w:rsidRPr="006E7B2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</w:tr>
      <w:tr w:rsidR="00093773" w:rsidRPr="00AC0960" w:rsidTr="00AC5F05">
        <w:trPr>
          <w:trHeight w:val="1190"/>
        </w:trPr>
        <w:tc>
          <w:tcPr>
            <w:tcW w:w="3394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AD73CD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u w:val="single"/>
                <w:lang w:eastAsia="en-US"/>
              </w:rPr>
            </w:pPr>
            <w:r w:rsidRPr="004F5036">
              <w:rPr>
                <w:b/>
                <w:sz w:val="22"/>
              </w:rPr>
              <w:t>7α)</w:t>
            </w:r>
            <w:r>
              <w:rPr>
                <w:sz w:val="22"/>
              </w:rPr>
              <w:t xml:space="preserve"> Εργασίες Τεχνικού Ελέγχου και έκδοση Κάρτας ελέγχου καυσαερίων </w:t>
            </w:r>
            <w:r w:rsidRPr="006E7B20">
              <w:rPr>
                <w:sz w:val="22"/>
              </w:rPr>
              <w:t>Λεωφορεί</w:t>
            </w:r>
            <w:r>
              <w:rPr>
                <w:sz w:val="22"/>
              </w:rPr>
              <w:t>ου</w:t>
            </w:r>
            <w:r w:rsidRPr="006E7B20">
              <w:rPr>
                <w:sz w:val="22"/>
              </w:rPr>
              <w:t xml:space="preserve"> </w:t>
            </w:r>
            <w:r w:rsidRPr="006E7B20">
              <w:rPr>
                <w:rFonts w:eastAsia="Arial"/>
                <w:szCs w:val="24"/>
              </w:rPr>
              <w:t>&gt; 10µ.</w:t>
            </w:r>
            <w:r>
              <w:rPr>
                <w:rFonts w:eastAsia="Arial"/>
                <w:szCs w:val="24"/>
              </w:rPr>
              <w:t xml:space="preserve"> (Τουριστικό τρενάκι)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93773" w:rsidRPr="006E7B2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65,00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153F2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153F2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130,00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153F2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130,00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130,00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130,0</w:t>
            </w:r>
          </w:p>
        </w:tc>
      </w:tr>
      <w:tr w:rsidR="00093773" w:rsidRPr="00AC0960" w:rsidTr="00AC5F05">
        <w:trPr>
          <w:trHeight w:val="981"/>
        </w:trPr>
        <w:tc>
          <w:tcPr>
            <w:tcW w:w="3394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AD73CD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u w:val="single"/>
                <w:lang w:eastAsia="en-US"/>
              </w:rPr>
            </w:pPr>
            <w:r w:rsidRPr="004F5036">
              <w:rPr>
                <w:b/>
                <w:sz w:val="22"/>
              </w:rPr>
              <w:t>7β)</w:t>
            </w:r>
            <w:r>
              <w:rPr>
                <w:sz w:val="22"/>
              </w:rPr>
              <w:t xml:space="preserve"> Έκδοση Κάρτας ελέγχου καυσαερίων </w:t>
            </w:r>
            <w:r w:rsidRPr="006E7B20">
              <w:rPr>
                <w:sz w:val="22"/>
              </w:rPr>
              <w:t>Λεωφορεί</w:t>
            </w:r>
            <w:r>
              <w:rPr>
                <w:sz w:val="22"/>
              </w:rPr>
              <w:t>ου</w:t>
            </w:r>
            <w:r w:rsidRPr="006E7B20">
              <w:rPr>
                <w:sz w:val="22"/>
              </w:rPr>
              <w:t xml:space="preserve"> </w:t>
            </w:r>
            <w:r w:rsidRPr="006E7B20">
              <w:rPr>
                <w:rFonts w:eastAsia="Arial"/>
                <w:szCs w:val="24"/>
              </w:rPr>
              <w:t>&gt; 10µ.</w:t>
            </w:r>
            <w:r>
              <w:rPr>
                <w:rFonts w:eastAsia="Arial"/>
                <w:szCs w:val="24"/>
              </w:rPr>
              <w:t xml:space="preserve"> (Τουριστικό τρενάκι)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93773" w:rsidRPr="006E7B2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153F2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153F2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22,00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153F2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22,00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22,00</w:t>
            </w:r>
          </w:p>
        </w:tc>
      </w:tr>
      <w:tr w:rsidR="00093773" w:rsidRPr="00AC0960" w:rsidTr="00AC5F05">
        <w:trPr>
          <w:trHeight w:val="278"/>
        </w:trPr>
        <w:tc>
          <w:tcPr>
            <w:tcW w:w="141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6390" w:type="dxa"/>
            <w:gridSpan w:val="7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</w:tcPr>
          <w:p w:rsidR="00093773" w:rsidRPr="006E7B2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ΣΥΝΟΛΟ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153F2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153F2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152,00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153F2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152,00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502A96">
              <w:rPr>
                <w:rFonts w:eastAsiaTheme="minorHAnsi" w:cs="Calibri"/>
                <w:lang w:eastAsia="en-US"/>
              </w:rPr>
              <w:t>152,00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502A96">
              <w:rPr>
                <w:rFonts w:eastAsiaTheme="minorHAnsi" w:cs="Calibri"/>
                <w:lang w:eastAsia="en-US"/>
              </w:rPr>
              <w:t>152,00</w:t>
            </w:r>
          </w:p>
        </w:tc>
      </w:tr>
      <w:tr w:rsidR="00093773" w:rsidRPr="00AC0960" w:rsidTr="00AC5F05">
        <w:trPr>
          <w:trHeight w:val="270"/>
        </w:trPr>
        <w:tc>
          <w:tcPr>
            <w:tcW w:w="141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6390" w:type="dxa"/>
            <w:gridSpan w:val="7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val="en-US" w:eastAsia="en-US"/>
              </w:rPr>
            </w:pPr>
            <w:r w:rsidRPr="00AC0960">
              <w:rPr>
                <w:rFonts w:eastAsiaTheme="minorHAnsi" w:cs="Calibri"/>
                <w:lang w:eastAsia="en-US"/>
              </w:rPr>
              <w:t>ΦΠΑ</w:t>
            </w:r>
            <w:r>
              <w:rPr>
                <w:rFonts w:eastAsiaTheme="minorHAnsi" w:cs="Calibri"/>
                <w:lang w:eastAsia="en-US"/>
              </w:rPr>
              <w:t xml:space="preserve"> 24% (</w:t>
            </w:r>
            <w:r>
              <w:rPr>
                <w:rFonts w:eastAsiaTheme="minorHAnsi"/>
                <w:lang w:eastAsia="en-US"/>
              </w:rPr>
              <w:t>€</w:t>
            </w:r>
            <w:r>
              <w:rPr>
                <w:rFonts w:eastAsiaTheme="minorHAnsi" w:cs="Calibri"/>
                <w:lang w:eastAsia="en-US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F85DC5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F85DC5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36,48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F85DC5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36,48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251F86">
              <w:rPr>
                <w:rFonts w:eastAsiaTheme="minorHAnsi" w:cs="Calibri"/>
                <w:lang w:eastAsia="en-US"/>
              </w:rPr>
              <w:t>36,48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251F86">
              <w:rPr>
                <w:rFonts w:eastAsiaTheme="minorHAnsi" w:cs="Calibri"/>
                <w:lang w:eastAsia="en-US"/>
              </w:rPr>
              <w:t>36,48</w:t>
            </w:r>
          </w:p>
        </w:tc>
      </w:tr>
      <w:tr w:rsidR="00093773" w:rsidRPr="00AC0960" w:rsidTr="00AC5F05">
        <w:trPr>
          <w:trHeight w:val="270"/>
        </w:trPr>
        <w:tc>
          <w:tcPr>
            <w:tcW w:w="141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6390" w:type="dxa"/>
            <w:gridSpan w:val="7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ΓΕΝΙΚΟ ΣΥΝΟΛΟ(</w:t>
            </w:r>
            <w:r>
              <w:rPr>
                <w:rFonts w:eastAsiaTheme="minorHAnsi"/>
                <w:lang w:eastAsia="en-US"/>
              </w:rPr>
              <w:t>€)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188,48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CF0BE0">
              <w:rPr>
                <w:rFonts w:eastAsiaTheme="minorHAnsi" w:cs="Calibri"/>
                <w:lang w:eastAsia="en-US"/>
              </w:rPr>
              <w:t>188,48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CF0BE0">
              <w:rPr>
                <w:rFonts w:eastAsiaTheme="minorHAnsi" w:cs="Calibri"/>
                <w:lang w:eastAsia="en-US"/>
              </w:rPr>
              <w:t>188,48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CF0BE0">
              <w:rPr>
                <w:rFonts w:eastAsiaTheme="minorHAnsi" w:cs="Calibri"/>
                <w:lang w:eastAsia="en-US"/>
              </w:rPr>
              <w:t>188,48</w:t>
            </w:r>
          </w:p>
        </w:tc>
      </w:tr>
      <w:tr w:rsidR="00093773" w:rsidRPr="00AC0960" w:rsidTr="00DB5BC6">
        <w:trPr>
          <w:trHeight w:val="276"/>
        </w:trPr>
        <w:tc>
          <w:tcPr>
            <w:tcW w:w="141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6390" w:type="dxa"/>
            <w:gridSpan w:val="7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3773" w:rsidRPr="006F27E3" w:rsidRDefault="00093773" w:rsidP="00DB5B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val="en-US"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t xml:space="preserve">ΓΕΝΙΚΟ </w:t>
            </w:r>
            <w:r w:rsidRPr="006F27E3">
              <w:rPr>
                <w:rFonts w:eastAsiaTheme="minorHAnsi" w:cs="Calibri"/>
                <w:b/>
                <w:lang w:eastAsia="en-US"/>
              </w:rPr>
              <w:t>ΣΥΝΟΛΟ ΟΜΑΔΑΣ 7</w:t>
            </w:r>
            <w:r>
              <w:rPr>
                <w:rFonts w:eastAsiaTheme="minorHAnsi" w:cs="Calibri"/>
                <w:b/>
                <w:lang w:eastAsia="en-US"/>
              </w:rPr>
              <w:t xml:space="preserve"> </w:t>
            </w:r>
            <w:r w:rsidRPr="006F27E3">
              <w:rPr>
                <w:rFonts w:eastAsiaTheme="minorHAnsi" w:cs="Calibri"/>
                <w:b/>
                <w:lang w:eastAsia="en-US"/>
              </w:rPr>
              <w:t>(</w:t>
            </w:r>
            <w:r w:rsidRPr="006F27E3">
              <w:rPr>
                <w:rFonts w:eastAsiaTheme="minorHAnsi"/>
                <w:b/>
                <w:lang w:eastAsia="en-US"/>
              </w:rPr>
              <w:t>€</w:t>
            </w:r>
            <w:r w:rsidRPr="006F27E3">
              <w:rPr>
                <w:rFonts w:eastAsiaTheme="minorHAnsi" w:cs="Calibri"/>
                <w:b/>
                <w:lang w:eastAsia="en-US"/>
              </w:rPr>
              <w:t>)</w:t>
            </w:r>
          </w:p>
        </w:tc>
        <w:tc>
          <w:tcPr>
            <w:tcW w:w="4821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93773" w:rsidRDefault="00732865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t>753,92</w:t>
            </w:r>
          </w:p>
        </w:tc>
      </w:tr>
      <w:tr w:rsidR="00093773" w:rsidRPr="00AC0960" w:rsidTr="00AC5F05">
        <w:trPr>
          <w:trHeight w:val="276"/>
        </w:trPr>
        <w:tc>
          <w:tcPr>
            <w:tcW w:w="141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6F27E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093773" w:rsidRPr="006F27E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6390" w:type="dxa"/>
            <w:gridSpan w:val="7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6F27E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31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93773" w:rsidRPr="00F36B2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93773" w:rsidRPr="00F36B2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93773" w:rsidRPr="00F36B2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</w:tr>
      <w:tr w:rsidR="00704936" w:rsidRPr="00AC0960" w:rsidTr="00AC5F05">
        <w:trPr>
          <w:trHeight w:val="276"/>
        </w:trPr>
        <w:tc>
          <w:tcPr>
            <w:tcW w:w="141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704936" w:rsidRPr="006F27E3" w:rsidRDefault="00704936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704936" w:rsidRPr="006F27E3" w:rsidRDefault="00704936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6390" w:type="dxa"/>
            <w:gridSpan w:val="7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704936" w:rsidRPr="006F27E3" w:rsidRDefault="00704936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31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704936" w:rsidRPr="00F36B20" w:rsidRDefault="00704936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704936" w:rsidRPr="00F36B20" w:rsidRDefault="00704936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704936" w:rsidRPr="00F36B20" w:rsidRDefault="00704936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</w:tr>
      <w:tr w:rsidR="00093773" w:rsidRPr="00AC0960" w:rsidTr="00704936">
        <w:trPr>
          <w:trHeight w:val="324"/>
        </w:trPr>
        <w:tc>
          <w:tcPr>
            <w:tcW w:w="141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  <w:p w:rsidR="00093773" w:rsidRPr="006F27E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093773" w:rsidRPr="006F27E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6390" w:type="dxa"/>
            <w:gridSpan w:val="7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6F27E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31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93773" w:rsidRPr="00F36B2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93773" w:rsidRPr="00F36B2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93773" w:rsidRPr="00F36B2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</w:tr>
      <w:tr w:rsidR="00093773" w:rsidRPr="00AC0960" w:rsidTr="00AC5F05">
        <w:trPr>
          <w:trHeight w:val="390"/>
        </w:trPr>
        <w:tc>
          <w:tcPr>
            <w:tcW w:w="3394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lang w:eastAsia="en-US"/>
              </w:rPr>
            </w:pPr>
            <w:r w:rsidRPr="00AD73CD">
              <w:rPr>
                <w:rFonts w:eastAsiaTheme="minorHAnsi" w:cs="Calibri"/>
                <w:b/>
                <w:u w:val="single"/>
                <w:lang w:eastAsia="en-US"/>
              </w:rPr>
              <w:t>ΟΜΑΔΑ 8</w:t>
            </w:r>
            <w:r w:rsidRPr="00AC0960">
              <w:rPr>
                <w:rFonts w:eastAsiaTheme="minorHAnsi" w:cs="Calibri"/>
                <w:lang w:eastAsia="en-US"/>
              </w:rPr>
              <w:t xml:space="preserve"> :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25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A47D3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A47D3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A47D3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312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</w:tcPr>
          <w:p w:rsidR="00093773" w:rsidRPr="00A47D3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</w:tcPr>
          <w:p w:rsidR="00093773" w:rsidRPr="00A47D3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</w:tcPr>
          <w:p w:rsidR="00093773" w:rsidRPr="00A47D3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</w:tr>
      <w:tr w:rsidR="00093773" w:rsidRPr="00AC0960" w:rsidTr="00AC5F05">
        <w:trPr>
          <w:trHeight w:val="861"/>
        </w:trPr>
        <w:tc>
          <w:tcPr>
            <w:tcW w:w="3394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AD73CD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u w:val="single"/>
                <w:lang w:eastAsia="en-US"/>
              </w:rPr>
            </w:pPr>
            <w:r>
              <w:rPr>
                <w:b/>
                <w:sz w:val="22"/>
              </w:rPr>
              <w:t>8</w:t>
            </w:r>
            <w:r w:rsidRPr="004F5036">
              <w:rPr>
                <w:b/>
                <w:sz w:val="22"/>
              </w:rPr>
              <w:t>α)</w:t>
            </w:r>
            <w:r>
              <w:rPr>
                <w:sz w:val="22"/>
              </w:rPr>
              <w:t xml:space="preserve"> Εργασίες Τεχνικού Ελέγχου και έκδοση Κάρτας ελέγχου καυσαερίων Συρμού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93773" w:rsidRPr="00A47D3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73,00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A47D3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A47D3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73,00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A47D3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73,00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73,00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73,00</w:t>
            </w:r>
          </w:p>
        </w:tc>
      </w:tr>
      <w:tr w:rsidR="00093773" w:rsidRPr="00AC0960" w:rsidTr="00AC5F05">
        <w:trPr>
          <w:trHeight w:val="573"/>
        </w:trPr>
        <w:tc>
          <w:tcPr>
            <w:tcW w:w="3394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AD73CD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u w:val="single"/>
                <w:lang w:eastAsia="en-US"/>
              </w:rPr>
            </w:pPr>
            <w:r>
              <w:rPr>
                <w:b/>
                <w:sz w:val="22"/>
              </w:rPr>
              <w:t>8β</w:t>
            </w:r>
            <w:r w:rsidRPr="004F5036">
              <w:rPr>
                <w:b/>
                <w:sz w:val="22"/>
              </w:rPr>
              <w:t>)</w:t>
            </w:r>
            <w:r>
              <w:rPr>
                <w:sz w:val="22"/>
              </w:rPr>
              <w:t xml:space="preserve"> Έκδοση Κάρτας ελέγχου καυσαερίων Συρμού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93773" w:rsidRPr="00A47D3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A47D3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A47D3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11,00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A47D3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11,00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11,00</w:t>
            </w:r>
          </w:p>
        </w:tc>
      </w:tr>
      <w:tr w:rsidR="00093773" w:rsidRPr="00AC0960" w:rsidTr="00AC5F05">
        <w:trPr>
          <w:trHeight w:val="573"/>
        </w:trPr>
        <w:tc>
          <w:tcPr>
            <w:tcW w:w="3394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2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ΣΥΝΟΛΟ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8A0E13" w:rsidRDefault="00093773" w:rsidP="00093773">
            <w:pPr>
              <w:jc w:val="center"/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8A0E13" w:rsidRDefault="00093773" w:rsidP="00093773">
            <w:r w:rsidRPr="008A0E13">
              <w:t>84,00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8A0E13" w:rsidRDefault="00093773" w:rsidP="00093773">
            <w:r w:rsidRPr="008A0E13">
              <w:t>84,00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8A0E13" w:rsidRDefault="00093773" w:rsidP="00093773">
            <w:r>
              <w:t>84,00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8A0E13" w:rsidRDefault="00093773" w:rsidP="00093773">
            <w:r>
              <w:t>84,00</w:t>
            </w:r>
          </w:p>
        </w:tc>
      </w:tr>
      <w:tr w:rsidR="00093773" w:rsidRPr="00AC0960" w:rsidTr="00AC5F05">
        <w:trPr>
          <w:trHeight w:val="573"/>
        </w:trPr>
        <w:tc>
          <w:tcPr>
            <w:tcW w:w="3394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2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 w:rsidRPr="00AC0960">
              <w:rPr>
                <w:rFonts w:eastAsiaTheme="minorHAnsi" w:cs="Calibri"/>
                <w:lang w:eastAsia="en-US"/>
              </w:rPr>
              <w:t>ΦΠΑ</w:t>
            </w:r>
            <w:r>
              <w:rPr>
                <w:rFonts w:eastAsiaTheme="minorHAnsi" w:cs="Calibri"/>
                <w:lang w:eastAsia="en-US"/>
              </w:rPr>
              <w:t xml:space="preserve"> 24% (</w:t>
            </w:r>
            <w:r>
              <w:rPr>
                <w:rFonts w:eastAsiaTheme="minorHAnsi"/>
                <w:lang w:eastAsia="en-US"/>
              </w:rPr>
              <w:t>€</w:t>
            </w:r>
            <w:r>
              <w:rPr>
                <w:rFonts w:eastAsiaTheme="minorHAnsi" w:cs="Calibri"/>
                <w:lang w:eastAsia="en-US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8A0E13" w:rsidRDefault="00093773" w:rsidP="00093773">
            <w:pPr>
              <w:jc w:val="center"/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8A0E13" w:rsidRDefault="00093773" w:rsidP="00093773">
            <w:r w:rsidRPr="008A0E13">
              <w:t>20,16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8A0E13" w:rsidRDefault="00093773" w:rsidP="00093773">
            <w:r w:rsidRPr="008A0E13">
              <w:t>20,16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8A0E13" w:rsidRDefault="00093773" w:rsidP="00093773">
            <w:r>
              <w:t>20,16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8A0E13" w:rsidRDefault="00093773" w:rsidP="00093773">
            <w:r>
              <w:t>20,16</w:t>
            </w:r>
          </w:p>
        </w:tc>
      </w:tr>
      <w:tr w:rsidR="00093773" w:rsidRPr="00AC0960" w:rsidTr="00AC5F05">
        <w:trPr>
          <w:trHeight w:val="573"/>
        </w:trPr>
        <w:tc>
          <w:tcPr>
            <w:tcW w:w="3394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2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2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ΓΕΝΙΚΟ ΣΥΝΟΛΟ(</w:t>
            </w:r>
            <w:r>
              <w:rPr>
                <w:rFonts w:eastAsiaTheme="minorHAnsi"/>
                <w:lang w:eastAsia="en-US"/>
              </w:rPr>
              <w:t>€)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8A0E13" w:rsidRDefault="00093773" w:rsidP="00093773">
            <w:pPr>
              <w:jc w:val="center"/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8A0E13" w:rsidRDefault="00093773" w:rsidP="00093773">
            <w:r w:rsidRPr="008A0E13">
              <w:t>104,16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Default="00093773" w:rsidP="00093773">
            <w:r w:rsidRPr="008A0E13">
              <w:t>104,16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8A0E13" w:rsidRDefault="00093773" w:rsidP="00093773">
            <w:r>
              <w:t>104,16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73" w:rsidRPr="008A0E13" w:rsidRDefault="00093773" w:rsidP="00093773">
            <w:r>
              <w:t>104,16</w:t>
            </w:r>
          </w:p>
        </w:tc>
      </w:tr>
      <w:tr w:rsidR="009E21F4" w:rsidRPr="00AC0960" w:rsidTr="00D01319">
        <w:trPr>
          <w:trHeight w:val="573"/>
        </w:trPr>
        <w:tc>
          <w:tcPr>
            <w:tcW w:w="3394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E21F4" w:rsidRDefault="009E21F4" w:rsidP="00093773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2"/>
              </w:rPr>
            </w:pPr>
          </w:p>
        </w:tc>
        <w:tc>
          <w:tcPr>
            <w:tcW w:w="1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1F4" w:rsidRDefault="009E21F4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45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E21F4" w:rsidRDefault="009E21F4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t xml:space="preserve">ΓΕΝΙΚΟ </w:t>
            </w:r>
            <w:r w:rsidRPr="006F27E3">
              <w:rPr>
                <w:rFonts w:eastAsiaTheme="minorHAnsi" w:cs="Calibri"/>
                <w:b/>
                <w:lang w:eastAsia="en-US"/>
              </w:rPr>
              <w:t>ΣΥΝΟΛΟ ΟΜΑΔΑΣ 8</w:t>
            </w:r>
            <w:r>
              <w:rPr>
                <w:rFonts w:eastAsiaTheme="minorHAnsi" w:cs="Calibri"/>
                <w:b/>
                <w:lang w:eastAsia="en-US"/>
              </w:rPr>
              <w:t xml:space="preserve"> </w:t>
            </w:r>
            <w:r w:rsidRPr="006F27E3">
              <w:rPr>
                <w:rFonts w:eastAsiaTheme="minorHAnsi" w:cs="Calibri"/>
                <w:b/>
                <w:lang w:eastAsia="en-US"/>
              </w:rPr>
              <w:t>(</w:t>
            </w:r>
            <w:r w:rsidRPr="006F27E3">
              <w:rPr>
                <w:rFonts w:eastAsiaTheme="minorHAnsi"/>
                <w:b/>
                <w:lang w:eastAsia="en-US"/>
              </w:rPr>
              <w:t>€</w:t>
            </w:r>
            <w:r w:rsidRPr="006F27E3">
              <w:rPr>
                <w:rFonts w:eastAsiaTheme="minorHAnsi" w:cs="Calibri"/>
                <w:b/>
                <w:lang w:eastAsia="en-US"/>
              </w:rPr>
              <w:t>)</w:t>
            </w:r>
          </w:p>
        </w:tc>
        <w:tc>
          <w:tcPr>
            <w:tcW w:w="48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1F4" w:rsidRDefault="00732865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t>416,64</w:t>
            </w:r>
          </w:p>
        </w:tc>
      </w:tr>
      <w:tr w:rsidR="00093773" w:rsidRPr="00AC0960" w:rsidTr="00C2556C">
        <w:trPr>
          <w:trHeight w:val="412"/>
        </w:trPr>
        <w:tc>
          <w:tcPr>
            <w:tcW w:w="141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</w:tcPr>
          <w:p w:rsidR="00093773" w:rsidRPr="00A47D3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983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093773" w:rsidRPr="00A47D3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6245" w:type="dxa"/>
            <w:gridSpan w:val="6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48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773" w:rsidRPr="00BA0178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</w:tr>
      <w:tr w:rsidR="00093773" w:rsidRPr="00AC0960" w:rsidTr="002649BE">
        <w:trPr>
          <w:trHeight w:val="412"/>
        </w:trPr>
        <w:tc>
          <w:tcPr>
            <w:tcW w:w="141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</w:tcPr>
          <w:p w:rsidR="00093773" w:rsidRPr="00A47D3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983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093773" w:rsidRPr="00A47D32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6245" w:type="dxa"/>
            <w:gridSpan w:val="6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773" w:rsidRPr="0083357D" w:rsidRDefault="00093773" w:rsidP="00264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773" w:rsidRPr="0083357D" w:rsidRDefault="0083357D" w:rsidP="00264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  <w:r w:rsidRPr="0083357D">
              <w:rPr>
                <w:rFonts w:eastAsiaTheme="minorHAnsi" w:cs="Calibri"/>
                <w:b/>
                <w:lang w:eastAsia="en-US"/>
              </w:rPr>
              <w:t>2020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773" w:rsidRPr="0083357D" w:rsidRDefault="0083357D" w:rsidP="00264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  <w:r w:rsidRPr="0083357D">
              <w:rPr>
                <w:rFonts w:eastAsiaTheme="minorHAnsi" w:cs="Calibri"/>
                <w:b/>
                <w:lang w:eastAsia="en-US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773" w:rsidRPr="0083357D" w:rsidRDefault="0083357D" w:rsidP="00264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  <w:r w:rsidRPr="0083357D">
              <w:rPr>
                <w:rFonts w:eastAsiaTheme="minorHAnsi" w:cs="Calibri"/>
                <w:b/>
                <w:lang w:eastAsia="en-US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773" w:rsidRPr="0083357D" w:rsidRDefault="0083357D" w:rsidP="00264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  <w:r w:rsidRPr="0083357D">
              <w:rPr>
                <w:rFonts w:eastAsiaTheme="minorHAnsi" w:cs="Calibri"/>
                <w:b/>
                <w:lang w:eastAsia="en-US"/>
              </w:rPr>
              <w:t>2023</w:t>
            </w:r>
          </w:p>
        </w:tc>
      </w:tr>
      <w:tr w:rsidR="008035F3" w:rsidRPr="00AC0960" w:rsidTr="004F76CD">
        <w:trPr>
          <w:trHeight w:val="412"/>
        </w:trPr>
        <w:tc>
          <w:tcPr>
            <w:tcW w:w="141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</w:tcPr>
          <w:p w:rsidR="008035F3" w:rsidRPr="00A47D32" w:rsidRDefault="008035F3" w:rsidP="008035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983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8035F3" w:rsidRPr="00A47D32" w:rsidRDefault="008035F3" w:rsidP="008035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6245" w:type="dxa"/>
            <w:gridSpan w:val="6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8035F3" w:rsidRPr="004E02FB" w:rsidRDefault="008035F3" w:rsidP="008035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  <w:r w:rsidRPr="004E02FB">
              <w:rPr>
                <w:rFonts w:eastAsiaTheme="minorHAnsi" w:cs="Calibri"/>
                <w:b/>
                <w:lang w:eastAsia="en-US"/>
              </w:rPr>
              <w:t>ΣΥΝΟΛΟ</w:t>
            </w:r>
            <w:r>
              <w:rPr>
                <w:rFonts w:eastAsiaTheme="minorHAnsi" w:cs="Calibri"/>
                <w:b/>
                <w:lang w:eastAsia="en-US"/>
              </w:rPr>
              <w:t xml:space="preserve"> ΑΝΑ ΕΤΟΣ</w:t>
            </w:r>
            <w:r w:rsidRPr="004E02FB">
              <w:rPr>
                <w:rFonts w:eastAsiaTheme="minorHAnsi" w:cs="Calibri"/>
                <w:b/>
                <w:lang w:eastAsia="en-US"/>
              </w:rPr>
              <w:t xml:space="preserve"> (€)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F3" w:rsidRDefault="008035F3" w:rsidP="00803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F3" w:rsidRPr="00A47D32" w:rsidRDefault="008035F3" w:rsidP="00803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2683,00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F3" w:rsidRPr="00BE418E" w:rsidRDefault="008035F3" w:rsidP="008035F3">
            <w:pPr>
              <w:jc w:val="center"/>
            </w:pPr>
            <w:r>
              <w:t>2679,00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F3" w:rsidRPr="002D1900" w:rsidRDefault="008035F3" w:rsidP="008035F3">
            <w:r w:rsidRPr="002D1900">
              <w:t>2683,00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F3" w:rsidRPr="00425419" w:rsidRDefault="008035F3" w:rsidP="008035F3">
            <w:r w:rsidRPr="00425419">
              <w:t>2679,00</w:t>
            </w:r>
          </w:p>
        </w:tc>
      </w:tr>
      <w:tr w:rsidR="008035F3" w:rsidRPr="00AC0960" w:rsidTr="004F76CD">
        <w:trPr>
          <w:trHeight w:val="412"/>
        </w:trPr>
        <w:tc>
          <w:tcPr>
            <w:tcW w:w="141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</w:tcPr>
          <w:p w:rsidR="008035F3" w:rsidRPr="00A47D32" w:rsidRDefault="008035F3" w:rsidP="008035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983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8035F3" w:rsidRPr="00A47D32" w:rsidRDefault="008035F3" w:rsidP="008035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6245" w:type="dxa"/>
            <w:gridSpan w:val="6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8035F3" w:rsidRDefault="008035F3" w:rsidP="008035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  <w:r w:rsidRPr="004E02FB">
              <w:rPr>
                <w:rFonts w:eastAsiaTheme="minorHAnsi" w:cs="Calibri"/>
                <w:b/>
                <w:lang w:eastAsia="en-US"/>
              </w:rPr>
              <w:t>ΦΠΑ  24% (€)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F3" w:rsidRDefault="008035F3" w:rsidP="00803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F3" w:rsidRPr="00A47D32" w:rsidRDefault="008035F3" w:rsidP="00803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643,92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F3" w:rsidRPr="00BE418E" w:rsidRDefault="008035F3" w:rsidP="008035F3">
            <w:pPr>
              <w:jc w:val="center"/>
            </w:pPr>
            <w:r>
              <w:t>642,96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F3" w:rsidRPr="002D1900" w:rsidRDefault="008035F3" w:rsidP="008035F3">
            <w:r w:rsidRPr="002D1900">
              <w:t>643,92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F3" w:rsidRPr="00425419" w:rsidRDefault="008035F3" w:rsidP="008035F3">
            <w:r w:rsidRPr="00425419">
              <w:t>642,96</w:t>
            </w:r>
          </w:p>
        </w:tc>
      </w:tr>
      <w:tr w:rsidR="008035F3" w:rsidRPr="00AC0960" w:rsidTr="004F76CD">
        <w:trPr>
          <w:trHeight w:val="412"/>
        </w:trPr>
        <w:tc>
          <w:tcPr>
            <w:tcW w:w="141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</w:tcPr>
          <w:p w:rsidR="008035F3" w:rsidRPr="00A47D32" w:rsidRDefault="008035F3" w:rsidP="008035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983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8035F3" w:rsidRPr="00A47D32" w:rsidRDefault="008035F3" w:rsidP="008035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6245" w:type="dxa"/>
            <w:gridSpan w:val="6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8035F3" w:rsidRDefault="008035F3" w:rsidP="008035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t xml:space="preserve">ΓΕΝΙΚΟ </w:t>
            </w:r>
            <w:r w:rsidRPr="006F27E3">
              <w:rPr>
                <w:rFonts w:eastAsiaTheme="minorHAnsi" w:cs="Calibri"/>
                <w:b/>
                <w:lang w:eastAsia="en-US"/>
              </w:rPr>
              <w:t>ΣΥΝΟΛΟ</w:t>
            </w:r>
            <w:r>
              <w:rPr>
                <w:rFonts w:eastAsiaTheme="minorHAnsi" w:cs="Calibri"/>
                <w:b/>
                <w:lang w:eastAsia="en-US"/>
              </w:rPr>
              <w:t xml:space="preserve"> ΑΝΑ ΕΤΟΣ</w:t>
            </w:r>
            <w:r w:rsidRPr="006F27E3">
              <w:rPr>
                <w:rFonts w:eastAsiaTheme="minorHAnsi" w:cs="Calibri"/>
                <w:b/>
                <w:lang w:eastAsia="en-US"/>
              </w:rPr>
              <w:t xml:space="preserve"> (</w:t>
            </w:r>
            <w:r w:rsidRPr="006F27E3">
              <w:rPr>
                <w:rFonts w:eastAsiaTheme="minorHAnsi"/>
                <w:b/>
                <w:lang w:eastAsia="en-US"/>
              </w:rPr>
              <w:t>€</w:t>
            </w:r>
            <w:r w:rsidRPr="006F27E3">
              <w:rPr>
                <w:rFonts w:eastAsiaTheme="minorHAnsi" w:cs="Calibri"/>
                <w:b/>
                <w:lang w:eastAsia="en-US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F3" w:rsidRDefault="008035F3" w:rsidP="00803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F3" w:rsidRPr="00A47D32" w:rsidRDefault="008035F3" w:rsidP="00803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3326,92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F3" w:rsidRDefault="008035F3" w:rsidP="008035F3">
            <w:pPr>
              <w:jc w:val="center"/>
            </w:pPr>
            <w:r>
              <w:t>3321,96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F3" w:rsidRDefault="008035F3" w:rsidP="008035F3">
            <w:r w:rsidRPr="002D1900">
              <w:t>3326,92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F3" w:rsidRDefault="008035F3" w:rsidP="008035F3">
            <w:r w:rsidRPr="00425419">
              <w:t>3321,96</w:t>
            </w:r>
          </w:p>
        </w:tc>
      </w:tr>
      <w:tr w:rsidR="0083357D" w:rsidRPr="00AC0960" w:rsidTr="00AC5F05">
        <w:trPr>
          <w:trHeight w:val="412"/>
        </w:trPr>
        <w:tc>
          <w:tcPr>
            <w:tcW w:w="141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</w:tcPr>
          <w:p w:rsidR="0083357D" w:rsidRPr="00A47D32" w:rsidRDefault="0083357D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983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83357D" w:rsidRPr="00A47D32" w:rsidRDefault="0083357D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6245" w:type="dxa"/>
            <w:gridSpan w:val="6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83357D" w:rsidRDefault="0083357D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57D" w:rsidRDefault="0083357D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57D" w:rsidRPr="00A47D32" w:rsidRDefault="0083357D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57D" w:rsidRDefault="0083357D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57D" w:rsidRPr="00A47D32" w:rsidRDefault="0083357D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57D" w:rsidRDefault="0083357D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</w:tr>
      <w:tr w:rsidR="00093773" w:rsidRPr="00AC0960" w:rsidTr="00C2556C">
        <w:trPr>
          <w:trHeight w:val="412"/>
        </w:trPr>
        <w:tc>
          <w:tcPr>
            <w:tcW w:w="141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983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6245" w:type="dxa"/>
            <w:gridSpan w:val="6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093773" w:rsidRPr="00AC0960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48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773" w:rsidRDefault="00093773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</w:tr>
      <w:tr w:rsidR="008A683C" w:rsidRPr="00AC0960" w:rsidTr="008A683C">
        <w:trPr>
          <w:trHeight w:val="412"/>
        </w:trPr>
        <w:tc>
          <w:tcPr>
            <w:tcW w:w="141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</w:tcPr>
          <w:p w:rsidR="008A683C" w:rsidRPr="00AC0960" w:rsidRDefault="008A683C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983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8A683C" w:rsidRPr="00AC0960" w:rsidRDefault="008A683C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6245" w:type="dxa"/>
            <w:gridSpan w:val="6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A683C" w:rsidRPr="008A683C" w:rsidRDefault="008A683C" w:rsidP="008A68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bCs/>
                <w:sz w:val="28"/>
                <w:szCs w:val="28"/>
                <w:lang w:eastAsia="en-US"/>
              </w:rPr>
            </w:pPr>
            <w:r w:rsidRPr="008A683C">
              <w:rPr>
                <w:rFonts w:eastAsiaTheme="minorHAnsi" w:cs="Calibri"/>
                <w:b/>
                <w:bCs/>
                <w:sz w:val="28"/>
                <w:szCs w:val="28"/>
                <w:lang w:eastAsia="en-US"/>
              </w:rPr>
              <w:t>ΓΕΝΙΚΟ ΣΥΝΟΛΟ (€)</w:t>
            </w:r>
          </w:p>
        </w:tc>
        <w:tc>
          <w:tcPr>
            <w:tcW w:w="48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3C" w:rsidRPr="008A683C" w:rsidRDefault="008A683C" w:rsidP="00AE1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bCs/>
                <w:sz w:val="28"/>
                <w:szCs w:val="28"/>
                <w:lang w:eastAsia="en-US"/>
              </w:rPr>
            </w:pPr>
            <w:r w:rsidRPr="008A683C">
              <w:rPr>
                <w:rFonts w:eastAsiaTheme="minorHAnsi" w:cs="Calibri"/>
                <w:b/>
                <w:bCs/>
                <w:sz w:val="28"/>
                <w:szCs w:val="28"/>
                <w:lang w:eastAsia="en-US"/>
              </w:rPr>
              <w:t>1</w:t>
            </w:r>
            <w:r w:rsidR="00AE1F5A">
              <w:rPr>
                <w:rFonts w:eastAsiaTheme="minorHAnsi" w:cs="Calibri"/>
                <w:b/>
                <w:bCs/>
                <w:sz w:val="28"/>
                <w:szCs w:val="28"/>
                <w:lang w:eastAsia="en-US"/>
              </w:rPr>
              <w:t>0724</w:t>
            </w:r>
            <w:r w:rsidRPr="008A683C">
              <w:rPr>
                <w:rFonts w:eastAsiaTheme="minorHAnsi" w:cs="Calibri"/>
                <w:b/>
                <w:bCs/>
                <w:sz w:val="28"/>
                <w:szCs w:val="28"/>
                <w:lang w:eastAsia="en-US"/>
              </w:rPr>
              <w:t>,</w:t>
            </w:r>
            <w:r w:rsidR="00AC5F05">
              <w:rPr>
                <w:rFonts w:eastAsiaTheme="minorHAnsi" w:cs="Calibri"/>
                <w:b/>
                <w:bCs/>
                <w:sz w:val="28"/>
                <w:szCs w:val="28"/>
                <w:lang w:eastAsia="en-US"/>
              </w:rPr>
              <w:t>0</w:t>
            </w:r>
            <w:r w:rsidRPr="008A683C">
              <w:rPr>
                <w:rFonts w:eastAsiaTheme="minorHAnsi" w:cs="Calibri"/>
                <w:b/>
                <w:bCs/>
                <w:sz w:val="28"/>
                <w:szCs w:val="28"/>
                <w:lang w:eastAsia="en-US"/>
              </w:rPr>
              <w:t>0</w:t>
            </w:r>
          </w:p>
        </w:tc>
      </w:tr>
      <w:tr w:rsidR="008A683C" w:rsidRPr="00AC0960" w:rsidTr="008A683C">
        <w:trPr>
          <w:trHeight w:val="412"/>
        </w:trPr>
        <w:tc>
          <w:tcPr>
            <w:tcW w:w="141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</w:tcPr>
          <w:p w:rsidR="008A683C" w:rsidRPr="00AC0960" w:rsidRDefault="008A683C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983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8A683C" w:rsidRPr="00AC0960" w:rsidRDefault="008A683C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6245" w:type="dxa"/>
            <w:gridSpan w:val="6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A683C" w:rsidRPr="008A683C" w:rsidRDefault="008A683C" w:rsidP="008A68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bCs/>
                <w:sz w:val="28"/>
                <w:szCs w:val="28"/>
                <w:lang w:eastAsia="en-US"/>
              </w:rPr>
            </w:pPr>
            <w:r w:rsidRPr="008A683C">
              <w:rPr>
                <w:rFonts w:eastAsiaTheme="minorHAnsi" w:cs="Calibri"/>
                <w:b/>
                <w:bCs/>
                <w:sz w:val="28"/>
                <w:szCs w:val="28"/>
                <w:lang w:eastAsia="en-US"/>
              </w:rPr>
              <w:t>ΦΠΑ  24% (€)</w:t>
            </w:r>
          </w:p>
        </w:tc>
        <w:tc>
          <w:tcPr>
            <w:tcW w:w="48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3C" w:rsidRPr="008A683C" w:rsidRDefault="00AE1F5A" w:rsidP="00AE1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 w:cs="Calibri"/>
                <w:b/>
                <w:bCs/>
                <w:sz w:val="28"/>
                <w:szCs w:val="28"/>
                <w:lang w:eastAsia="en-US"/>
              </w:rPr>
              <w:t>2.573</w:t>
            </w:r>
            <w:r w:rsidR="008A683C">
              <w:rPr>
                <w:rFonts w:eastAsiaTheme="minorHAnsi" w:cs="Calibri"/>
                <w:b/>
                <w:bCs/>
                <w:sz w:val="28"/>
                <w:szCs w:val="28"/>
                <w:lang w:eastAsia="en-US"/>
              </w:rPr>
              <w:t>,</w:t>
            </w:r>
            <w:r w:rsidR="0050113D">
              <w:rPr>
                <w:rFonts w:eastAsiaTheme="minorHAnsi" w:cs="Calibri"/>
                <w:b/>
                <w:bCs/>
                <w:sz w:val="28"/>
                <w:szCs w:val="28"/>
                <w:lang w:eastAsia="en-US"/>
              </w:rPr>
              <w:t>7</w:t>
            </w:r>
            <w:r>
              <w:rPr>
                <w:rFonts w:eastAsiaTheme="minorHAnsi" w:cs="Calibri"/>
                <w:b/>
                <w:bCs/>
                <w:sz w:val="28"/>
                <w:szCs w:val="28"/>
                <w:lang w:eastAsia="en-US"/>
              </w:rPr>
              <w:t>6</w:t>
            </w:r>
          </w:p>
        </w:tc>
      </w:tr>
      <w:tr w:rsidR="00A6500C" w:rsidRPr="00AC0960" w:rsidTr="00D01319">
        <w:trPr>
          <w:trHeight w:val="696"/>
        </w:trPr>
        <w:tc>
          <w:tcPr>
            <w:tcW w:w="3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00C" w:rsidRPr="00AC0960" w:rsidRDefault="00A6500C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6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00C" w:rsidRPr="00A6500C" w:rsidRDefault="00A6500C" w:rsidP="00A6500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bCs/>
                <w:sz w:val="28"/>
                <w:szCs w:val="28"/>
                <w:lang w:eastAsia="en-US"/>
              </w:rPr>
            </w:pPr>
            <w:r w:rsidRPr="00A6500C">
              <w:rPr>
                <w:rFonts w:eastAsiaTheme="minorHAnsi" w:cs="Calibri"/>
                <w:b/>
                <w:bCs/>
                <w:sz w:val="28"/>
                <w:szCs w:val="28"/>
                <w:lang w:eastAsia="en-US"/>
              </w:rPr>
              <w:t xml:space="preserve">ΓΕΝΙΚΟ ΣΥΝΟΛΟ ΜΕ ΦΠΑ </w:t>
            </w:r>
            <w:r w:rsidRPr="00A6500C">
              <w:rPr>
                <w:rFonts w:eastAsiaTheme="minorHAnsi" w:cs="Calibri"/>
                <w:b/>
                <w:sz w:val="28"/>
                <w:szCs w:val="28"/>
                <w:lang w:eastAsia="en-US"/>
              </w:rPr>
              <w:t>(</w:t>
            </w:r>
            <w:r w:rsidRPr="00A6500C">
              <w:rPr>
                <w:rFonts w:eastAsiaTheme="minorHAnsi"/>
                <w:b/>
                <w:sz w:val="28"/>
                <w:szCs w:val="28"/>
                <w:lang w:eastAsia="en-US"/>
              </w:rPr>
              <w:t>€</w:t>
            </w:r>
            <w:r w:rsidRPr="00A6500C">
              <w:rPr>
                <w:rFonts w:eastAsiaTheme="minorHAnsi" w:cs="Calibri"/>
                <w:b/>
                <w:sz w:val="28"/>
                <w:szCs w:val="28"/>
                <w:lang w:eastAsia="en-US"/>
              </w:rPr>
              <w:t>)</w:t>
            </w:r>
          </w:p>
        </w:tc>
        <w:tc>
          <w:tcPr>
            <w:tcW w:w="4821" w:type="dxa"/>
            <w:gridSpan w:val="5"/>
            <w:tcBorders>
              <w:top w:val="single" w:sz="6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A6500C" w:rsidRDefault="0050113D" w:rsidP="00AE1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bCs/>
                <w:lang w:eastAsia="en-US"/>
              </w:rPr>
            </w:pPr>
            <w:r>
              <w:rPr>
                <w:rFonts w:eastAsiaTheme="minorHAnsi" w:cs="Calibri"/>
                <w:b/>
                <w:bCs/>
                <w:sz w:val="28"/>
                <w:szCs w:val="28"/>
                <w:lang w:eastAsia="en-US"/>
              </w:rPr>
              <w:t>1</w:t>
            </w:r>
            <w:r w:rsidR="00AE1F5A">
              <w:rPr>
                <w:rFonts w:eastAsiaTheme="minorHAnsi" w:cs="Calibri"/>
                <w:b/>
                <w:bCs/>
                <w:sz w:val="28"/>
                <w:szCs w:val="28"/>
                <w:lang w:eastAsia="en-US"/>
              </w:rPr>
              <w:t>3</w:t>
            </w:r>
            <w:r w:rsidR="00A6500C" w:rsidRPr="00A6500C">
              <w:rPr>
                <w:rFonts w:eastAsiaTheme="minorHAnsi" w:cs="Calibri"/>
                <w:b/>
                <w:bCs/>
                <w:sz w:val="28"/>
                <w:szCs w:val="28"/>
                <w:lang w:eastAsia="en-US"/>
              </w:rPr>
              <w:t>.</w:t>
            </w:r>
            <w:r w:rsidR="00AE1F5A">
              <w:rPr>
                <w:rFonts w:eastAsiaTheme="minorHAnsi" w:cs="Calibri"/>
                <w:b/>
                <w:bCs/>
                <w:sz w:val="28"/>
                <w:szCs w:val="28"/>
                <w:lang w:eastAsia="en-US"/>
              </w:rPr>
              <w:t>297</w:t>
            </w:r>
            <w:r w:rsidR="00A6500C" w:rsidRPr="00A6500C">
              <w:rPr>
                <w:rFonts w:eastAsiaTheme="minorHAnsi" w:cs="Calibri"/>
                <w:b/>
                <w:bCs/>
                <w:sz w:val="28"/>
                <w:szCs w:val="28"/>
                <w:lang w:eastAsia="en-US"/>
              </w:rPr>
              <w:t>,</w:t>
            </w:r>
            <w:r>
              <w:rPr>
                <w:rFonts w:eastAsiaTheme="minorHAnsi" w:cs="Calibri"/>
                <w:b/>
                <w:bCs/>
                <w:sz w:val="28"/>
                <w:szCs w:val="28"/>
                <w:lang w:eastAsia="en-US"/>
              </w:rPr>
              <w:t>7</w:t>
            </w:r>
            <w:r w:rsidR="00AE1F5A">
              <w:rPr>
                <w:rFonts w:eastAsiaTheme="minorHAnsi" w:cs="Calibri"/>
                <w:b/>
                <w:bCs/>
                <w:sz w:val="28"/>
                <w:szCs w:val="28"/>
                <w:lang w:eastAsia="en-US"/>
              </w:rPr>
              <w:t>6</w:t>
            </w:r>
          </w:p>
        </w:tc>
      </w:tr>
    </w:tbl>
    <w:p w:rsidR="00660759" w:rsidRDefault="00660759" w:rsidP="00FC5A26">
      <w:pPr>
        <w:widowControl w:val="0"/>
        <w:tabs>
          <w:tab w:val="left" w:pos="460"/>
        </w:tabs>
        <w:autoSpaceDE w:val="0"/>
        <w:autoSpaceDN w:val="0"/>
        <w:adjustRightInd w:val="0"/>
        <w:spacing w:before="12" w:after="0" w:line="242" w:lineRule="exact"/>
        <w:ind w:left="109" w:right="82"/>
        <w:rPr>
          <w:szCs w:val="24"/>
        </w:rPr>
      </w:pPr>
    </w:p>
    <w:p w:rsidR="000F2260" w:rsidRDefault="000F2260" w:rsidP="00FC5A26">
      <w:pPr>
        <w:widowControl w:val="0"/>
        <w:tabs>
          <w:tab w:val="left" w:pos="460"/>
        </w:tabs>
        <w:autoSpaceDE w:val="0"/>
        <w:autoSpaceDN w:val="0"/>
        <w:adjustRightInd w:val="0"/>
        <w:spacing w:before="12" w:after="0" w:line="242" w:lineRule="exact"/>
        <w:ind w:left="109" w:right="82"/>
        <w:rPr>
          <w:szCs w:val="24"/>
        </w:rPr>
      </w:pPr>
    </w:p>
    <w:p w:rsidR="00FC5A26" w:rsidRPr="005074DA" w:rsidRDefault="00FC5A26" w:rsidP="00FC5A26">
      <w:pPr>
        <w:widowControl w:val="0"/>
        <w:tabs>
          <w:tab w:val="left" w:pos="460"/>
        </w:tabs>
        <w:autoSpaceDE w:val="0"/>
        <w:autoSpaceDN w:val="0"/>
        <w:adjustRightInd w:val="0"/>
        <w:spacing w:before="12" w:after="0" w:line="242" w:lineRule="exact"/>
        <w:ind w:left="109" w:right="82"/>
        <w:rPr>
          <w:szCs w:val="24"/>
        </w:rPr>
      </w:pPr>
      <w:r w:rsidRPr="005074DA">
        <w:rPr>
          <w:szCs w:val="24"/>
        </w:rPr>
        <w:t>Η</w:t>
      </w:r>
      <w:r w:rsidRPr="005074DA">
        <w:rPr>
          <w:szCs w:val="24"/>
        </w:rPr>
        <w:tab/>
      </w:r>
      <w:r w:rsidRPr="005074DA">
        <w:rPr>
          <w:spacing w:val="3"/>
          <w:w w:val="108"/>
          <w:szCs w:val="24"/>
        </w:rPr>
        <w:t>κ</w:t>
      </w:r>
      <w:r w:rsidRPr="005074DA">
        <w:rPr>
          <w:spacing w:val="-2"/>
          <w:w w:val="108"/>
          <w:szCs w:val="24"/>
        </w:rPr>
        <w:t>α</w:t>
      </w:r>
      <w:r w:rsidRPr="005074DA">
        <w:rPr>
          <w:spacing w:val="2"/>
          <w:w w:val="108"/>
          <w:szCs w:val="24"/>
        </w:rPr>
        <w:t>τ</w:t>
      </w:r>
      <w:r w:rsidRPr="005074DA">
        <w:rPr>
          <w:spacing w:val="1"/>
          <w:w w:val="108"/>
          <w:szCs w:val="24"/>
        </w:rPr>
        <w:t>άθε</w:t>
      </w:r>
      <w:r w:rsidRPr="005074DA">
        <w:rPr>
          <w:spacing w:val="2"/>
          <w:w w:val="108"/>
          <w:szCs w:val="24"/>
        </w:rPr>
        <w:t>σ</w:t>
      </w:r>
      <w:r w:rsidRPr="005074DA">
        <w:rPr>
          <w:w w:val="108"/>
          <w:szCs w:val="24"/>
        </w:rPr>
        <w:t xml:space="preserve">η </w:t>
      </w:r>
      <w:r w:rsidRPr="005074DA">
        <w:rPr>
          <w:spacing w:val="36"/>
          <w:w w:val="108"/>
          <w:szCs w:val="24"/>
        </w:rPr>
        <w:t xml:space="preserve"> </w:t>
      </w:r>
      <w:r w:rsidRPr="005074DA">
        <w:rPr>
          <w:spacing w:val="3"/>
          <w:szCs w:val="24"/>
        </w:rPr>
        <w:t>π</w:t>
      </w:r>
      <w:r w:rsidRPr="005074DA">
        <w:rPr>
          <w:szCs w:val="24"/>
        </w:rPr>
        <w:t>ρ</w:t>
      </w:r>
      <w:r w:rsidRPr="005074DA">
        <w:rPr>
          <w:spacing w:val="1"/>
          <w:szCs w:val="24"/>
        </w:rPr>
        <w:t>ο</w:t>
      </w:r>
      <w:r w:rsidRPr="005074DA">
        <w:rPr>
          <w:spacing w:val="-1"/>
          <w:szCs w:val="24"/>
        </w:rPr>
        <w:t>σ</w:t>
      </w:r>
      <w:r w:rsidRPr="005074DA">
        <w:rPr>
          <w:spacing w:val="1"/>
          <w:szCs w:val="24"/>
        </w:rPr>
        <w:t>φ</w:t>
      </w:r>
      <w:r w:rsidRPr="005074DA">
        <w:rPr>
          <w:spacing w:val="-1"/>
          <w:szCs w:val="24"/>
        </w:rPr>
        <w:t>ο</w:t>
      </w:r>
      <w:r w:rsidRPr="005074DA">
        <w:rPr>
          <w:szCs w:val="24"/>
        </w:rPr>
        <w:t>ρ</w:t>
      </w:r>
      <w:r w:rsidRPr="005074DA">
        <w:rPr>
          <w:spacing w:val="1"/>
          <w:szCs w:val="24"/>
        </w:rPr>
        <w:t>ώ</w:t>
      </w:r>
      <w:r w:rsidRPr="005074DA">
        <w:rPr>
          <w:szCs w:val="24"/>
        </w:rPr>
        <w:t xml:space="preserve">ν   </w:t>
      </w:r>
      <w:r w:rsidRPr="005074DA">
        <w:rPr>
          <w:spacing w:val="60"/>
          <w:szCs w:val="24"/>
        </w:rPr>
        <w:t xml:space="preserve"> </w:t>
      </w:r>
      <w:r w:rsidRPr="005074DA">
        <w:rPr>
          <w:spacing w:val="2"/>
          <w:w w:val="115"/>
          <w:szCs w:val="24"/>
        </w:rPr>
        <w:t>γ</w:t>
      </w:r>
      <w:r w:rsidRPr="005074DA">
        <w:rPr>
          <w:spacing w:val="-1"/>
          <w:w w:val="115"/>
          <w:szCs w:val="24"/>
        </w:rPr>
        <w:t>ί</w:t>
      </w:r>
      <w:r w:rsidRPr="005074DA">
        <w:rPr>
          <w:spacing w:val="2"/>
          <w:w w:val="115"/>
          <w:szCs w:val="24"/>
        </w:rPr>
        <w:t>ν</w:t>
      </w:r>
      <w:r w:rsidRPr="005074DA">
        <w:rPr>
          <w:spacing w:val="1"/>
          <w:w w:val="115"/>
          <w:szCs w:val="24"/>
        </w:rPr>
        <w:t>ε</w:t>
      </w:r>
      <w:r w:rsidRPr="005074DA">
        <w:rPr>
          <w:spacing w:val="2"/>
          <w:w w:val="115"/>
          <w:szCs w:val="24"/>
        </w:rPr>
        <w:t>τα</w:t>
      </w:r>
      <w:r w:rsidRPr="005074DA">
        <w:rPr>
          <w:w w:val="115"/>
          <w:szCs w:val="24"/>
        </w:rPr>
        <w:t xml:space="preserve">ι   </w:t>
      </w:r>
      <w:r w:rsidRPr="005074DA">
        <w:rPr>
          <w:spacing w:val="56"/>
          <w:w w:val="115"/>
          <w:szCs w:val="24"/>
        </w:rPr>
        <w:t xml:space="preserve"> </w:t>
      </w:r>
      <w:r w:rsidRPr="005074DA">
        <w:rPr>
          <w:spacing w:val="1"/>
          <w:szCs w:val="24"/>
        </w:rPr>
        <w:t>α</w:t>
      </w:r>
      <w:r w:rsidRPr="005074DA">
        <w:rPr>
          <w:szCs w:val="24"/>
        </w:rPr>
        <w:t xml:space="preserve">νά    </w:t>
      </w:r>
      <w:r w:rsidRPr="005074DA">
        <w:rPr>
          <w:spacing w:val="38"/>
          <w:szCs w:val="24"/>
        </w:rPr>
        <w:t xml:space="preserve"> </w:t>
      </w:r>
      <w:r w:rsidRPr="005074DA">
        <w:rPr>
          <w:spacing w:val="-1"/>
          <w:szCs w:val="24"/>
        </w:rPr>
        <w:t>ο</w:t>
      </w:r>
      <w:r w:rsidRPr="005074DA">
        <w:rPr>
          <w:szCs w:val="24"/>
        </w:rPr>
        <w:t>μ</w:t>
      </w:r>
      <w:r w:rsidRPr="005074DA">
        <w:rPr>
          <w:spacing w:val="1"/>
          <w:szCs w:val="24"/>
        </w:rPr>
        <w:t>ά</w:t>
      </w:r>
      <w:r w:rsidRPr="005074DA">
        <w:rPr>
          <w:spacing w:val="-1"/>
          <w:szCs w:val="24"/>
        </w:rPr>
        <w:t>δ</w:t>
      </w:r>
      <w:r w:rsidRPr="005074DA">
        <w:rPr>
          <w:szCs w:val="24"/>
        </w:rPr>
        <w:t xml:space="preserve">α </w:t>
      </w:r>
      <w:r w:rsidRPr="005074DA">
        <w:rPr>
          <w:spacing w:val="63"/>
          <w:szCs w:val="24"/>
        </w:rPr>
        <w:t xml:space="preserve"> </w:t>
      </w:r>
      <w:r w:rsidRPr="005074DA">
        <w:rPr>
          <w:spacing w:val="2"/>
          <w:szCs w:val="24"/>
        </w:rPr>
        <w:t>κ</w:t>
      </w:r>
      <w:r w:rsidRPr="005074DA">
        <w:rPr>
          <w:szCs w:val="24"/>
        </w:rPr>
        <w:t xml:space="preserve">αι  </w:t>
      </w:r>
      <w:r w:rsidRPr="005074DA">
        <w:rPr>
          <w:spacing w:val="17"/>
          <w:szCs w:val="24"/>
        </w:rPr>
        <w:t xml:space="preserve"> </w:t>
      </w:r>
      <w:r w:rsidRPr="005074DA">
        <w:rPr>
          <w:spacing w:val="1"/>
          <w:w w:val="113"/>
          <w:szCs w:val="24"/>
        </w:rPr>
        <w:t>επ</w:t>
      </w:r>
      <w:r w:rsidRPr="005074DA">
        <w:rPr>
          <w:spacing w:val="3"/>
          <w:w w:val="113"/>
          <w:szCs w:val="24"/>
        </w:rPr>
        <w:t>ι</w:t>
      </w:r>
      <w:r w:rsidRPr="005074DA">
        <w:rPr>
          <w:spacing w:val="6"/>
          <w:w w:val="113"/>
          <w:szCs w:val="24"/>
        </w:rPr>
        <w:t>τ</w:t>
      </w:r>
      <w:r w:rsidRPr="005074DA">
        <w:rPr>
          <w:spacing w:val="2"/>
          <w:w w:val="113"/>
          <w:szCs w:val="24"/>
        </w:rPr>
        <w:t>ρ</w:t>
      </w:r>
      <w:r w:rsidRPr="005074DA">
        <w:rPr>
          <w:spacing w:val="1"/>
          <w:w w:val="113"/>
          <w:szCs w:val="24"/>
        </w:rPr>
        <w:t>έ</w:t>
      </w:r>
      <w:r w:rsidRPr="005074DA">
        <w:rPr>
          <w:spacing w:val="4"/>
          <w:w w:val="113"/>
          <w:szCs w:val="24"/>
        </w:rPr>
        <w:t>π</w:t>
      </w:r>
      <w:r w:rsidRPr="005074DA">
        <w:rPr>
          <w:spacing w:val="1"/>
          <w:w w:val="113"/>
          <w:szCs w:val="24"/>
        </w:rPr>
        <w:t>ε</w:t>
      </w:r>
      <w:r w:rsidRPr="005074DA">
        <w:rPr>
          <w:spacing w:val="2"/>
          <w:w w:val="113"/>
          <w:szCs w:val="24"/>
        </w:rPr>
        <w:t>τα</w:t>
      </w:r>
      <w:r w:rsidRPr="005074DA">
        <w:rPr>
          <w:w w:val="113"/>
          <w:szCs w:val="24"/>
        </w:rPr>
        <w:t xml:space="preserve">ι </w:t>
      </w:r>
      <w:r w:rsidRPr="005074DA">
        <w:rPr>
          <w:spacing w:val="28"/>
          <w:w w:val="113"/>
          <w:szCs w:val="24"/>
        </w:rPr>
        <w:t xml:space="preserve"> </w:t>
      </w:r>
      <w:r w:rsidRPr="005074DA">
        <w:rPr>
          <w:szCs w:val="24"/>
        </w:rPr>
        <w:t xml:space="preserve">η </w:t>
      </w:r>
      <w:r w:rsidRPr="005074DA">
        <w:rPr>
          <w:spacing w:val="54"/>
          <w:szCs w:val="24"/>
        </w:rPr>
        <w:t xml:space="preserve"> </w:t>
      </w:r>
      <w:r w:rsidRPr="005074DA">
        <w:rPr>
          <w:spacing w:val="3"/>
          <w:w w:val="109"/>
          <w:szCs w:val="24"/>
        </w:rPr>
        <w:t>κ</w:t>
      </w:r>
      <w:r w:rsidRPr="005074DA">
        <w:rPr>
          <w:spacing w:val="-2"/>
          <w:w w:val="109"/>
          <w:szCs w:val="24"/>
        </w:rPr>
        <w:t>α</w:t>
      </w:r>
      <w:r w:rsidRPr="005074DA">
        <w:rPr>
          <w:spacing w:val="2"/>
          <w:w w:val="109"/>
          <w:szCs w:val="24"/>
        </w:rPr>
        <w:t>τ</w:t>
      </w:r>
      <w:r w:rsidRPr="005074DA">
        <w:rPr>
          <w:spacing w:val="1"/>
          <w:w w:val="109"/>
          <w:szCs w:val="24"/>
        </w:rPr>
        <w:t>άθε</w:t>
      </w:r>
      <w:r w:rsidRPr="005074DA">
        <w:rPr>
          <w:spacing w:val="4"/>
          <w:w w:val="109"/>
          <w:szCs w:val="24"/>
        </w:rPr>
        <w:t>σ</w:t>
      </w:r>
      <w:r w:rsidRPr="005074DA">
        <w:rPr>
          <w:w w:val="109"/>
          <w:szCs w:val="24"/>
        </w:rPr>
        <w:t xml:space="preserve">η </w:t>
      </w:r>
      <w:r w:rsidRPr="005074DA">
        <w:rPr>
          <w:szCs w:val="24"/>
        </w:rPr>
        <w:t>π</w:t>
      </w:r>
      <w:r w:rsidRPr="005074DA">
        <w:rPr>
          <w:spacing w:val="3"/>
          <w:szCs w:val="24"/>
        </w:rPr>
        <w:t>ρ</w:t>
      </w:r>
      <w:r w:rsidRPr="005074DA">
        <w:rPr>
          <w:spacing w:val="-1"/>
          <w:szCs w:val="24"/>
        </w:rPr>
        <w:t>οσ</w:t>
      </w:r>
      <w:r w:rsidRPr="005074DA">
        <w:rPr>
          <w:spacing w:val="1"/>
          <w:szCs w:val="24"/>
        </w:rPr>
        <w:t>φ</w:t>
      </w:r>
      <w:r w:rsidRPr="005074DA">
        <w:rPr>
          <w:spacing w:val="-1"/>
          <w:szCs w:val="24"/>
        </w:rPr>
        <w:t>ο</w:t>
      </w:r>
      <w:r w:rsidRPr="005074DA">
        <w:rPr>
          <w:szCs w:val="24"/>
        </w:rPr>
        <w:t>ρ</w:t>
      </w:r>
      <w:r w:rsidRPr="005074DA">
        <w:rPr>
          <w:spacing w:val="1"/>
          <w:szCs w:val="24"/>
        </w:rPr>
        <w:t>ώ</w:t>
      </w:r>
      <w:r w:rsidRPr="005074DA">
        <w:rPr>
          <w:szCs w:val="24"/>
        </w:rPr>
        <w:t>ν</w:t>
      </w:r>
      <w:r w:rsidRPr="005074DA">
        <w:rPr>
          <w:spacing w:val="69"/>
          <w:szCs w:val="24"/>
        </w:rPr>
        <w:t xml:space="preserve"> </w:t>
      </w:r>
      <w:r w:rsidRPr="005074DA">
        <w:rPr>
          <w:spacing w:val="-2"/>
          <w:w w:val="116"/>
          <w:szCs w:val="24"/>
        </w:rPr>
        <w:t>γ</w:t>
      </w:r>
      <w:r w:rsidRPr="005074DA">
        <w:rPr>
          <w:spacing w:val="3"/>
          <w:w w:val="116"/>
          <w:szCs w:val="24"/>
        </w:rPr>
        <w:t>ι</w:t>
      </w:r>
      <w:r w:rsidRPr="005074DA">
        <w:rPr>
          <w:w w:val="116"/>
          <w:szCs w:val="24"/>
        </w:rPr>
        <w:t>α</w:t>
      </w:r>
      <w:r w:rsidRPr="005074DA">
        <w:rPr>
          <w:spacing w:val="-9"/>
          <w:w w:val="116"/>
          <w:szCs w:val="24"/>
        </w:rPr>
        <w:t xml:space="preserve"> </w:t>
      </w:r>
      <w:r w:rsidRPr="005074DA">
        <w:rPr>
          <w:spacing w:val="1"/>
          <w:szCs w:val="24"/>
        </w:rPr>
        <w:t>μ</w:t>
      </w:r>
      <w:r w:rsidRPr="005074DA">
        <w:rPr>
          <w:spacing w:val="-1"/>
          <w:szCs w:val="24"/>
        </w:rPr>
        <w:t>ι</w:t>
      </w:r>
      <w:r w:rsidRPr="005074DA">
        <w:rPr>
          <w:szCs w:val="24"/>
        </w:rPr>
        <w:t>α</w:t>
      </w:r>
      <w:r w:rsidRPr="005074DA">
        <w:rPr>
          <w:spacing w:val="43"/>
          <w:szCs w:val="24"/>
        </w:rPr>
        <w:t xml:space="preserve"> </w:t>
      </w:r>
      <w:r w:rsidRPr="005074DA">
        <w:rPr>
          <w:szCs w:val="24"/>
        </w:rPr>
        <w:t>ή</w:t>
      </w:r>
      <w:r w:rsidRPr="005074DA">
        <w:rPr>
          <w:spacing w:val="26"/>
          <w:szCs w:val="24"/>
        </w:rPr>
        <w:t xml:space="preserve"> </w:t>
      </w:r>
      <w:r w:rsidRPr="005074DA">
        <w:rPr>
          <w:spacing w:val="1"/>
          <w:w w:val="123"/>
          <w:szCs w:val="24"/>
        </w:rPr>
        <w:t>π</w:t>
      </w:r>
      <w:r w:rsidRPr="005074DA">
        <w:rPr>
          <w:spacing w:val="-2"/>
          <w:w w:val="109"/>
          <w:szCs w:val="24"/>
        </w:rPr>
        <w:t>ε</w:t>
      </w:r>
      <w:r w:rsidRPr="005074DA">
        <w:rPr>
          <w:spacing w:val="2"/>
          <w:w w:val="104"/>
          <w:szCs w:val="24"/>
        </w:rPr>
        <w:t>ρ</w:t>
      </w:r>
      <w:r w:rsidRPr="005074DA">
        <w:rPr>
          <w:spacing w:val="5"/>
          <w:w w:val="135"/>
          <w:szCs w:val="24"/>
        </w:rPr>
        <w:t>ι</w:t>
      </w:r>
      <w:r w:rsidRPr="005074DA">
        <w:rPr>
          <w:w w:val="93"/>
          <w:szCs w:val="24"/>
        </w:rPr>
        <w:t>σσ</w:t>
      </w:r>
      <w:r w:rsidRPr="005074DA">
        <w:rPr>
          <w:spacing w:val="1"/>
          <w:w w:val="99"/>
          <w:szCs w:val="24"/>
        </w:rPr>
        <w:t>ό</w:t>
      </w:r>
      <w:r w:rsidRPr="005074DA">
        <w:rPr>
          <w:spacing w:val="2"/>
          <w:w w:val="113"/>
          <w:szCs w:val="24"/>
        </w:rPr>
        <w:t>τ</w:t>
      </w:r>
      <w:r w:rsidRPr="005074DA">
        <w:rPr>
          <w:spacing w:val="1"/>
          <w:w w:val="109"/>
          <w:szCs w:val="24"/>
        </w:rPr>
        <w:t>ε</w:t>
      </w:r>
      <w:r w:rsidRPr="005074DA">
        <w:rPr>
          <w:spacing w:val="4"/>
          <w:w w:val="104"/>
          <w:szCs w:val="24"/>
        </w:rPr>
        <w:t>ρ</w:t>
      </w:r>
      <w:r w:rsidRPr="005074DA">
        <w:rPr>
          <w:spacing w:val="1"/>
          <w:w w:val="109"/>
          <w:szCs w:val="24"/>
        </w:rPr>
        <w:t>ε</w:t>
      </w:r>
      <w:r w:rsidRPr="005074DA">
        <w:rPr>
          <w:w w:val="109"/>
          <w:szCs w:val="24"/>
        </w:rPr>
        <w:t>ς</w:t>
      </w:r>
      <w:r w:rsidRPr="005074DA">
        <w:rPr>
          <w:spacing w:val="9"/>
          <w:szCs w:val="24"/>
        </w:rPr>
        <w:t xml:space="preserve"> </w:t>
      </w:r>
      <w:r w:rsidRPr="005074DA">
        <w:rPr>
          <w:spacing w:val="-1"/>
          <w:szCs w:val="24"/>
        </w:rPr>
        <w:t>ο</w:t>
      </w:r>
      <w:r w:rsidRPr="005074DA">
        <w:rPr>
          <w:spacing w:val="-3"/>
          <w:szCs w:val="24"/>
        </w:rPr>
        <w:t>μ</w:t>
      </w:r>
      <w:r w:rsidRPr="005074DA">
        <w:rPr>
          <w:spacing w:val="3"/>
          <w:szCs w:val="24"/>
        </w:rPr>
        <w:t>ά</w:t>
      </w:r>
      <w:r w:rsidRPr="005074DA">
        <w:rPr>
          <w:spacing w:val="-4"/>
          <w:szCs w:val="24"/>
        </w:rPr>
        <w:t>δ</w:t>
      </w:r>
      <w:r w:rsidRPr="005074DA">
        <w:rPr>
          <w:spacing w:val="1"/>
          <w:szCs w:val="24"/>
        </w:rPr>
        <w:t>ε</w:t>
      </w:r>
      <w:r w:rsidRPr="005074DA">
        <w:rPr>
          <w:szCs w:val="24"/>
        </w:rPr>
        <w:t>ς</w:t>
      </w:r>
      <w:r w:rsidRPr="005074DA">
        <w:rPr>
          <w:spacing w:val="40"/>
          <w:szCs w:val="24"/>
        </w:rPr>
        <w:t xml:space="preserve"> </w:t>
      </w:r>
      <w:r w:rsidRPr="005074DA">
        <w:rPr>
          <w:szCs w:val="24"/>
        </w:rPr>
        <w:t>ή</w:t>
      </w:r>
      <w:r w:rsidRPr="005074DA">
        <w:rPr>
          <w:spacing w:val="26"/>
          <w:szCs w:val="24"/>
        </w:rPr>
        <w:t xml:space="preserve"> </w:t>
      </w:r>
      <w:r w:rsidRPr="005074DA">
        <w:rPr>
          <w:spacing w:val="2"/>
          <w:szCs w:val="24"/>
        </w:rPr>
        <w:t>κα</w:t>
      </w:r>
      <w:r w:rsidRPr="005074DA">
        <w:rPr>
          <w:szCs w:val="24"/>
        </w:rPr>
        <w:t>ι</w:t>
      </w:r>
      <w:r w:rsidRPr="005074DA">
        <w:rPr>
          <w:spacing w:val="56"/>
          <w:szCs w:val="24"/>
        </w:rPr>
        <w:t xml:space="preserve"> </w:t>
      </w:r>
      <w:r w:rsidRPr="005074DA">
        <w:rPr>
          <w:spacing w:val="-1"/>
          <w:szCs w:val="24"/>
        </w:rPr>
        <w:t>γ</w:t>
      </w:r>
      <w:r w:rsidRPr="005074DA">
        <w:rPr>
          <w:spacing w:val="1"/>
          <w:szCs w:val="24"/>
        </w:rPr>
        <w:t>ι</w:t>
      </w:r>
      <w:r w:rsidRPr="005074DA">
        <w:rPr>
          <w:szCs w:val="24"/>
        </w:rPr>
        <w:t>α</w:t>
      </w:r>
      <w:r w:rsidRPr="005074DA">
        <w:rPr>
          <w:spacing w:val="61"/>
          <w:szCs w:val="24"/>
        </w:rPr>
        <w:t xml:space="preserve"> </w:t>
      </w:r>
      <w:r w:rsidRPr="005074DA">
        <w:rPr>
          <w:szCs w:val="24"/>
        </w:rPr>
        <w:t>το</w:t>
      </w:r>
      <w:r w:rsidRPr="005074DA">
        <w:rPr>
          <w:spacing w:val="20"/>
          <w:szCs w:val="24"/>
        </w:rPr>
        <w:t xml:space="preserve"> </w:t>
      </w:r>
      <w:r w:rsidRPr="005074DA">
        <w:rPr>
          <w:spacing w:val="2"/>
          <w:szCs w:val="24"/>
        </w:rPr>
        <w:t>σ</w:t>
      </w:r>
      <w:r w:rsidRPr="005074DA">
        <w:rPr>
          <w:spacing w:val="-1"/>
          <w:szCs w:val="24"/>
        </w:rPr>
        <w:t>ύ</w:t>
      </w:r>
      <w:r w:rsidRPr="005074DA">
        <w:rPr>
          <w:szCs w:val="24"/>
        </w:rPr>
        <w:t>ν</w:t>
      </w:r>
      <w:r w:rsidRPr="005074DA">
        <w:rPr>
          <w:spacing w:val="-1"/>
          <w:szCs w:val="24"/>
        </w:rPr>
        <w:t>ο</w:t>
      </w:r>
      <w:r w:rsidRPr="005074DA">
        <w:rPr>
          <w:szCs w:val="24"/>
        </w:rPr>
        <w:t>λο</w:t>
      </w:r>
      <w:r w:rsidRPr="005074DA">
        <w:rPr>
          <w:spacing w:val="46"/>
          <w:szCs w:val="24"/>
        </w:rPr>
        <w:t xml:space="preserve"> </w:t>
      </w:r>
      <w:r w:rsidRPr="005074DA">
        <w:rPr>
          <w:spacing w:val="-3"/>
          <w:szCs w:val="24"/>
        </w:rPr>
        <w:t>τ</w:t>
      </w:r>
      <w:r w:rsidRPr="005074DA">
        <w:rPr>
          <w:spacing w:val="4"/>
          <w:szCs w:val="24"/>
        </w:rPr>
        <w:t>ω</w:t>
      </w:r>
      <w:r w:rsidRPr="005074DA">
        <w:rPr>
          <w:szCs w:val="24"/>
        </w:rPr>
        <w:t>ν</w:t>
      </w:r>
      <w:r w:rsidRPr="005074DA">
        <w:rPr>
          <w:spacing w:val="29"/>
          <w:szCs w:val="24"/>
        </w:rPr>
        <w:t xml:space="preserve"> </w:t>
      </w:r>
      <w:r w:rsidRPr="005074DA">
        <w:rPr>
          <w:spacing w:val="2"/>
          <w:w w:val="99"/>
          <w:szCs w:val="24"/>
        </w:rPr>
        <w:t>ο</w:t>
      </w:r>
      <w:r w:rsidRPr="005074DA">
        <w:rPr>
          <w:spacing w:val="1"/>
          <w:w w:val="104"/>
          <w:szCs w:val="24"/>
        </w:rPr>
        <w:t>μ</w:t>
      </w:r>
      <w:r w:rsidRPr="005074DA">
        <w:rPr>
          <w:spacing w:val="2"/>
          <w:w w:val="104"/>
          <w:szCs w:val="24"/>
        </w:rPr>
        <w:t>ά</w:t>
      </w:r>
      <w:r w:rsidRPr="005074DA">
        <w:rPr>
          <w:spacing w:val="3"/>
          <w:w w:val="104"/>
          <w:szCs w:val="24"/>
        </w:rPr>
        <w:t>δ</w:t>
      </w:r>
      <w:r w:rsidRPr="005074DA">
        <w:rPr>
          <w:w w:val="96"/>
          <w:szCs w:val="24"/>
        </w:rPr>
        <w:t>ω</w:t>
      </w:r>
      <w:r w:rsidRPr="005074DA">
        <w:rPr>
          <w:spacing w:val="2"/>
          <w:w w:val="116"/>
          <w:szCs w:val="24"/>
        </w:rPr>
        <w:t>ν</w:t>
      </w:r>
      <w:r w:rsidRPr="005074DA">
        <w:rPr>
          <w:w w:val="109"/>
          <w:szCs w:val="24"/>
        </w:rPr>
        <w:t>.</w:t>
      </w:r>
    </w:p>
    <w:p w:rsidR="00670C48" w:rsidRDefault="009B564D">
      <w:pPr>
        <w:spacing w:after="0" w:line="259" w:lineRule="auto"/>
        <w:ind w:left="426" w:firstLine="0"/>
        <w:jc w:val="left"/>
        <w:rPr>
          <w:szCs w:val="24"/>
        </w:rPr>
      </w:pPr>
      <w:r w:rsidRPr="005074DA">
        <w:rPr>
          <w:szCs w:val="24"/>
        </w:rPr>
        <w:t xml:space="preserve">                                         </w:t>
      </w:r>
    </w:p>
    <w:tbl>
      <w:tblPr>
        <w:tblW w:w="0" w:type="auto"/>
        <w:tblInd w:w="2352" w:type="dxa"/>
        <w:tblLayout w:type="fixed"/>
        <w:tblLook w:val="0000" w:firstRow="0" w:lastRow="0" w:firstColumn="0" w:lastColumn="0" w:noHBand="0" w:noVBand="0"/>
      </w:tblPr>
      <w:tblGrid>
        <w:gridCol w:w="3119"/>
        <w:gridCol w:w="2977"/>
        <w:gridCol w:w="3118"/>
      </w:tblGrid>
      <w:tr w:rsidR="00AF0E9A" w:rsidRPr="007931D2" w:rsidTr="00966AA5">
        <w:trPr>
          <w:cantSplit/>
          <w:trHeight w:val="439"/>
        </w:trPr>
        <w:tc>
          <w:tcPr>
            <w:tcW w:w="3119" w:type="dxa"/>
          </w:tcPr>
          <w:p w:rsidR="00990F0C" w:rsidRDefault="009B564D" w:rsidP="00CC71B4">
            <w:pPr>
              <w:pStyle w:val="a3"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t xml:space="preserve"> </w:t>
            </w:r>
            <w:r w:rsidR="00990F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Ξάνθη </w:t>
            </w:r>
            <w:r w:rsidR="004A4FD2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  <w:r w:rsidR="00990F0C">
              <w:rPr>
                <w:rFonts w:ascii="Times New Roman" w:hAnsi="Times New Roman" w:cs="Times New Roman"/>
                <w:bCs/>
                <w:sz w:val="24"/>
                <w:szCs w:val="24"/>
              </w:rPr>
              <w:t>-0</w:t>
            </w:r>
            <w:r w:rsidR="0050113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990F0C">
              <w:rPr>
                <w:rFonts w:ascii="Times New Roman" w:hAnsi="Times New Roman" w:cs="Times New Roman"/>
                <w:bCs/>
                <w:sz w:val="24"/>
                <w:szCs w:val="24"/>
              </w:rPr>
              <w:t>-201</w:t>
            </w:r>
            <w:r w:rsidR="00045EE7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  <w:p w:rsidR="00AF0E9A" w:rsidRPr="005074DA" w:rsidRDefault="00AF0E9A" w:rsidP="00CC71B4">
            <w:pPr>
              <w:pStyle w:val="a3"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74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Συντάχθηκε </w:t>
            </w:r>
          </w:p>
          <w:p w:rsidR="00AF0E9A" w:rsidRPr="005074DA" w:rsidRDefault="00AF0E9A" w:rsidP="00CC71B4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2977" w:type="dxa"/>
          </w:tcPr>
          <w:p w:rsidR="00AF0E9A" w:rsidRPr="005074DA" w:rsidRDefault="00AF0E9A" w:rsidP="00CC71B4">
            <w:pPr>
              <w:pStyle w:val="a3"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8" w:type="dxa"/>
          </w:tcPr>
          <w:p w:rsidR="00045EE7" w:rsidRDefault="00045EE7" w:rsidP="00045EE7">
            <w:pPr>
              <w:pStyle w:val="a3"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Ξάνθη </w:t>
            </w:r>
            <w:r w:rsidR="004A4FD2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-0</w:t>
            </w:r>
            <w:r w:rsidR="0050113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-2019</w:t>
            </w:r>
          </w:p>
          <w:p w:rsidR="00AF0E9A" w:rsidRPr="005074DA" w:rsidRDefault="002E4561" w:rsidP="00CC71B4">
            <w:pPr>
              <w:pStyle w:val="a3"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Ελέγχθηκε-</w:t>
            </w:r>
            <w:r w:rsidR="00AF0E9A" w:rsidRPr="005074DA">
              <w:rPr>
                <w:rFonts w:ascii="Times New Roman" w:hAnsi="Times New Roman" w:cs="Times New Roman"/>
                <w:bCs/>
                <w:sz w:val="24"/>
                <w:szCs w:val="24"/>
              </w:rPr>
              <w:t>Θεωρήθηκε</w:t>
            </w:r>
          </w:p>
        </w:tc>
      </w:tr>
      <w:tr w:rsidR="00AF0E9A" w:rsidRPr="007931D2" w:rsidTr="00966AA5">
        <w:trPr>
          <w:cantSplit/>
          <w:trHeight w:val="906"/>
        </w:trPr>
        <w:tc>
          <w:tcPr>
            <w:tcW w:w="3119" w:type="dxa"/>
          </w:tcPr>
          <w:p w:rsidR="00AF0E9A" w:rsidRPr="005074DA" w:rsidRDefault="00AF0E9A" w:rsidP="00CC71B4">
            <w:pPr>
              <w:pStyle w:val="a3"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74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Η Συντάξασα </w:t>
            </w:r>
          </w:p>
          <w:p w:rsidR="00AF0E9A" w:rsidRPr="005074DA" w:rsidRDefault="00AF0E9A" w:rsidP="00CC71B4">
            <w:pPr>
              <w:rPr>
                <w:szCs w:val="24"/>
              </w:rPr>
            </w:pPr>
          </w:p>
        </w:tc>
        <w:tc>
          <w:tcPr>
            <w:tcW w:w="2977" w:type="dxa"/>
          </w:tcPr>
          <w:p w:rsidR="00AF0E9A" w:rsidRPr="005074DA" w:rsidRDefault="00AF0E9A" w:rsidP="00CC71B4">
            <w:pPr>
              <w:pStyle w:val="a3"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8" w:type="dxa"/>
          </w:tcPr>
          <w:p w:rsidR="00AF0E9A" w:rsidRPr="005074DA" w:rsidRDefault="00AF0E9A" w:rsidP="00CC71B4">
            <w:pPr>
              <w:pStyle w:val="a3"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74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Η </w:t>
            </w:r>
            <w:r w:rsidR="002E4561">
              <w:rPr>
                <w:rFonts w:ascii="Times New Roman" w:hAnsi="Times New Roman" w:cs="Times New Roman"/>
                <w:bCs/>
                <w:sz w:val="24"/>
                <w:szCs w:val="24"/>
              </w:rPr>
              <w:t>Προϊσταμένη</w:t>
            </w:r>
            <w:r w:rsidRPr="005074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AF0E9A" w:rsidRPr="005074DA" w:rsidRDefault="002E4561" w:rsidP="00CC71B4">
            <w:pPr>
              <w:pStyle w:val="a3"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της Διεύθυνσης </w:t>
            </w:r>
          </w:p>
          <w:p w:rsidR="00AF0E9A" w:rsidRPr="005074DA" w:rsidRDefault="00AF0E9A" w:rsidP="00CC71B4">
            <w:pPr>
              <w:pStyle w:val="a3"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F0E9A" w:rsidRPr="007931D2" w:rsidTr="00966AA5">
        <w:trPr>
          <w:cantSplit/>
          <w:trHeight w:val="20"/>
        </w:trPr>
        <w:tc>
          <w:tcPr>
            <w:tcW w:w="3119" w:type="dxa"/>
          </w:tcPr>
          <w:p w:rsidR="00AF0E9A" w:rsidRPr="005074DA" w:rsidRDefault="00AF0E9A" w:rsidP="00CC71B4">
            <w:pPr>
              <w:pStyle w:val="a3"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F0E9A" w:rsidRPr="005074DA" w:rsidRDefault="00AF0E9A" w:rsidP="00CC71B4">
            <w:pPr>
              <w:pStyle w:val="a3"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74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Ευδοκία Μπαρμπαλέξη </w:t>
            </w:r>
          </w:p>
          <w:p w:rsidR="00AF0E9A" w:rsidRPr="005074DA" w:rsidRDefault="00AF0E9A" w:rsidP="00CC71B4">
            <w:pPr>
              <w:pStyle w:val="a3"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74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Μηχανολόγος Μηχανικός </w:t>
            </w:r>
          </w:p>
          <w:p w:rsidR="00AF0E9A" w:rsidRPr="005074DA" w:rsidRDefault="00AF0E9A" w:rsidP="00CC71B4">
            <w:pPr>
              <w:pStyle w:val="a3"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AF0E9A" w:rsidRPr="005074DA" w:rsidRDefault="00AF0E9A" w:rsidP="00CC71B4">
            <w:pPr>
              <w:pStyle w:val="a3"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F0E9A" w:rsidRPr="005074DA" w:rsidRDefault="00AF0E9A" w:rsidP="00CC71B4">
            <w:pPr>
              <w:pStyle w:val="a3"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8" w:type="dxa"/>
          </w:tcPr>
          <w:p w:rsidR="00AF0E9A" w:rsidRPr="005074DA" w:rsidRDefault="00AF0E9A" w:rsidP="00CC71B4">
            <w:pPr>
              <w:pStyle w:val="a3"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F0E9A" w:rsidRPr="005074DA" w:rsidRDefault="002E4561" w:rsidP="00CC71B4">
            <w:pPr>
              <w:pStyle w:val="a3"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Αικατερίνη Μανά</w:t>
            </w:r>
          </w:p>
          <w:p w:rsidR="00AF0E9A" w:rsidRPr="005074DA" w:rsidRDefault="00AF0E9A" w:rsidP="00CC71B4">
            <w:pPr>
              <w:pStyle w:val="a3"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74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Τοπογράφος Μηχανικός </w:t>
            </w:r>
          </w:p>
        </w:tc>
      </w:tr>
    </w:tbl>
    <w:p w:rsidR="005A763A" w:rsidRDefault="005A763A" w:rsidP="00704936">
      <w:pPr>
        <w:spacing w:after="0" w:line="265" w:lineRule="auto"/>
        <w:ind w:left="-5" w:hanging="10"/>
        <w:jc w:val="center"/>
        <w:rPr>
          <w:b/>
          <w:sz w:val="32"/>
          <w:szCs w:val="32"/>
        </w:rPr>
      </w:pPr>
    </w:p>
    <w:sectPr w:rsidR="005A763A" w:rsidSect="009D354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40" w:h="11900" w:orient="landscape"/>
      <w:pgMar w:top="1134" w:right="1276" w:bottom="1453" w:left="1470" w:header="720" w:footer="983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62DE" w:rsidRDefault="005C62DE">
      <w:pPr>
        <w:spacing w:after="0" w:line="240" w:lineRule="auto"/>
      </w:pPr>
      <w:r>
        <w:separator/>
      </w:r>
    </w:p>
  </w:endnote>
  <w:endnote w:type="continuationSeparator" w:id="0">
    <w:p w:rsidR="005C62DE" w:rsidRDefault="005C62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319" w:rsidRDefault="00D01319">
    <w:pPr>
      <w:spacing w:after="0" w:line="259" w:lineRule="auto"/>
      <w:ind w:left="0" w:right="338" w:firstLine="0"/>
      <w:jc w:val="center"/>
    </w:pPr>
    <w:r>
      <w:rPr>
        <w:rFonts w:ascii="Calibri" w:eastAsia="Calibri" w:hAnsi="Calibri" w:cs="Calibri"/>
        <w:sz w:val="22"/>
      </w:rPr>
      <w:t>[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>]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319" w:rsidRDefault="00D01319">
    <w:pPr>
      <w:spacing w:after="0" w:line="259" w:lineRule="auto"/>
      <w:ind w:left="0" w:right="338" w:firstLine="0"/>
      <w:jc w:val="center"/>
    </w:pPr>
    <w:r>
      <w:rPr>
        <w:rFonts w:ascii="Calibri" w:eastAsia="Calibri" w:hAnsi="Calibri" w:cs="Calibri"/>
        <w:sz w:val="22"/>
      </w:rPr>
      <w:t>[</w:t>
    </w:r>
    <w:r>
      <w:fldChar w:fldCharType="begin"/>
    </w:r>
    <w:r>
      <w:instrText xml:space="preserve"> PAGE   \* MERGEFORMAT </w:instrText>
    </w:r>
    <w:r>
      <w:fldChar w:fldCharType="separate"/>
    </w:r>
    <w:r w:rsidR="007A3801" w:rsidRPr="007A3801">
      <w:rPr>
        <w:rFonts w:ascii="Calibri" w:eastAsia="Calibri" w:hAnsi="Calibri" w:cs="Calibri"/>
        <w:noProof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>]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319" w:rsidRDefault="00D01319">
    <w:pPr>
      <w:spacing w:after="0" w:line="259" w:lineRule="auto"/>
      <w:ind w:left="0" w:right="338" w:firstLine="0"/>
      <w:jc w:val="center"/>
    </w:pPr>
    <w:r>
      <w:rPr>
        <w:rFonts w:ascii="Calibri" w:eastAsia="Calibri" w:hAnsi="Calibri" w:cs="Calibri"/>
        <w:sz w:val="22"/>
      </w:rPr>
      <w:t>[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>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62DE" w:rsidRDefault="005C62DE">
      <w:pPr>
        <w:spacing w:after="0" w:line="240" w:lineRule="auto"/>
      </w:pPr>
      <w:r>
        <w:separator/>
      </w:r>
    </w:p>
  </w:footnote>
  <w:footnote w:type="continuationSeparator" w:id="0">
    <w:p w:rsidR="005C62DE" w:rsidRDefault="005C62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319" w:rsidRDefault="00D01319">
    <w:pPr>
      <w:spacing w:after="160" w:line="259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319" w:rsidRDefault="00D01319">
    <w:pPr>
      <w:spacing w:after="160" w:line="259" w:lineRule="auto"/>
      <w:ind w:lef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319" w:rsidRDefault="00D01319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00555"/>
    <w:multiLevelType w:val="hybridMultilevel"/>
    <w:tmpl w:val="91EA2D0A"/>
    <w:lvl w:ilvl="0" w:tplc="5D1A1FC6">
      <w:start w:val="1"/>
      <w:numFmt w:val="decimal"/>
      <w:lvlText w:val="%1"/>
      <w:lvlJc w:val="left"/>
      <w:pPr>
        <w:ind w:left="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76C818">
      <w:start w:val="1"/>
      <w:numFmt w:val="lowerLetter"/>
      <w:lvlText w:val="%2"/>
      <w:lvlJc w:val="left"/>
      <w:pPr>
        <w:ind w:left="1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76C22BA">
      <w:start w:val="1"/>
      <w:numFmt w:val="lowerRoman"/>
      <w:lvlText w:val="%3"/>
      <w:lvlJc w:val="left"/>
      <w:pPr>
        <w:ind w:left="2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4ADE12">
      <w:start w:val="1"/>
      <w:numFmt w:val="decimal"/>
      <w:lvlText w:val="%4"/>
      <w:lvlJc w:val="left"/>
      <w:pPr>
        <w:ind w:left="2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ADE0536">
      <w:start w:val="1"/>
      <w:numFmt w:val="lowerLetter"/>
      <w:lvlText w:val="%5"/>
      <w:lvlJc w:val="left"/>
      <w:pPr>
        <w:ind w:left="3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0C88CE">
      <w:start w:val="1"/>
      <w:numFmt w:val="lowerRoman"/>
      <w:lvlText w:val="%6"/>
      <w:lvlJc w:val="left"/>
      <w:pPr>
        <w:ind w:left="4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78577A">
      <w:start w:val="1"/>
      <w:numFmt w:val="decimal"/>
      <w:lvlText w:val="%7"/>
      <w:lvlJc w:val="left"/>
      <w:pPr>
        <w:ind w:left="49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067B9A">
      <w:start w:val="1"/>
      <w:numFmt w:val="lowerLetter"/>
      <w:lvlText w:val="%8"/>
      <w:lvlJc w:val="left"/>
      <w:pPr>
        <w:ind w:left="5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F2CFCA">
      <w:start w:val="1"/>
      <w:numFmt w:val="lowerRoman"/>
      <w:lvlText w:val="%9"/>
      <w:lvlJc w:val="left"/>
      <w:pPr>
        <w:ind w:left="6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22258BD"/>
    <w:multiLevelType w:val="hybridMultilevel"/>
    <w:tmpl w:val="2EC6E3CA"/>
    <w:lvl w:ilvl="0" w:tplc="7312DF1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5ACD1A">
      <w:start w:val="1"/>
      <w:numFmt w:val="bullet"/>
      <w:lvlText w:val="o"/>
      <w:lvlJc w:val="left"/>
      <w:pPr>
        <w:ind w:left="1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8A21828">
      <w:start w:val="1"/>
      <w:numFmt w:val="bullet"/>
      <w:lvlText w:val="▪"/>
      <w:lvlJc w:val="left"/>
      <w:pPr>
        <w:ind w:left="21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79E8D94">
      <w:start w:val="1"/>
      <w:numFmt w:val="bullet"/>
      <w:lvlText w:val="•"/>
      <w:lvlJc w:val="left"/>
      <w:pPr>
        <w:ind w:left="28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52F26C">
      <w:start w:val="1"/>
      <w:numFmt w:val="bullet"/>
      <w:lvlText w:val="o"/>
      <w:lvlJc w:val="left"/>
      <w:pPr>
        <w:ind w:left="35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327158">
      <w:start w:val="1"/>
      <w:numFmt w:val="bullet"/>
      <w:lvlText w:val="▪"/>
      <w:lvlJc w:val="left"/>
      <w:pPr>
        <w:ind w:left="43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D842A6">
      <w:start w:val="1"/>
      <w:numFmt w:val="bullet"/>
      <w:lvlText w:val="•"/>
      <w:lvlJc w:val="left"/>
      <w:pPr>
        <w:ind w:left="50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7C364E">
      <w:start w:val="1"/>
      <w:numFmt w:val="bullet"/>
      <w:lvlText w:val="o"/>
      <w:lvlJc w:val="left"/>
      <w:pPr>
        <w:ind w:left="57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3EE874">
      <w:start w:val="1"/>
      <w:numFmt w:val="bullet"/>
      <w:lvlText w:val="▪"/>
      <w:lvlJc w:val="left"/>
      <w:pPr>
        <w:ind w:left="64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EBD6B9A"/>
    <w:multiLevelType w:val="hybridMultilevel"/>
    <w:tmpl w:val="99ACF902"/>
    <w:lvl w:ilvl="0" w:tplc="70A01396">
      <w:start w:val="1"/>
      <w:numFmt w:val="decimal"/>
      <w:lvlText w:val="%1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449BD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8E8AA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8ABAF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D6D36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AD4504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D2D7C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18AAD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7AD56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260762F"/>
    <w:multiLevelType w:val="hybridMultilevel"/>
    <w:tmpl w:val="6DAAAA6A"/>
    <w:lvl w:ilvl="0" w:tplc="45E840BE">
      <w:start w:val="1"/>
      <w:numFmt w:val="decimal"/>
      <w:lvlText w:val="%1."/>
      <w:lvlJc w:val="left"/>
      <w:pPr>
        <w:ind w:left="50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8C03AE">
      <w:start w:val="1"/>
      <w:numFmt w:val="lowerLetter"/>
      <w:lvlText w:val="%2"/>
      <w:lvlJc w:val="left"/>
      <w:pPr>
        <w:ind w:left="12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B4A160">
      <w:start w:val="1"/>
      <w:numFmt w:val="lowerRoman"/>
      <w:lvlText w:val="%3"/>
      <w:lvlJc w:val="left"/>
      <w:pPr>
        <w:ind w:left="19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F67166">
      <w:start w:val="1"/>
      <w:numFmt w:val="decimal"/>
      <w:lvlText w:val="%4"/>
      <w:lvlJc w:val="left"/>
      <w:pPr>
        <w:ind w:left="26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34C9466">
      <w:start w:val="1"/>
      <w:numFmt w:val="lowerLetter"/>
      <w:lvlText w:val="%5"/>
      <w:lvlJc w:val="left"/>
      <w:pPr>
        <w:ind w:left="33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46591A">
      <w:start w:val="1"/>
      <w:numFmt w:val="lowerRoman"/>
      <w:lvlText w:val="%6"/>
      <w:lvlJc w:val="left"/>
      <w:pPr>
        <w:ind w:left="41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9DA576E">
      <w:start w:val="1"/>
      <w:numFmt w:val="decimal"/>
      <w:lvlText w:val="%7"/>
      <w:lvlJc w:val="left"/>
      <w:pPr>
        <w:ind w:left="48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1EEACE">
      <w:start w:val="1"/>
      <w:numFmt w:val="lowerLetter"/>
      <w:lvlText w:val="%8"/>
      <w:lvlJc w:val="left"/>
      <w:pPr>
        <w:ind w:left="55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F4E6162">
      <w:start w:val="1"/>
      <w:numFmt w:val="lowerRoman"/>
      <w:lvlText w:val="%9"/>
      <w:lvlJc w:val="left"/>
      <w:pPr>
        <w:ind w:left="62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E121FE3"/>
    <w:multiLevelType w:val="hybridMultilevel"/>
    <w:tmpl w:val="F1CCA198"/>
    <w:lvl w:ilvl="0" w:tplc="CC2067E2">
      <w:start w:val="1"/>
      <w:numFmt w:val="decimal"/>
      <w:lvlText w:val="%1"/>
      <w:lvlJc w:val="left"/>
      <w:pPr>
        <w:ind w:left="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C64EEB8">
      <w:start w:val="1"/>
      <w:numFmt w:val="lowerLetter"/>
      <w:lvlText w:val="%2"/>
      <w:lvlJc w:val="left"/>
      <w:pPr>
        <w:ind w:left="12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08FEB8">
      <w:start w:val="1"/>
      <w:numFmt w:val="lowerRoman"/>
      <w:lvlText w:val="%3"/>
      <w:lvlJc w:val="left"/>
      <w:pPr>
        <w:ind w:left="19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862508">
      <w:start w:val="1"/>
      <w:numFmt w:val="decimal"/>
      <w:lvlText w:val="%4"/>
      <w:lvlJc w:val="left"/>
      <w:pPr>
        <w:ind w:left="26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AC6692">
      <w:start w:val="1"/>
      <w:numFmt w:val="lowerLetter"/>
      <w:lvlText w:val="%5"/>
      <w:lvlJc w:val="left"/>
      <w:pPr>
        <w:ind w:left="33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E2CEBCC">
      <w:start w:val="1"/>
      <w:numFmt w:val="lowerRoman"/>
      <w:lvlText w:val="%6"/>
      <w:lvlJc w:val="left"/>
      <w:pPr>
        <w:ind w:left="41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974DAFA">
      <w:start w:val="1"/>
      <w:numFmt w:val="decimal"/>
      <w:lvlText w:val="%7"/>
      <w:lvlJc w:val="left"/>
      <w:pPr>
        <w:ind w:left="48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CE2390">
      <w:start w:val="1"/>
      <w:numFmt w:val="lowerLetter"/>
      <w:lvlText w:val="%8"/>
      <w:lvlJc w:val="left"/>
      <w:pPr>
        <w:ind w:left="55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3A7932">
      <w:start w:val="1"/>
      <w:numFmt w:val="lowerRoman"/>
      <w:lvlText w:val="%9"/>
      <w:lvlJc w:val="left"/>
      <w:pPr>
        <w:ind w:left="62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3BA675F"/>
    <w:multiLevelType w:val="hybridMultilevel"/>
    <w:tmpl w:val="FDD8CE86"/>
    <w:lvl w:ilvl="0" w:tplc="6100A558">
      <w:start w:val="1"/>
      <w:numFmt w:val="bullet"/>
      <w:lvlText w:val="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0E934C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80D3FC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DAEF04E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30AF68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7A0248A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6EBBE0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5A3044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961E20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C48"/>
    <w:rsid w:val="000079FE"/>
    <w:rsid w:val="00014234"/>
    <w:rsid w:val="0002680C"/>
    <w:rsid w:val="0003419B"/>
    <w:rsid w:val="00045EE7"/>
    <w:rsid w:val="00055E6A"/>
    <w:rsid w:val="00060908"/>
    <w:rsid w:val="00076F97"/>
    <w:rsid w:val="00093773"/>
    <w:rsid w:val="00096E43"/>
    <w:rsid w:val="000B68F7"/>
    <w:rsid w:val="000D48D5"/>
    <w:rsid w:val="000E419B"/>
    <w:rsid w:val="000F2260"/>
    <w:rsid w:val="001122FE"/>
    <w:rsid w:val="0011258A"/>
    <w:rsid w:val="001144D6"/>
    <w:rsid w:val="0012721F"/>
    <w:rsid w:val="00130863"/>
    <w:rsid w:val="00141E50"/>
    <w:rsid w:val="00143D2C"/>
    <w:rsid w:val="00147B99"/>
    <w:rsid w:val="00153F22"/>
    <w:rsid w:val="00154920"/>
    <w:rsid w:val="00165F1D"/>
    <w:rsid w:val="0017271D"/>
    <w:rsid w:val="001776A3"/>
    <w:rsid w:val="00183D40"/>
    <w:rsid w:val="00183F0A"/>
    <w:rsid w:val="0019107B"/>
    <w:rsid w:val="001A6ED3"/>
    <w:rsid w:val="001B02A2"/>
    <w:rsid w:val="001B3BB3"/>
    <w:rsid w:val="001B75F8"/>
    <w:rsid w:val="001D0C78"/>
    <w:rsid w:val="001E1B41"/>
    <w:rsid w:val="001F7538"/>
    <w:rsid w:val="00225571"/>
    <w:rsid w:val="00236B8F"/>
    <w:rsid w:val="00237D9E"/>
    <w:rsid w:val="00250DF2"/>
    <w:rsid w:val="002649BE"/>
    <w:rsid w:val="002732E8"/>
    <w:rsid w:val="00281302"/>
    <w:rsid w:val="002821FA"/>
    <w:rsid w:val="00284B41"/>
    <w:rsid w:val="002863D1"/>
    <w:rsid w:val="002922B3"/>
    <w:rsid w:val="00292BF3"/>
    <w:rsid w:val="002967ED"/>
    <w:rsid w:val="002A4E42"/>
    <w:rsid w:val="002B1349"/>
    <w:rsid w:val="002B17EC"/>
    <w:rsid w:val="002D112B"/>
    <w:rsid w:val="002E0713"/>
    <w:rsid w:val="002E4561"/>
    <w:rsid w:val="002F63FB"/>
    <w:rsid w:val="0031031B"/>
    <w:rsid w:val="00312C90"/>
    <w:rsid w:val="00323402"/>
    <w:rsid w:val="00326600"/>
    <w:rsid w:val="00341C87"/>
    <w:rsid w:val="00360AC0"/>
    <w:rsid w:val="00365264"/>
    <w:rsid w:val="003A39CB"/>
    <w:rsid w:val="003B7B36"/>
    <w:rsid w:val="003C1AE5"/>
    <w:rsid w:val="003D0E71"/>
    <w:rsid w:val="003E74AF"/>
    <w:rsid w:val="003F315B"/>
    <w:rsid w:val="00402A80"/>
    <w:rsid w:val="00404C58"/>
    <w:rsid w:val="00413A02"/>
    <w:rsid w:val="0041628F"/>
    <w:rsid w:val="00431BDD"/>
    <w:rsid w:val="00473378"/>
    <w:rsid w:val="00480147"/>
    <w:rsid w:val="00484A3D"/>
    <w:rsid w:val="0049600E"/>
    <w:rsid w:val="004A4FD2"/>
    <w:rsid w:val="004B0FC5"/>
    <w:rsid w:val="004B64D7"/>
    <w:rsid w:val="004C2DB0"/>
    <w:rsid w:val="004C5AF2"/>
    <w:rsid w:val="004E02FB"/>
    <w:rsid w:val="004E5F96"/>
    <w:rsid w:val="004E7A95"/>
    <w:rsid w:val="004F1CB2"/>
    <w:rsid w:val="004F5036"/>
    <w:rsid w:val="0050113D"/>
    <w:rsid w:val="0050123C"/>
    <w:rsid w:val="005074DA"/>
    <w:rsid w:val="0051191C"/>
    <w:rsid w:val="0051362F"/>
    <w:rsid w:val="00514BBC"/>
    <w:rsid w:val="00533815"/>
    <w:rsid w:val="005351E1"/>
    <w:rsid w:val="005437F0"/>
    <w:rsid w:val="00546F82"/>
    <w:rsid w:val="0058010E"/>
    <w:rsid w:val="005941DD"/>
    <w:rsid w:val="005A763A"/>
    <w:rsid w:val="005B33FC"/>
    <w:rsid w:val="005B66C3"/>
    <w:rsid w:val="005C62DE"/>
    <w:rsid w:val="005F0CAA"/>
    <w:rsid w:val="0060513C"/>
    <w:rsid w:val="00612CD0"/>
    <w:rsid w:val="00623F5D"/>
    <w:rsid w:val="00634E71"/>
    <w:rsid w:val="0064308E"/>
    <w:rsid w:val="00643796"/>
    <w:rsid w:val="006506B5"/>
    <w:rsid w:val="0065370D"/>
    <w:rsid w:val="00660759"/>
    <w:rsid w:val="00670C48"/>
    <w:rsid w:val="006828F2"/>
    <w:rsid w:val="006B0E55"/>
    <w:rsid w:val="006C1820"/>
    <w:rsid w:val="006C74D9"/>
    <w:rsid w:val="006E7193"/>
    <w:rsid w:val="006E7B20"/>
    <w:rsid w:val="006F27E3"/>
    <w:rsid w:val="006F2913"/>
    <w:rsid w:val="006F6E65"/>
    <w:rsid w:val="00704936"/>
    <w:rsid w:val="007053EA"/>
    <w:rsid w:val="007205A9"/>
    <w:rsid w:val="00732865"/>
    <w:rsid w:val="00746420"/>
    <w:rsid w:val="0075086E"/>
    <w:rsid w:val="00750ED0"/>
    <w:rsid w:val="0076167C"/>
    <w:rsid w:val="00771458"/>
    <w:rsid w:val="00772D13"/>
    <w:rsid w:val="00794FC6"/>
    <w:rsid w:val="007A3801"/>
    <w:rsid w:val="007E1C8F"/>
    <w:rsid w:val="007E258D"/>
    <w:rsid w:val="007E2AEE"/>
    <w:rsid w:val="007E3821"/>
    <w:rsid w:val="007F5652"/>
    <w:rsid w:val="008035F3"/>
    <w:rsid w:val="00805A42"/>
    <w:rsid w:val="00810893"/>
    <w:rsid w:val="0083357D"/>
    <w:rsid w:val="00833C36"/>
    <w:rsid w:val="00833FA7"/>
    <w:rsid w:val="00877217"/>
    <w:rsid w:val="008871FB"/>
    <w:rsid w:val="00891AD4"/>
    <w:rsid w:val="008A683C"/>
    <w:rsid w:val="008B210C"/>
    <w:rsid w:val="008B7BB1"/>
    <w:rsid w:val="008E12D5"/>
    <w:rsid w:val="008E29EE"/>
    <w:rsid w:val="00900372"/>
    <w:rsid w:val="00905E7B"/>
    <w:rsid w:val="0092223D"/>
    <w:rsid w:val="00924274"/>
    <w:rsid w:val="00930763"/>
    <w:rsid w:val="009514D6"/>
    <w:rsid w:val="00964F08"/>
    <w:rsid w:val="00966AA5"/>
    <w:rsid w:val="00990273"/>
    <w:rsid w:val="00990F0C"/>
    <w:rsid w:val="00994C9B"/>
    <w:rsid w:val="009A43A8"/>
    <w:rsid w:val="009B564D"/>
    <w:rsid w:val="009D354E"/>
    <w:rsid w:val="009D5DBE"/>
    <w:rsid w:val="009E21F4"/>
    <w:rsid w:val="009F1753"/>
    <w:rsid w:val="009F4F7E"/>
    <w:rsid w:val="00A13D7F"/>
    <w:rsid w:val="00A153F7"/>
    <w:rsid w:val="00A239DA"/>
    <w:rsid w:val="00A47D32"/>
    <w:rsid w:val="00A6500C"/>
    <w:rsid w:val="00A668B5"/>
    <w:rsid w:val="00A6788B"/>
    <w:rsid w:val="00A73AB1"/>
    <w:rsid w:val="00AA2C55"/>
    <w:rsid w:val="00AC0698"/>
    <w:rsid w:val="00AC5D2C"/>
    <w:rsid w:val="00AC5F05"/>
    <w:rsid w:val="00AD73CD"/>
    <w:rsid w:val="00AE1293"/>
    <w:rsid w:val="00AE1C60"/>
    <w:rsid w:val="00AE1F5A"/>
    <w:rsid w:val="00AF0E9A"/>
    <w:rsid w:val="00B00030"/>
    <w:rsid w:val="00B0368C"/>
    <w:rsid w:val="00B1445E"/>
    <w:rsid w:val="00B25F55"/>
    <w:rsid w:val="00B35967"/>
    <w:rsid w:val="00B64C58"/>
    <w:rsid w:val="00B65F59"/>
    <w:rsid w:val="00B97FCD"/>
    <w:rsid w:val="00BA0178"/>
    <w:rsid w:val="00BD6FE2"/>
    <w:rsid w:val="00BD7331"/>
    <w:rsid w:val="00BE1DF2"/>
    <w:rsid w:val="00BE6516"/>
    <w:rsid w:val="00C05EA2"/>
    <w:rsid w:val="00C14F97"/>
    <w:rsid w:val="00C222A7"/>
    <w:rsid w:val="00C241D4"/>
    <w:rsid w:val="00C2556C"/>
    <w:rsid w:val="00C32FC4"/>
    <w:rsid w:val="00C448D3"/>
    <w:rsid w:val="00C46BD8"/>
    <w:rsid w:val="00C517A4"/>
    <w:rsid w:val="00C64F1D"/>
    <w:rsid w:val="00C73E81"/>
    <w:rsid w:val="00C808A2"/>
    <w:rsid w:val="00CA0A72"/>
    <w:rsid w:val="00CA617D"/>
    <w:rsid w:val="00CA68C2"/>
    <w:rsid w:val="00CB4FA9"/>
    <w:rsid w:val="00CB6C79"/>
    <w:rsid w:val="00CC1FFA"/>
    <w:rsid w:val="00CC6CE2"/>
    <w:rsid w:val="00CC71B4"/>
    <w:rsid w:val="00CE5B69"/>
    <w:rsid w:val="00D01319"/>
    <w:rsid w:val="00D041EB"/>
    <w:rsid w:val="00D1023A"/>
    <w:rsid w:val="00D1029E"/>
    <w:rsid w:val="00D11509"/>
    <w:rsid w:val="00D175BA"/>
    <w:rsid w:val="00D2701B"/>
    <w:rsid w:val="00D434F0"/>
    <w:rsid w:val="00D6748F"/>
    <w:rsid w:val="00D747BB"/>
    <w:rsid w:val="00D91665"/>
    <w:rsid w:val="00DB1F4F"/>
    <w:rsid w:val="00DB2DA2"/>
    <w:rsid w:val="00DB341A"/>
    <w:rsid w:val="00DB5B51"/>
    <w:rsid w:val="00DB5BC6"/>
    <w:rsid w:val="00DD29C8"/>
    <w:rsid w:val="00DD45FC"/>
    <w:rsid w:val="00DD7277"/>
    <w:rsid w:val="00DE6FBD"/>
    <w:rsid w:val="00DF7118"/>
    <w:rsid w:val="00E01791"/>
    <w:rsid w:val="00E142EC"/>
    <w:rsid w:val="00E25403"/>
    <w:rsid w:val="00E26170"/>
    <w:rsid w:val="00E313C5"/>
    <w:rsid w:val="00E34411"/>
    <w:rsid w:val="00E37BD1"/>
    <w:rsid w:val="00E4074A"/>
    <w:rsid w:val="00E57F09"/>
    <w:rsid w:val="00E63844"/>
    <w:rsid w:val="00E65316"/>
    <w:rsid w:val="00E80CAB"/>
    <w:rsid w:val="00E8438C"/>
    <w:rsid w:val="00E9227D"/>
    <w:rsid w:val="00EA4CA0"/>
    <w:rsid w:val="00EB55CA"/>
    <w:rsid w:val="00ED0126"/>
    <w:rsid w:val="00ED12CC"/>
    <w:rsid w:val="00ED44A3"/>
    <w:rsid w:val="00ED7488"/>
    <w:rsid w:val="00EF2595"/>
    <w:rsid w:val="00EF5710"/>
    <w:rsid w:val="00F162A2"/>
    <w:rsid w:val="00F36B20"/>
    <w:rsid w:val="00F65050"/>
    <w:rsid w:val="00F85DC5"/>
    <w:rsid w:val="00F87EF2"/>
    <w:rsid w:val="00F969B6"/>
    <w:rsid w:val="00FA1219"/>
    <w:rsid w:val="00FA43D9"/>
    <w:rsid w:val="00FB375E"/>
    <w:rsid w:val="00FC24F6"/>
    <w:rsid w:val="00FC5A26"/>
    <w:rsid w:val="00FC5FCF"/>
    <w:rsid w:val="00FD521C"/>
    <w:rsid w:val="00FE694C"/>
    <w:rsid w:val="00FF3EA9"/>
    <w:rsid w:val="00FF4DB2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BFF604-F5E5-47FF-9990-45AA2447C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BC6"/>
    <w:pPr>
      <w:spacing w:after="12" w:line="249" w:lineRule="auto"/>
      <w:ind w:left="8" w:hanging="8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Char"/>
    <w:uiPriority w:val="9"/>
    <w:unhideWhenUsed/>
    <w:qFormat/>
    <w:pPr>
      <w:keepNext/>
      <w:keepLines/>
      <w:spacing w:after="3" w:line="265" w:lineRule="auto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2">
    <w:name w:val="heading 2"/>
    <w:next w:val="a"/>
    <w:link w:val="2Char"/>
    <w:uiPriority w:val="9"/>
    <w:unhideWhenUsed/>
    <w:qFormat/>
    <w:pPr>
      <w:keepNext/>
      <w:keepLines/>
      <w:spacing w:after="5"/>
      <w:ind w:left="302" w:hanging="10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link w:val="1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2Char">
    <w:name w:val="Επικεφαλίδα 2 Char"/>
    <w:link w:val="2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har">
    <w:name w:val="Υποσέλιδο Char"/>
    <w:link w:val="a3"/>
    <w:uiPriority w:val="99"/>
    <w:locked/>
    <w:rsid w:val="00AF0E9A"/>
  </w:style>
  <w:style w:type="paragraph" w:styleId="a3">
    <w:name w:val="footer"/>
    <w:basedOn w:val="a"/>
    <w:link w:val="Char"/>
    <w:uiPriority w:val="99"/>
    <w:rsid w:val="00AF0E9A"/>
    <w:pPr>
      <w:tabs>
        <w:tab w:val="center" w:pos="4153"/>
        <w:tab w:val="right" w:pos="8306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theme="minorBidi"/>
      <w:color w:val="auto"/>
      <w:sz w:val="22"/>
    </w:rPr>
  </w:style>
  <w:style w:type="character" w:customStyle="1" w:styleId="Char1">
    <w:name w:val="Υποσέλιδο Char1"/>
    <w:basedOn w:val="a0"/>
    <w:uiPriority w:val="99"/>
    <w:semiHidden/>
    <w:rsid w:val="00AF0E9A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Standard">
    <w:name w:val="Standard"/>
    <w:rsid w:val="0001423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paragraph" w:customStyle="1" w:styleId="31">
    <w:name w:val="Επικεφαλίδα 31"/>
    <w:basedOn w:val="Standard"/>
    <w:next w:val="Standard"/>
    <w:rsid w:val="0001423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a4">
    <w:name w:val="Balloon Text"/>
    <w:basedOn w:val="a"/>
    <w:link w:val="Char0"/>
    <w:uiPriority w:val="99"/>
    <w:semiHidden/>
    <w:unhideWhenUsed/>
    <w:rsid w:val="00ED12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ED12CC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63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38CC13-85C2-44D9-8110-F92EF2273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928</Words>
  <Characters>5015</Characters>
  <Application>Microsoft Office Word</Application>
  <DocSecurity>0</DocSecurity>
  <Lines>41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user170</dc:creator>
  <cp:keywords/>
  <cp:lastModifiedBy>user</cp:lastModifiedBy>
  <cp:revision>2</cp:revision>
  <cp:lastPrinted>2019-05-14T12:21:00Z</cp:lastPrinted>
  <dcterms:created xsi:type="dcterms:W3CDTF">2019-11-18T09:48:00Z</dcterms:created>
  <dcterms:modified xsi:type="dcterms:W3CDTF">2019-11-18T09:48:00Z</dcterms:modified>
</cp:coreProperties>
</file>