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B08" w:rsidRPr="007113F4" w:rsidRDefault="00AA5070" w:rsidP="00400F08">
      <w:pPr>
        <w:jc w:val="both"/>
        <w:rPr>
          <w:rFonts w:ascii="Times New Roman" w:eastAsia="Times New Roman" w:hAnsi="Times New Roman" w:cs="Times New Roman"/>
          <w:b/>
          <w:color w:val="505050"/>
          <w:lang w:eastAsia="el-GR"/>
        </w:rPr>
      </w:pPr>
      <w:bookmarkStart w:id="0" w:name="_GoBack"/>
      <w:bookmarkEnd w:id="0"/>
      <w:r w:rsidRPr="007113F4">
        <w:rPr>
          <w:rFonts w:ascii="Times New Roman" w:eastAsia="Times New Roman" w:hAnsi="Times New Roman" w:cs="Times New Roman"/>
          <w:b/>
          <w:color w:val="505050"/>
          <w:lang w:eastAsia="el-GR"/>
        </w:rPr>
        <w:t xml:space="preserve"> </w:t>
      </w:r>
    </w:p>
    <w:tbl>
      <w:tblPr>
        <w:tblW w:w="10598" w:type="dxa"/>
        <w:tblInd w:w="-567" w:type="dxa"/>
        <w:tblLook w:val="0000" w:firstRow="0" w:lastRow="0" w:firstColumn="0" w:lastColumn="0" w:noHBand="0" w:noVBand="0"/>
      </w:tblPr>
      <w:tblGrid>
        <w:gridCol w:w="5245"/>
        <w:gridCol w:w="5353"/>
      </w:tblGrid>
      <w:tr w:rsidR="003C6B08" w:rsidRPr="007113F4" w:rsidTr="008F441E">
        <w:trPr>
          <w:trHeight w:val="1985"/>
        </w:trPr>
        <w:tc>
          <w:tcPr>
            <w:tcW w:w="5245" w:type="dxa"/>
          </w:tcPr>
          <w:p w:rsidR="003C6B08" w:rsidRPr="007113F4" w:rsidRDefault="003C6B08" w:rsidP="009053DE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tab/>
            </w:r>
            <w:r w:rsidRPr="007113F4">
              <w:rPr>
                <w:rFonts w:ascii="Times New Roman" w:hAnsi="Times New Roman" w:cs="Times New Roman"/>
                <w:noProof/>
                <w:lang w:eastAsia="el-GR"/>
              </w:rPr>
              <w:drawing>
                <wp:inline distT="0" distB="0" distL="0" distR="0" wp14:anchorId="147971E0" wp14:editId="121267A8">
                  <wp:extent cx="638175" cy="504825"/>
                  <wp:effectExtent l="1905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6B08" w:rsidRPr="007113F4" w:rsidRDefault="003C6B08" w:rsidP="009053DE">
            <w:pPr>
              <w:rPr>
                <w:rFonts w:ascii="Times New Roman" w:hAnsi="Times New Roman" w:cs="Times New Roman"/>
                <w:bCs/>
                <w:iCs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t xml:space="preserve">ΕΛΛΗΝΙΚΗ ΔΗΜΟΚΡΑΤΙΑ </w:t>
            </w:r>
          </w:p>
          <w:p w:rsidR="003C6B08" w:rsidRPr="007113F4" w:rsidRDefault="003C6B08" w:rsidP="009053DE">
            <w:pPr>
              <w:rPr>
                <w:rFonts w:ascii="Times New Roman" w:hAnsi="Times New Roman" w:cs="Times New Roman"/>
                <w:bCs/>
                <w:iCs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t xml:space="preserve">ΝΟΜΟΣ ΞΑΝΘΗΣ </w:t>
            </w:r>
            <w:r w:rsidRPr="007113F4">
              <w:rPr>
                <w:rFonts w:ascii="Times New Roman" w:hAnsi="Times New Roman" w:cs="Times New Roman"/>
                <w:bCs/>
                <w:iCs/>
              </w:rPr>
              <w:tab/>
            </w:r>
          </w:p>
          <w:p w:rsidR="003C6B08" w:rsidRPr="007113F4" w:rsidRDefault="003C6B08" w:rsidP="009053DE">
            <w:pPr>
              <w:rPr>
                <w:rFonts w:ascii="Times New Roman" w:hAnsi="Times New Roman" w:cs="Times New Roman"/>
                <w:bCs/>
                <w:iCs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t>ΔΗΜΟΣ ΞΑΝΘΗΣ</w:t>
            </w:r>
          </w:p>
          <w:p w:rsidR="003C6B08" w:rsidRPr="007113F4" w:rsidRDefault="003C6B08" w:rsidP="009053D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3C6B08" w:rsidRPr="007113F4" w:rsidRDefault="003C6B08" w:rsidP="009053DE">
            <w:pPr>
              <w:rPr>
                <w:rFonts w:ascii="Times New Roman" w:hAnsi="Times New Roman" w:cs="Times New Roman"/>
              </w:rPr>
            </w:pPr>
            <w:r w:rsidRPr="007113F4">
              <w:rPr>
                <w:rFonts w:ascii="Times New Roman" w:hAnsi="Times New Roman" w:cs="Times New Roman"/>
              </w:rPr>
              <w:t>ΑΡ. ΜΕΛΕΤΗΣ: Π   / 2019</w:t>
            </w:r>
          </w:p>
        </w:tc>
        <w:tc>
          <w:tcPr>
            <w:tcW w:w="5353" w:type="dxa"/>
          </w:tcPr>
          <w:p w:rsidR="003C6B08" w:rsidRPr="007113F4" w:rsidRDefault="003C6B08" w:rsidP="009053DE">
            <w:pPr>
              <w:pStyle w:val="2"/>
              <w:ind w:left="652" w:hanging="720"/>
              <w:rPr>
                <w:szCs w:val="22"/>
              </w:rPr>
            </w:pPr>
          </w:p>
          <w:p w:rsidR="003C6B08" w:rsidRPr="007113F4" w:rsidRDefault="003C6B08" w:rsidP="009053DE">
            <w:pPr>
              <w:pStyle w:val="2"/>
              <w:ind w:left="652" w:hanging="720"/>
              <w:rPr>
                <w:szCs w:val="22"/>
              </w:rPr>
            </w:pPr>
            <w:r w:rsidRPr="007113F4">
              <w:rPr>
                <w:szCs w:val="22"/>
              </w:rPr>
              <w:t xml:space="preserve">  ΠΡΟΜΗΘΕΙΑ ΖΕΥΓΟΥΣ ΑΝΤΛΙΩΝ ΛΥΜΑΤΩΝ ΓΙΑ ΤΟ ΚΤΙΡΙΟ ΤΗΣ ΔΗΜΟΤΙΚΗΣ ΑΓΟΡΑΣ ΤΟΥ ΔΗΜΟΥ ΞΑΝΘΗΣ                  </w:t>
            </w:r>
          </w:p>
          <w:p w:rsidR="003C6B08" w:rsidRPr="007113F4" w:rsidRDefault="003C6B08" w:rsidP="009053DE">
            <w:pPr>
              <w:pStyle w:val="2"/>
              <w:ind w:left="177" w:hanging="177"/>
              <w:jc w:val="both"/>
              <w:rPr>
                <w:szCs w:val="22"/>
              </w:rPr>
            </w:pPr>
            <w:r w:rsidRPr="007113F4">
              <w:rPr>
                <w:szCs w:val="22"/>
              </w:rPr>
              <w:t xml:space="preserve">  </w:t>
            </w:r>
          </w:p>
          <w:p w:rsidR="003C6B08" w:rsidRPr="007113F4" w:rsidRDefault="003C6B08" w:rsidP="009053DE">
            <w:pPr>
              <w:pStyle w:val="2"/>
              <w:ind w:left="832" w:hanging="900"/>
              <w:rPr>
                <w:szCs w:val="22"/>
              </w:rPr>
            </w:pPr>
          </w:p>
          <w:p w:rsidR="003C6B08" w:rsidRPr="007113F4" w:rsidRDefault="003C6B08" w:rsidP="009053DE">
            <w:pPr>
              <w:pStyle w:val="2"/>
              <w:ind w:left="832" w:hanging="900"/>
              <w:rPr>
                <w:szCs w:val="22"/>
              </w:rPr>
            </w:pPr>
            <w:r w:rsidRPr="007113F4">
              <w:rPr>
                <w:szCs w:val="22"/>
              </w:rPr>
              <w:t xml:space="preserve">  ΠΡΟΫΠΟΛΟΓΙΣΜΟΣ: 8928,00 €</w:t>
            </w:r>
          </w:p>
          <w:p w:rsidR="003C6B08" w:rsidRPr="007113F4" w:rsidRDefault="003C6B08" w:rsidP="009053DE">
            <w:pPr>
              <w:pStyle w:val="2"/>
              <w:ind w:left="652" w:hanging="720"/>
              <w:rPr>
                <w:szCs w:val="22"/>
              </w:rPr>
            </w:pPr>
          </w:p>
        </w:tc>
      </w:tr>
    </w:tbl>
    <w:p w:rsidR="003C6B08" w:rsidRPr="007113F4" w:rsidRDefault="003C6B08" w:rsidP="003C6B08">
      <w:pPr>
        <w:jc w:val="both"/>
        <w:rPr>
          <w:rFonts w:ascii="Times New Roman" w:hAnsi="Times New Roman" w:cs="Times New Roman"/>
        </w:rPr>
      </w:pPr>
    </w:p>
    <w:p w:rsidR="00CA5F04" w:rsidRPr="007113F4" w:rsidRDefault="00AA5070" w:rsidP="00400F08">
      <w:pPr>
        <w:jc w:val="both"/>
        <w:rPr>
          <w:rFonts w:ascii="Times New Roman" w:eastAsia="Times New Roman" w:hAnsi="Times New Roman" w:cs="Times New Roman"/>
          <w:b/>
          <w:color w:val="505050"/>
          <w:lang w:eastAsia="el-GR"/>
        </w:rPr>
      </w:pPr>
      <w:r w:rsidRPr="007113F4">
        <w:rPr>
          <w:rFonts w:ascii="Times New Roman" w:eastAsia="Times New Roman" w:hAnsi="Times New Roman" w:cs="Times New Roman"/>
          <w:b/>
          <w:color w:val="505050"/>
          <w:lang w:eastAsia="el-GR"/>
        </w:rPr>
        <w:t xml:space="preserve">                                   ΕΝΔΕΙΚΤΙΚΟΣ </w:t>
      </w:r>
      <w:r w:rsidR="007113F4">
        <w:rPr>
          <w:rFonts w:ascii="Times New Roman" w:eastAsia="Times New Roman" w:hAnsi="Times New Roman" w:cs="Times New Roman"/>
          <w:b/>
          <w:color w:val="505050"/>
          <w:lang w:eastAsia="el-GR"/>
        </w:rPr>
        <w:t>ΠΡΟΫ</w:t>
      </w:r>
      <w:r w:rsidR="00CA5F04" w:rsidRPr="007113F4">
        <w:rPr>
          <w:rFonts w:ascii="Times New Roman" w:eastAsia="Times New Roman" w:hAnsi="Times New Roman" w:cs="Times New Roman"/>
          <w:b/>
          <w:color w:val="505050"/>
          <w:lang w:eastAsia="el-GR"/>
        </w:rPr>
        <w:t>ΠΟΛΟΓΙΣΜΟΣ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5"/>
        <w:gridCol w:w="3415"/>
        <w:gridCol w:w="1497"/>
        <w:gridCol w:w="1354"/>
        <w:gridCol w:w="1435"/>
      </w:tblGrid>
      <w:tr w:rsidR="00A34771" w:rsidRPr="007113F4" w:rsidTr="00A34771">
        <w:tc>
          <w:tcPr>
            <w:tcW w:w="535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Α/Α</w:t>
            </w:r>
          </w:p>
        </w:tc>
        <w:tc>
          <w:tcPr>
            <w:tcW w:w="4960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ΠΕΡΙΓΡΑΦΗ</w:t>
            </w:r>
          </w:p>
        </w:tc>
        <w:tc>
          <w:tcPr>
            <w:tcW w:w="850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ΠΟΣΟΤΗΤΑ</w:t>
            </w:r>
          </w:p>
        </w:tc>
        <w:tc>
          <w:tcPr>
            <w:tcW w:w="993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ΤΙΜΗ ΜΟΝΑΔΑΣ</w:t>
            </w:r>
          </w:p>
        </w:tc>
        <w:tc>
          <w:tcPr>
            <w:tcW w:w="1184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ΣΥΝΟΛΙΚΗ ΤΙΜΗ</w:t>
            </w:r>
          </w:p>
        </w:tc>
      </w:tr>
      <w:tr w:rsidR="00F9204A" w:rsidRPr="007113F4" w:rsidTr="00A34771">
        <w:tc>
          <w:tcPr>
            <w:tcW w:w="535" w:type="dxa"/>
          </w:tcPr>
          <w:p w:rsidR="00F9204A" w:rsidRPr="007113F4" w:rsidRDefault="00F9204A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</w:t>
            </w:r>
          </w:p>
        </w:tc>
        <w:tc>
          <w:tcPr>
            <w:tcW w:w="4960" w:type="dxa"/>
          </w:tcPr>
          <w:p w:rsidR="00F9204A" w:rsidRPr="007113F4" w:rsidRDefault="00F9204A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Καθαρισμός δεξαμενής και δικτύου αποχέτευσης</w:t>
            </w:r>
          </w:p>
        </w:tc>
        <w:tc>
          <w:tcPr>
            <w:tcW w:w="850" w:type="dxa"/>
          </w:tcPr>
          <w:p w:rsidR="00F9204A" w:rsidRPr="007113F4" w:rsidRDefault="00064BB9" w:rsidP="00F9204A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Κατ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΄ αποκοπή</w:t>
            </w:r>
          </w:p>
        </w:tc>
        <w:tc>
          <w:tcPr>
            <w:tcW w:w="993" w:type="dxa"/>
          </w:tcPr>
          <w:p w:rsidR="00F9204A" w:rsidRPr="007113F4" w:rsidRDefault="007F5846" w:rsidP="00F9204A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val="en-US" w:eastAsia="el-GR"/>
              </w:rPr>
              <w:t>9</w:t>
            </w:r>
            <w:r w:rsidR="00F9204A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00</w:t>
            </w:r>
          </w:p>
        </w:tc>
        <w:tc>
          <w:tcPr>
            <w:tcW w:w="1184" w:type="dxa"/>
          </w:tcPr>
          <w:p w:rsidR="00F9204A" w:rsidRPr="007113F4" w:rsidRDefault="007F5846" w:rsidP="00F9204A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val="en-US" w:eastAsia="el-GR"/>
              </w:rPr>
              <w:t>9</w:t>
            </w:r>
            <w:r w:rsidR="00F9204A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00</w:t>
            </w:r>
            <w:r w:rsidR="00EB557F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,00€</w:t>
            </w:r>
          </w:p>
        </w:tc>
      </w:tr>
      <w:tr w:rsidR="00A34771" w:rsidRPr="007113F4" w:rsidTr="00A34771">
        <w:tc>
          <w:tcPr>
            <w:tcW w:w="535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F9204A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2</w:t>
            </w: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A34771" w:rsidRPr="007113F4" w:rsidRDefault="00A34771" w:rsidP="00A34771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Αντλία λυμάτων με εσωτερικό κοπτήρα παροχής 13,00</w:t>
            </w:r>
            <w:r w:rsidR="00CF38CD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</w:t>
            </w: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m3/h σε </w:t>
            </w: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μανομετρικό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15,00</w:t>
            </w:r>
            <w:r w:rsidR="00CF38CD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</w:t>
            </w: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m με τον ηλεκτροκινητήρα και το σύστημα ανάρτησης και </w:t>
            </w: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έδρασής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της</w:t>
            </w:r>
          </w:p>
        </w:tc>
        <w:tc>
          <w:tcPr>
            <w:tcW w:w="850" w:type="dxa"/>
          </w:tcPr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2</w:t>
            </w:r>
          </w:p>
        </w:tc>
        <w:tc>
          <w:tcPr>
            <w:tcW w:w="993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A34771" w:rsidP="00570F2E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1.</w:t>
            </w:r>
            <w:r w:rsidR="00570F2E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95</w:t>
            </w: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0,00€</w:t>
            </w:r>
          </w:p>
        </w:tc>
        <w:tc>
          <w:tcPr>
            <w:tcW w:w="1184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3.900,00€</w:t>
            </w: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</w:tr>
      <w:tr w:rsidR="00A34771" w:rsidRPr="007113F4" w:rsidTr="00A34771">
        <w:tc>
          <w:tcPr>
            <w:tcW w:w="535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F9204A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3</w:t>
            </w:r>
          </w:p>
        </w:tc>
        <w:tc>
          <w:tcPr>
            <w:tcW w:w="4960" w:type="dxa"/>
          </w:tcPr>
          <w:p w:rsidR="00A34771" w:rsidRPr="007113F4" w:rsidRDefault="00A34771" w:rsidP="00B53FE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Ηλεκτρικός Πίνακας για τον έλεγχο των αντλιών με την ηλεκτρική σύνδεση και τους </w:t>
            </w: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πλωτηροδικόπτες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ελέγχου της στάθμης στο φρεάτιο αναρρόφησης</w:t>
            </w:r>
          </w:p>
        </w:tc>
        <w:tc>
          <w:tcPr>
            <w:tcW w:w="850" w:type="dxa"/>
          </w:tcPr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</w:t>
            </w:r>
          </w:p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993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1.500,00€</w:t>
            </w:r>
          </w:p>
        </w:tc>
        <w:tc>
          <w:tcPr>
            <w:tcW w:w="1184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1.500,00€</w:t>
            </w:r>
          </w:p>
        </w:tc>
      </w:tr>
      <w:tr w:rsidR="00A34771" w:rsidRPr="007113F4" w:rsidTr="00A34771">
        <w:tc>
          <w:tcPr>
            <w:tcW w:w="535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F9204A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4</w:t>
            </w:r>
          </w:p>
        </w:tc>
        <w:tc>
          <w:tcPr>
            <w:tcW w:w="4960" w:type="dxa"/>
          </w:tcPr>
          <w:p w:rsidR="00A34771" w:rsidRPr="007113F4" w:rsidRDefault="00A34771" w:rsidP="0082322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Αναμόρφωση της εγκατάστασης</w:t>
            </w:r>
            <w:r w:rsidR="00823220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των σωληνώσεων κατάθλιψης και </w:t>
            </w: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εγκατάσταση</w:t>
            </w:r>
            <w:r w:rsidR="00823220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β</w:t>
            </w: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αλβίδων αντεπιστροφής</w:t>
            </w:r>
          </w:p>
        </w:tc>
        <w:tc>
          <w:tcPr>
            <w:tcW w:w="850" w:type="dxa"/>
          </w:tcPr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064BB9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Κατ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΄ αποκοπή </w:t>
            </w:r>
          </w:p>
        </w:tc>
        <w:tc>
          <w:tcPr>
            <w:tcW w:w="993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CA5F04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 </w:t>
            </w:r>
            <w:r w:rsidR="00570F2E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400,00€</w:t>
            </w:r>
          </w:p>
        </w:tc>
        <w:tc>
          <w:tcPr>
            <w:tcW w:w="1184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CA5F04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 </w:t>
            </w:r>
            <w:r w:rsidR="00570F2E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400,00€</w:t>
            </w:r>
          </w:p>
        </w:tc>
      </w:tr>
      <w:tr w:rsidR="00A34771" w:rsidRPr="007113F4" w:rsidTr="00A34771">
        <w:tc>
          <w:tcPr>
            <w:tcW w:w="535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F9204A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5</w:t>
            </w:r>
          </w:p>
        </w:tc>
        <w:tc>
          <w:tcPr>
            <w:tcW w:w="4960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Εργασία για την εγκατάσταση του αντλιοστασίου τις δοκιμές και την παράδοση σε πλήρη λειτουργία</w:t>
            </w:r>
          </w:p>
        </w:tc>
        <w:tc>
          <w:tcPr>
            <w:tcW w:w="850" w:type="dxa"/>
          </w:tcPr>
          <w:p w:rsidR="00A34771" w:rsidRPr="007113F4" w:rsidRDefault="00A34771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A34771" w:rsidRPr="007113F4" w:rsidRDefault="00064BB9" w:rsidP="00A34771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Κατ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΄ αποκοπή</w:t>
            </w:r>
          </w:p>
        </w:tc>
        <w:tc>
          <w:tcPr>
            <w:tcW w:w="993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CA5F04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 </w:t>
            </w:r>
            <w:r w:rsidR="00570F2E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500,00€</w:t>
            </w:r>
          </w:p>
          <w:p w:rsidR="00570F2E" w:rsidRPr="007113F4" w:rsidRDefault="00570F2E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1184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570F2E" w:rsidRPr="007113F4" w:rsidRDefault="00CA5F04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 </w:t>
            </w:r>
            <w:r w:rsidR="00570F2E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500,00€</w:t>
            </w:r>
          </w:p>
        </w:tc>
      </w:tr>
      <w:tr w:rsidR="00A34771" w:rsidRPr="007113F4" w:rsidTr="00A34771">
        <w:tc>
          <w:tcPr>
            <w:tcW w:w="535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850" w:type="dxa"/>
          </w:tcPr>
          <w:p w:rsidR="00A34771" w:rsidRPr="007113F4" w:rsidRDefault="00A34771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993" w:type="dxa"/>
          </w:tcPr>
          <w:p w:rsidR="00A34771" w:rsidRPr="007113F4" w:rsidRDefault="00CA5F04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ΣΥΝΟΛΟ</w:t>
            </w:r>
          </w:p>
        </w:tc>
        <w:tc>
          <w:tcPr>
            <w:tcW w:w="1184" w:type="dxa"/>
          </w:tcPr>
          <w:p w:rsidR="00A34771" w:rsidRPr="007113F4" w:rsidRDefault="00F9204A" w:rsidP="007F5846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7</w:t>
            </w:r>
            <w:r w:rsidR="00570F2E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.</w:t>
            </w:r>
            <w:r w:rsidR="007F5846" w:rsidRPr="007113F4">
              <w:rPr>
                <w:rFonts w:ascii="Times New Roman" w:eastAsia="Times New Roman" w:hAnsi="Times New Roman" w:cs="Times New Roman"/>
                <w:color w:val="505050"/>
                <w:lang w:val="en-US" w:eastAsia="el-GR"/>
              </w:rPr>
              <w:t>2</w:t>
            </w:r>
            <w:r w:rsidR="00570F2E"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00,00€</w:t>
            </w:r>
          </w:p>
        </w:tc>
      </w:tr>
      <w:tr w:rsidR="00AA5070" w:rsidRPr="007113F4" w:rsidTr="00A34771">
        <w:tc>
          <w:tcPr>
            <w:tcW w:w="535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850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ΦΠΑ</w:t>
            </w:r>
          </w:p>
        </w:tc>
        <w:tc>
          <w:tcPr>
            <w:tcW w:w="993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24%</w:t>
            </w:r>
          </w:p>
        </w:tc>
        <w:tc>
          <w:tcPr>
            <w:tcW w:w="1184" w:type="dxa"/>
          </w:tcPr>
          <w:p w:rsidR="00AA5070" w:rsidRPr="007113F4" w:rsidRDefault="00AA5070" w:rsidP="007F5846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1.728,00</w:t>
            </w:r>
          </w:p>
        </w:tc>
      </w:tr>
      <w:tr w:rsidR="00AA5070" w:rsidRPr="007113F4" w:rsidTr="00A34771">
        <w:tc>
          <w:tcPr>
            <w:tcW w:w="535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850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ΣΥΝΟΛΟ ΜΕ ΦΠΑ</w:t>
            </w:r>
          </w:p>
        </w:tc>
        <w:tc>
          <w:tcPr>
            <w:tcW w:w="993" w:type="dxa"/>
          </w:tcPr>
          <w:p w:rsidR="00AA5070" w:rsidRPr="007113F4" w:rsidRDefault="00AA5070" w:rsidP="000A43A3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</w:p>
        </w:tc>
        <w:tc>
          <w:tcPr>
            <w:tcW w:w="1184" w:type="dxa"/>
          </w:tcPr>
          <w:p w:rsidR="00AA5070" w:rsidRPr="007113F4" w:rsidRDefault="00AA5070" w:rsidP="007F5846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8.928,00</w:t>
            </w:r>
          </w:p>
        </w:tc>
      </w:tr>
    </w:tbl>
    <w:p w:rsidR="008E0691" w:rsidRPr="007113F4" w:rsidRDefault="008E0691" w:rsidP="000A43A3">
      <w:pPr>
        <w:jc w:val="both"/>
        <w:rPr>
          <w:rFonts w:ascii="Times New Roman" w:eastAsia="Times New Roman" w:hAnsi="Times New Roman" w:cs="Times New Roman"/>
          <w:color w:val="505050"/>
          <w:lang w:eastAsia="el-GR"/>
        </w:rPr>
      </w:pPr>
    </w:p>
    <w:p w:rsidR="000A43A3" w:rsidRDefault="007113F4" w:rsidP="000A43A3">
      <w:pPr>
        <w:spacing w:after="0" w:line="360" w:lineRule="auto"/>
        <w:rPr>
          <w:rFonts w:ascii="Times New Roman" w:hAnsi="Times New Roman" w:cs="Times New Roman"/>
          <w:color w:val="009C82"/>
        </w:rPr>
      </w:pPr>
      <w:r w:rsidRPr="007113F4">
        <w:rPr>
          <w:rFonts w:ascii="Times New Roman" w:hAnsi="Times New Roman" w:cs="Times New Roman"/>
          <w:color w:val="009C82"/>
        </w:rPr>
        <w:t xml:space="preserve">                  </w:t>
      </w:r>
      <w:r>
        <w:rPr>
          <w:rFonts w:ascii="Times New Roman" w:hAnsi="Times New Roman" w:cs="Times New Roman"/>
          <w:color w:val="009C82"/>
        </w:rPr>
        <w:t xml:space="preserve">                                          </w:t>
      </w:r>
      <w:r w:rsidRPr="007113F4">
        <w:rPr>
          <w:rFonts w:ascii="Times New Roman" w:hAnsi="Times New Roman" w:cs="Times New Roman"/>
          <w:color w:val="009C82"/>
        </w:rPr>
        <w:t xml:space="preserve"> </w:t>
      </w:r>
      <w:r>
        <w:rPr>
          <w:rFonts w:ascii="Times New Roman" w:hAnsi="Times New Roman" w:cs="Times New Roman"/>
          <w:color w:val="009C82"/>
        </w:rPr>
        <w:t>Ξάνθη,  01-07-2019</w:t>
      </w:r>
    </w:p>
    <w:p w:rsidR="007113F4" w:rsidRDefault="007113F4" w:rsidP="000A43A3">
      <w:pPr>
        <w:spacing w:after="0" w:line="360" w:lineRule="auto"/>
        <w:rPr>
          <w:rFonts w:ascii="Times New Roman" w:hAnsi="Times New Roman" w:cs="Times New Roman"/>
          <w:color w:val="009C82"/>
        </w:rPr>
      </w:pPr>
      <w:r>
        <w:rPr>
          <w:rFonts w:ascii="Times New Roman" w:hAnsi="Times New Roman" w:cs="Times New Roman"/>
          <w:color w:val="009C82"/>
        </w:rPr>
        <w:t xml:space="preserve">                    </w:t>
      </w:r>
      <w:r w:rsidR="008F441E">
        <w:rPr>
          <w:rFonts w:ascii="Times New Roman" w:hAnsi="Times New Roman" w:cs="Times New Roman"/>
          <w:color w:val="009C82"/>
        </w:rPr>
        <w:t xml:space="preserve">              </w:t>
      </w:r>
      <w:r>
        <w:rPr>
          <w:rFonts w:ascii="Times New Roman" w:hAnsi="Times New Roman" w:cs="Times New Roman"/>
          <w:color w:val="009C82"/>
        </w:rPr>
        <w:t xml:space="preserve">   Η Προϊσταμένη </w:t>
      </w:r>
      <w:r w:rsidR="008F441E">
        <w:rPr>
          <w:rFonts w:ascii="Times New Roman" w:hAnsi="Times New Roman" w:cs="Times New Roman"/>
          <w:color w:val="009C82"/>
        </w:rPr>
        <w:t>Δ/</w:t>
      </w:r>
      <w:proofErr w:type="spellStart"/>
      <w:r w:rsidR="008F441E">
        <w:rPr>
          <w:rFonts w:ascii="Times New Roman" w:hAnsi="Times New Roman" w:cs="Times New Roman"/>
          <w:color w:val="009C82"/>
        </w:rPr>
        <w:t>νσης</w:t>
      </w:r>
      <w:proofErr w:type="spellEnd"/>
      <w:r w:rsidR="008F441E">
        <w:rPr>
          <w:rFonts w:ascii="Times New Roman" w:hAnsi="Times New Roman" w:cs="Times New Roman"/>
          <w:color w:val="009C82"/>
        </w:rPr>
        <w:t xml:space="preserve"> Οικονομικών Υπηρεσιών</w:t>
      </w:r>
    </w:p>
    <w:p w:rsidR="008F441E" w:rsidRDefault="008F441E" w:rsidP="000A43A3">
      <w:pPr>
        <w:spacing w:after="0" w:line="360" w:lineRule="auto"/>
        <w:rPr>
          <w:rFonts w:ascii="Times New Roman" w:hAnsi="Times New Roman" w:cs="Times New Roman"/>
          <w:color w:val="009C82"/>
        </w:rPr>
      </w:pPr>
    </w:p>
    <w:p w:rsidR="008F441E" w:rsidRDefault="008F441E" w:rsidP="000A43A3">
      <w:pPr>
        <w:spacing w:after="0" w:line="360" w:lineRule="auto"/>
        <w:rPr>
          <w:rFonts w:ascii="Times New Roman" w:hAnsi="Times New Roman" w:cs="Times New Roman"/>
          <w:color w:val="009C82"/>
        </w:rPr>
      </w:pPr>
      <w:r>
        <w:rPr>
          <w:rFonts w:ascii="Times New Roman" w:hAnsi="Times New Roman" w:cs="Times New Roman"/>
          <w:color w:val="009C82"/>
        </w:rPr>
        <w:t xml:space="preserve">                                               </w:t>
      </w:r>
      <w:r w:rsidR="007E7DBF">
        <w:rPr>
          <w:rFonts w:ascii="Times New Roman" w:hAnsi="Times New Roman" w:cs="Times New Roman"/>
          <w:color w:val="009C82"/>
        </w:rPr>
        <w:t xml:space="preserve">      </w:t>
      </w:r>
      <w:r>
        <w:rPr>
          <w:rFonts w:ascii="Times New Roman" w:hAnsi="Times New Roman" w:cs="Times New Roman"/>
          <w:color w:val="009C82"/>
        </w:rPr>
        <w:t xml:space="preserve">   ΜΑΡΙΑ Ι. ΣΠΑΝΟΥ</w:t>
      </w:r>
    </w:p>
    <w:p w:rsidR="007113F4" w:rsidRPr="007113F4" w:rsidRDefault="007113F4" w:rsidP="000A43A3">
      <w:pPr>
        <w:spacing w:after="0" w:line="360" w:lineRule="auto"/>
        <w:rPr>
          <w:rFonts w:ascii="Times New Roman" w:hAnsi="Times New Roman" w:cs="Times New Roman"/>
        </w:rPr>
      </w:pPr>
    </w:p>
    <w:tbl>
      <w:tblPr>
        <w:tblW w:w="10598" w:type="dxa"/>
        <w:tblInd w:w="-567" w:type="dxa"/>
        <w:tblLook w:val="0000" w:firstRow="0" w:lastRow="0" w:firstColumn="0" w:lastColumn="0" w:noHBand="0" w:noVBand="0"/>
      </w:tblPr>
      <w:tblGrid>
        <w:gridCol w:w="5245"/>
        <w:gridCol w:w="5353"/>
      </w:tblGrid>
      <w:tr w:rsidR="008F441E" w:rsidRPr="007113F4" w:rsidTr="00800210">
        <w:trPr>
          <w:trHeight w:val="1985"/>
        </w:trPr>
        <w:tc>
          <w:tcPr>
            <w:tcW w:w="5245" w:type="dxa"/>
          </w:tcPr>
          <w:p w:rsidR="008F441E" w:rsidRPr="007113F4" w:rsidRDefault="008F441E" w:rsidP="00800210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lastRenderedPageBreak/>
              <w:tab/>
            </w:r>
            <w:r w:rsidRPr="007113F4">
              <w:rPr>
                <w:rFonts w:ascii="Times New Roman" w:hAnsi="Times New Roman" w:cs="Times New Roman"/>
                <w:noProof/>
                <w:lang w:eastAsia="el-GR"/>
              </w:rPr>
              <w:drawing>
                <wp:inline distT="0" distB="0" distL="0" distR="0" wp14:anchorId="0C224913" wp14:editId="1A5A2576">
                  <wp:extent cx="638175" cy="5048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41E" w:rsidRPr="007113F4" w:rsidRDefault="008F441E" w:rsidP="00800210">
            <w:pPr>
              <w:rPr>
                <w:rFonts w:ascii="Times New Roman" w:hAnsi="Times New Roman" w:cs="Times New Roman"/>
                <w:bCs/>
                <w:iCs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t xml:space="preserve">ΕΛΛΗΝΙΚΗ ΔΗΜΟΚΡΑΤΙΑ </w:t>
            </w:r>
          </w:p>
          <w:p w:rsidR="008F441E" w:rsidRPr="007113F4" w:rsidRDefault="008F441E" w:rsidP="00800210">
            <w:pPr>
              <w:rPr>
                <w:rFonts w:ascii="Times New Roman" w:hAnsi="Times New Roman" w:cs="Times New Roman"/>
                <w:bCs/>
                <w:iCs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t xml:space="preserve">ΝΟΜΟΣ ΞΑΝΘΗΣ </w:t>
            </w:r>
            <w:r w:rsidRPr="007113F4">
              <w:rPr>
                <w:rFonts w:ascii="Times New Roman" w:hAnsi="Times New Roman" w:cs="Times New Roman"/>
                <w:bCs/>
                <w:iCs/>
              </w:rPr>
              <w:tab/>
            </w:r>
          </w:p>
          <w:p w:rsidR="008F441E" w:rsidRPr="007113F4" w:rsidRDefault="008F441E" w:rsidP="00800210">
            <w:pPr>
              <w:rPr>
                <w:rFonts w:ascii="Times New Roman" w:hAnsi="Times New Roman" w:cs="Times New Roman"/>
                <w:bCs/>
                <w:iCs/>
              </w:rPr>
            </w:pPr>
            <w:r w:rsidRPr="007113F4">
              <w:rPr>
                <w:rFonts w:ascii="Times New Roman" w:hAnsi="Times New Roman" w:cs="Times New Roman"/>
                <w:bCs/>
                <w:iCs/>
              </w:rPr>
              <w:t>ΔΗΜΟΣ ΞΑΝΘΗΣ</w:t>
            </w:r>
          </w:p>
          <w:p w:rsidR="008F441E" w:rsidRPr="007113F4" w:rsidRDefault="008F441E" w:rsidP="00800210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F441E" w:rsidRPr="007113F4" w:rsidRDefault="008F441E" w:rsidP="00800210">
            <w:pPr>
              <w:rPr>
                <w:rFonts w:ascii="Times New Roman" w:hAnsi="Times New Roman" w:cs="Times New Roman"/>
              </w:rPr>
            </w:pPr>
            <w:r w:rsidRPr="007113F4">
              <w:rPr>
                <w:rFonts w:ascii="Times New Roman" w:hAnsi="Times New Roman" w:cs="Times New Roman"/>
              </w:rPr>
              <w:t>ΑΡ. ΜΕΛΕΤΗΣ: Π   / 2019</w:t>
            </w:r>
          </w:p>
        </w:tc>
        <w:tc>
          <w:tcPr>
            <w:tcW w:w="5353" w:type="dxa"/>
          </w:tcPr>
          <w:p w:rsidR="008F441E" w:rsidRPr="007113F4" w:rsidRDefault="008F441E" w:rsidP="00800210">
            <w:pPr>
              <w:pStyle w:val="2"/>
              <w:ind w:left="652" w:hanging="720"/>
              <w:rPr>
                <w:szCs w:val="22"/>
              </w:rPr>
            </w:pPr>
          </w:p>
          <w:p w:rsidR="008F441E" w:rsidRPr="007113F4" w:rsidRDefault="008F441E" w:rsidP="00800210">
            <w:pPr>
              <w:pStyle w:val="2"/>
              <w:ind w:left="652" w:hanging="720"/>
              <w:rPr>
                <w:szCs w:val="22"/>
              </w:rPr>
            </w:pPr>
            <w:r w:rsidRPr="007113F4">
              <w:rPr>
                <w:szCs w:val="22"/>
              </w:rPr>
              <w:t xml:space="preserve">  ΠΡΟΜΗΘΕΙΑ ΖΕΥΓΟΥΣ ΑΝΤΛΙΩΝ ΛΥΜΑΤΩΝ ΓΙΑ ΤΟ ΚΤΙΡΙΟ ΤΗΣ ΔΗΜΟΤΙΚΗΣ ΑΓΟΡΑΣ ΤΟΥ ΔΗΜΟΥ ΞΑΝΘΗΣ                  </w:t>
            </w:r>
          </w:p>
          <w:p w:rsidR="008F441E" w:rsidRPr="007113F4" w:rsidRDefault="008F441E" w:rsidP="00800210">
            <w:pPr>
              <w:pStyle w:val="2"/>
              <w:ind w:left="177" w:hanging="177"/>
              <w:jc w:val="both"/>
              <w:rPr>
                <w:szCs w:val="22"/>
              </w:rPr>
            </w:pPr>
            <w:r w:rsidRPr="007113F4">
              <w:rPr>
                <w:szCs w:val="22"/>
              </w:rPr>
              <w:t xml:space="preserve">  </w:t>
            </w:r>
          </w:p>
          <w:p w:rsidR="008F441E" w:rsidRPr="007113F4" w:rsidRDefault="008F441E" w:rsidP="00800210">
            <w:pPr>
              <w:pStyle w:val="2"/>
              <w:ind w:left="832" w:hanging="900"/>
              <w:rPr>
                <w:szCs w:val="22"/>
              </w:rPr>
            </w:pPr>
          </w:p>
          <w:p w:rsidR="008F441E" w:rsidRPr="007113F4" w:rsidRDefault="008F441E" w:rsidP="00800210">
            <w:pPr>
              <w:pStyle w:val="2"/>
              <w:ind w:left="832" w:hanging="900"/>
              <w:rPr>
                <w:szCs w:val="22"/>
              </w:rPr>
            </w:pPr>
            <w:r w:rsidRPr="007113F4">
              <w:rPr>
                <w:szCs w:val="22"/>
              </w:rPr>
              <w:t xml:space="preserve">  ΠΡΟΫΠΟΛΟΓΙΣΜΟΣ: 8928,00 €</w:t>
            </w:r>
          </w:p>
          <w:p w:rsidR="008F441E" w:rsidRPr="007113F4" w:rsidRDefault="008F441E" w:rsidP="00800210">
            <w:pPr>
              <w:pStyle w:val="2"/>
              <w:ind w:left="652" w:hanging="720"/>
              <w:rPr>
                <w:szCs w:val="22"/>
              </w:rPr>
            </w:pPr>
          </w:p>
        </w:tc>
      </w:tr>
    </w:tbl>
    <w:p w:rsidR="008F441E" w:rsidRDefault="008F441E" w:rsidP="008F441E">
      <w:pPr>
        <w:tabs>
          <w:tab w:val="center" w:pos="4153"/>
          <w:tab w:val="left" w:pos="5910"/>
        </w:tabs>
        <w:jc w:val="center"/>
        <w:rPr>
          <w:b/>
        </w:rPr>
      </w:pPr>
      <w:r w:rsidRPr="000D6992">
        <w:rPr>
          <w:b/>
        </w:rPr>
        <w:t>ΕΝΤΥΠΟ ΟΙΚΟΝΟΜΙΚΗΣ ΠΡΟΣΦΟΡΑΣ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5"/>
        <w:gridCol w:w="2613"/>
        <w:gridCol w:w="1497"/>
        <w:gridCol w:w="2156"/>
        <w:gridCol w:w="1435"/>
      </w:tblGrid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Α/Α</w:t>
            </w: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ΠΕΡΙΓΡΑΦΗ</w:t>
            </w: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ΠΟΣΟΤΗΤΑ</w:t>
            </w: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 xml:space="preserve">ΠΡΟΣΦΕΡΟΜΕΝΗ </w:t>
            </w: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ΤΙΜΗ ΜΟΝΑΔΑΣ</w:t>
            </w: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ΣΥΝΟΛΙΚΗ ΤΙΜΗ</w:t>
            </w: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</w:t>
            </w: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Καθαρισμός δεξαμενής και δικτύου αποχέτευσης</w:t>
            </w: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Κατ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΄ αποκοπή</w:t>
            </w:r>
          </w:p>
        </w:tc>
        <w:tc>
          <w:tcPr>
            <w:tcW w:w="993" w:type="dxa"/>
          </w:tcPr>
          <w:p w:rsidR="008F441E" w:rsidRPr="007113F4" w:rsidRDefault="008F441E" w:rsidP="008F441E">
            <w:pPr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2</w:t>
            </w: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Αντλία λυμάτων με εσωτερικό κοπτήρα παροχής 13,00 m3/h σε </w:t>
            </w: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μανομετρικό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15,00 m με τον ηλεκτροκινητήρα και το σύστημα ανάρτησης και </w:t>
            </w: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έδρασής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της</w:t>
            </w: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2</w:t>
            </w: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3</w:t>
            </w: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Ηλεκτρικός Πίνακας για τον έλεγχο των αντλιών με την ηλεκτρική σύνδεση και τους </w:t>
            </w: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πλωτηροδικόπτες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ελέγχου της στάθμης στο φρεάτιο αναρρόφησης</w:t>
            </w: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1</w:t>
            </w:r>
          </w:p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4</w:t>
            </w: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Αναμόρφωση της εγκατάστασης των σωληνώσεων κατάθλιψης και  εγκατάσταση βαλβίδων αντεπιστροφής</w:t>
            </w: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Κατ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΄ αποκοπή </w:t>
            </w: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</w:t>
            </w: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 </w:t>
            </w: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5</w:t>
            </w: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Εργασία για την εγκατάσταση του αντλιοστασίου τις δοκιμές και την παράδοση σε πλήρη λειτουργία</w:t>
            </w: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center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proofErr w:type="spellStart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Κατ</w:t>
            </w:r>
            <w:proofErr w:type="spellEnd"/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΄ αποκοπή</w:t>
            </w: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 </w:t>
            </w: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 xml:space="preserve">  </w:t>
            </w: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ΣΥΝΟΛΟ</w:t>
            </w: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ΦΠΑ</w:t>
            </w: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  <w:t>24%</w:t>
            </w: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</w:tr>
      <w:tr w:rsidR="008F441E" w:rsidRPr="007113F4" w:rsidTr="00800210">
        <w:tc>
          <w:tcPr>
            <w:tcW w:w="535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496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</w:p>
        </w:tc>
        <w:tc>
          <w:tcPr>
            <w:tcW w:w="850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color w:val="505050"/>
                <w:lang w:eastAsia="el-GR"/>
              </w:rPr>
            </w:pPr>
            <w:r w:rsidRPr="007113F4">
              <w:rPr>
                <w:rFonts w:ascii="Times New Roman" w:eastAsia="Times New Roman" w:hAnsi="Times New Roman" w:cs="Times New Roman"/>
                <w:color w:val="505050"/>
                <w:lang w:eastAsia="el-GR"/>
              </w:rPr>
              <w:t>ΣΥΝΟΛΟ ΜΕ ΦΠΑ</w:t>
            </w:r>
          </w:p>
        </w:tc>
        <w:tc>
          <w:tcPr>
            <w:tcW w:w="993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</w:p>
        </w:tc>
        <w:tc>
          <w:tcPr>
            <w:tcW w:w="1184" w:type="dxa"/>
          </w:tcPr>
          <w:p w:rsidR="008F441E" w:rsidRPr="007113F4" w:rsidRDefault="008F441E" w:rsidP="00800210">
            <w:pPr>
              <w:jc w:val="both"/>
              <w:rPr>
                <w:rFonts w:ascii="Times New Roman" w:eastAsia="Times New Roman" w:hAnsi="Times New Roman" w:cs="Times New Roman"/>
                <w:b/>
                <w:color w:val="505050"/>
                <w:lang w:eastAsia="el-GR"/>
              </w:rPr>
            </w:pPr>
          </w:p>
        </w:tc>
      </w:tr>
    </w:tbl>
    <w:p w:rsidR="008F441E" w:rsidRDefault="008F441E" w:rsidP="008F441E">
      <w:pPr>
        <w:tabs>
          <w:tab w:val="center" w:pos="4153"/>
          <w:tab w:val="left" w:pos="5910"/>
        </w:tabs>
        <w:jc w:val="center"/>
        <w:rPr>
          <w:b/>
        </w:rPr>
      </w:pPr>
    </w:p>
    <w:p w:rsidR="008F441E" w:rsidRPr="000D6992" w:rsidRDefault="008F441E" w:rsidP="008F441E">
      <w:pPr>
        <w:tabs>
          <w:tab w:val="center" w:pos="4153"/>
          <w:tab w:val="left" w:pos="5910"/>
        </w:tabs>
        <w:jc w:val="center"/>
        <w:rPr>
          <w:bCs/>
        </w:rPr>
      </w:pPr>
    </w:p>
    <w:p w:rsidR="008F441E" w:rsidRPr="000D6992" w:rsidRDefault="008F441E" w:rsidP="008F441E">
      <w:pPr>
        <w:tabs>
          <w:tab w:val="center" w:pos="4153"/>
          <w:tab w:val="left" w:pos="5910"/>
        </w:tabs>
        <w:jc w:val="center"/>
      </w:pPr>
      <w:r w:rsidRPr="000D6992">
        <w:t>ΞΑΝΘΗ ……/……./ 2019</w:t>
      </w:r>
    </w:p>
    <w:p w:rsidR="008F441E" w:rsidRPr="000D6992" w:rsidRDefault="008F441E" w:rsidP="008F441E">
      <w:pPr>
        <w:tabs>
          <w:tab w:val="center" w:pos="4153"/>
          <w:tab w:val="left" w:pos="5910"/>
        </w:tabs>
        <w:jc w:val="center"/>
        <w:rPr>
          <w:bCs/>
        </w:rPr>
      </w:pPr>
      <w:r w:rsidRPr="000D6992">
        <w:t xml:space="preserve"> Ο Προσφέρων</w:t>
      </w:r>
    </w:p>
    <w:p w:rsidR="008F441E" w:rsidRPr="000D6992" w:rsidRDefault="008F441E" w:rsidP="008F441E">
      <w:pPr>
        <w:tabs>
          <w:tab w:val="center" w:pos="4153"/>
          <w:tab w:val="left" w:pos="5910"/>
        </w:tabs>
        <w:jc w:val="center"/>
        <w:rPr>
          <w:bCs/>
        </w:rPr>
      </w:pPr>
    </w:p>
    <w:p w:rsidR="008F441E" w:rsidRPr="000D6992" w:rsidRDefault="008F441E" w:rsidP="008F441E">
      <w:pPr>
        <w:tabs>
          <w:tab w:val="center" w:pos="4153"/>
          <w:tab w:val="left" w:pos="5910"/>
        </w:tabs>
        <w:jc w:val="center"/>
        <w:rPr>
          <w:bCs/>
        </w:rPr>
      </w:pPr>
    </w:p>
    <w:p w:rsidR="008F441E" w:rsidRPr="000D6992" w:rsidRDefault="008F441E" w:rsidP="008F441E">
      <w:pPr>
        <w:tabs>
          <w:tab w:val="center" w:pos="4153"/>
          <w:tab w:val="left" w:pos="5910"/>
        </w:tabs>
        <w:jc w:val="center"/>
        <w:rPr>
          <w:b/>
          <w:bCs/>
        </w:rPr>
      </w:pPr>
    </w:p>
    <w:p w:rsidR="008F441E" w:rsidRPr="007113F4" w:rsidRDefault="008F441E" w:rsidP="008F441E">
      <w:pPr>
        <w:spacing w:line="240" w:lineRule="auto"/>
        <w:rPr>
          <w:rFonts w:ascii="Times New Roman" w:hAnsi="Times New Roman" w:cs="Times New Roman"/>
        </w:rPr>
      </w:pPr>
    </w:p>
    <w:sectPr w:rsidR="008F441E" w:rsidRPr="007113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5AF"/>
    <w:multiLevelType w:val="hybridMultilevel"/>
    <w:tmpl w:val="264A33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463A9"/>
    <w:multiLevelType w:val="hybridMultilevel"/>
    <w:tmpl w:val="8E9A44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51581"/>
    <w:multiLevelType w:val="hybridMultilevel"/>
    <w:tmpl w:val="762A90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9246B"/>
    <w:multiLevelType w:val="hybridMultilevel"/>
    <w:tmpl w:val="248A21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F0E"/>
    <w:rsid w:val="00003FF6"/>
    <w:rsid w:val="00035FCC"/>
    <w:rsid w:val="00047F0E"/>
    <w:rsid w:val="00064BB9"/>
    <w:rsid w:val="000A1280"/>
    <w:rsid w:val="000A43A3"/>
    <w:rsid w:val="0033555A"/>
    <w:rsid w:val="003C6B08"/>
    <w:rsid w:val="00400F08"/>
    <w:rsid w:val="004B3E6F"/>
    <w:rsid w:val="00570F2E"/>
    <w:rsid w:val="006E686C"/>
    <w:rsid w:val="007113F4"/>
    <w:rsid w:val="007A0F87"/>
    <w:rsid w:val="007E7DBF"/>
    <w:rsid w:val="007F5846"/>
    <w:rsid w:val="00823220"/>
    <w:rsid w:val="00851A5C"/>
    <w:rsid w:val="008E0691"/>
    <w:rsid w:val="008F441E"/>
    <w:rsid w:val="00A165E5"/>
    <w:rsid w:val="00A34771"/>
    <w:rsid w:val="00AA5070"/>
    <w:rsid w:val="00B53FE0"/>
    <w:rsid w:val="00CA5F04"/>
    <w:rsid w:val="00CD6D56"/>
    <w:rsid w:val="00CF38CD"/>
    <w:rsid w:val="00EB557F"/>
    <w:rsid w:val="00F9204A"/>
    <w:rsid w:val="00FA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C1F09-9F31-4E9F-8F3D-68FDA4B9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3A3"/>
    <w:pPr>
      <w:spacing w:after="160" w:line="256" w:lineRule="auto"/>
      <w:ind w:left="720"/>
      <w:contextualSpacing/>
    </w:pPr>
  </w:style>
  <w:style w:type="table" w:styleId="a4">
    <w:name w:val="Table Grid"/>
    <w:basedOn w:val="a1"/>
    <w:uiPriority w:val="59"/>
    <w:rsid w:val="00A3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003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003FF6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Char"/>
    <w:semiHidden/>
    <w:rsid w:val="003C6B08"/>
    <w:pPr>
      <w:spacing w:after="0" w:line="240" w:lineRule="auto"/>
      <w:ind w:left="742" w:hanging="742"/>
    </w:pPr>
    <w:rPr>
      <w:rFonts w:ascii="Times New Roman" w:eastAsia="Times New Roman" w:hAnsi="Times New Roman" w:cs="Times New Roman"/>
      <w:szCs w:val="24"/>
      <w:lang w:eastAsia="el-GR"/>
    </w:rPr>
  </w:style>
  <w:style w:type="character" w:customStyle="1" w:styleId="2Char">
    <w:name w:val="Σώμα κείμενου με εσοχή 2 Char"/>
    <w:basedOn w:val="a0"/>
    <w:link w:val="2"/>
    <w:semiHidden/>
    <w:rsid w:val="003C6B08"/>
    <w:rPr>
      <w:rFonts w:ascii="Times New Roman" w:eastAsia="Times New Roman" w:hAnsi="Times New Roman" w:cs="Times New Roman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4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Giorgos</dc:creator>
  <cp:keywords/>
  <dc:description/>
  <cp:lastModifiedBy>user</cp:lastModifiedBy>
  <cp:revision>2</cp:revision>
  <cp:lastPrinted>2019-07-02T07:34:00Z</cp:lastPrinted>
  <dcterms:created xsi:type="dcterms:W3CDTF">2019-07-19T08:01:00Z</dcterms:created>
  <dcterms:modified xsi:type="dcterms:W3CDTF">2019-07-19T08:01:00Z</dcterms:modified>
</cp:coreProperties>
</file>