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3C5" w:rsidRPr="00161297" w:rsidRDefault="00E823C5" w:rsidP="00E823C5">
      <w:pPr>
        <w:suppressAutoHyphens/>
        <w:outlineLvl w:val="0"/>
        <w:rPr>
          <w:rFonts w:ascii="Arial" w:eastAsia="Arial Unicode MS" w:hAnsi="Arial"/>
          <w:b/>
          <w:i/>
          <w:color w:val="000000"/>
          <w:u w:val="single" w:color="000000"/>
        </w:rPr>
      </w:pPr>
      <w:r>
        <w:rPr>
          <w:rFonts w:ascii="Verdana" w:hAnsi="Verdana"/>
          <w:noProof/>
        </w:rPr>
        <w:drawing>
          <wp:inline distT="0" distB="0" distL="0" distR="0">
            <wp:extent cx="466725" cy="476250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1297">
        <w:rPr>
          <w:rFonts w:ascii="Arial" w:eastAsia="Arial Unicode MS" w:hAnsi="Arial Unicode MS"/>
          <w:color w:val="000000"/>
          <w:u w:color="000000"/>
        </w:rPr>
        <w:tab/>
      </w:r>
      <w:r w:rsidRPr="00161297">
        <w:rPr>
          <w:rFonts w:ascii="Arial" w:eastAsia="Arial Unicode MS" w:hAnsi="Arial Unicode MS"/>
          <w:color w:val="000000"/>
          <w:u w:color="000000"/>
        </w:rPr>
        <w:tab/>
      </w:r>
      <w:r w:rsidRPr="00161297">
        <w:rPr>
          <w:rFonts w:ascii="Arial" w:eastAsia="Arial Unicode MS" w:hAnsi="Arial Unicode MS"/>
          <w:color w:val="000000"/>
          <w:u w:color="000000"/>
        </w:rPr>
        <w:tab/>
      </w:r>
      <w:r w:rsidRPr="00161297">
        <w:rPr>
          <w:rFonts w:ascii="Arial" w:eastAsia="Arial Unicode MS" w:hAnsi="Arial Unicode MS"/>
          <w:color w:val="000000"/>
          <w:u w:color="000000"/>
        </w:rPr>
        <w:tab/>
      </w:r>
      <w:r w:rsidRPr="00161297">
        <w:rPr>
          <w:rFonts w:ascii="Arial" w:eastAsia="Arial Unicode MS" w:hAnsi="Arial Unicode MS"/>
          <w:color w:val="000000"/>
          <w:u w:color="000000"/>
        </w:rPr>
        <w:tab/>
      </w:r>
      <w:r w:rsidRPr="00161297">
        <w:rPr>
          <w:rFonts w:ascii="Arial" w:eastAsia="Arial Unicode MS" w:hAnsi="Arial Unicode MS"/>
          <w:b/>
          <w:i/>
          <w:color w:val="000000"/>
          <w:u w:val="single" w:color="000000"/>
        </w:rPr>
        <w:t xml:space="preserve"> </w:t>
      </w:r>
    </w:p>
    <w:p w:rsidR="00E823C5" w:rsidRPr="00CC58DF" w:rsidRDefault="00E823C5" w:rsidP="00E823C5">
      <w:pPr>
        <w:rPr>
          <w:rFonts w:ascii="Verdana" w:hAnsi="Verdana"/>
          <w:b/>
        </w:rPr>
      </w:pPr>
      <w:r w:rsidRPr="00CC58DF">
        <w:rPr>
          <w:rFonts w:ascii="Verdana" w:hAnsi="Verdana"/>
          <w:b/>
        </w:rPr>
        <w:t>ΕΛΛΗΝΙΚΗ ΔΗΜΟΚΡΑΤΙΑ</w:t>
      </w:r>
    </w:p>
    <w:p w:rsidR="00E823C5" w:rsidRPr="00CC58DF" w:rsidRDefault="00E823C5" w:rsidP="00E823C5">
      <w:pPr>
        <w:rPr>
          <w:rFonts w:ascii="Verdana" w:hAnsi="Verdana"/>
          <w:b/>
        </w:rPr>
      </w:pPr>
      <w:r w:rsidRPr="00CC58DF">
        <w:rPr>
          <w:rFonts w:ascii="Verdana" w:hAnsi="Verdana"/>
          <w:b/>
        </w:rPr>
        <w:t xml:space="preserve">ΝΟΜΟΣ </w:t>
      </w:r>
      <w:r>
        <w:rPr>
          <w:rFonts w:ascii="Verdana" w:hAnsi="Verdana"/>
          <w:b/>
        </w:rPr>
        <w:t>ΞΑΝΘΗΣ</w:t>
      </w:r>
    </w:p>
    <w:p w:rsidR="00E823C5" w:rsidRPr="00161297" w:rsidRDefault="00E823C5" w:rsidP="00E823C5">
      <w:pPr>
        <w:suppressAutoHyphens/>
        <w:outlineLvl w:val="0"/>
        <w:rPr>
          <w:rFonts w:ascii="Arial" w:eastAsia="Arial Unicode MS" w:hAnsi="Arial"/>
          <w:b/>
          <w:color w:val="000000"/>
          <w:u w:color="000000"/>
        </w:rPr>
      </w:pPr>
      <w:r w:rsidRPr="00161297">
        <w:rPr>
          <w:rFonts w:ascii="Arial" w:eastAsia="Arial Unicode MS" w:hAnsi="Arial Unicode MS"/>
          <w:b/>
          <w:color w:val="000000"/>
          <w:u w:color="000000"/>
        </w:rPr>
        <w:t>ΔΗΜΟΣ</w:t>
      </w:r>
      <w:r w:rsidRPr="00161297">
        <w:rPr>
          <w:rFonts w:ascii="Arial" w:eastAsia="Arial Unicode MS" w:hAnsi="Arial Unicode MS"/>
          <w:b/>
          <w:color w:val="000000"/>
          <w:u w:color="000000"/>
        </w:rPr>
        <w:t xml:space="preserve"> </w:t>
      </w:r>
      <w:r>
        <w:rPr>
          <w:rFonts w:ascii="Arial" w:eastAsia="Arial Unicode MS" w:hAnsi="Arial Unicode MS"/>
          <w:b/>
          <w:color w:val="000000"/>
          <w:u w:color="000000"/>
        </w:rPr>
        <w:t xml:space="preserve"> </w:t>
      </w:r>
      <w:r>
        <w:rPr>
          <w:rFonts w:ascii="Arial" w:eastAsia="Arial Unicode MS" w:hAnsi="Arial Unicode MS"/>
          <w:b/>
          <w:color w:val="000000"/>
          <w:u w:color="000000"/>
        </w:rPr>
        <w:t>ΞΑΝΘΗΣ</w:t>
      </w:r>
    </w:p>
    <w:p w:rsidR="00CA72DD" w:rsidRPr="00112493" w:rsidRDefault="00112493" w:rsidP="00112493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Γραφείο </w:t>
      </w:r>
      <w:r w:rsidR="00917358" w:rsidRPr="00112493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Συμπαραστάτη</w:t>
      </w:r>
      <w:r w:rsidR="00CC219F" w:rsidRPr="00112493">
        <w:rPr>
          <w:rFonts w:ascii="Arial Narrow" w:hAnsi="Arial Narrow"/>
          <w:b/>
        </w:rPr>
        <w:t xml:space="preserve"> του δημότη </w:t>
      </w:r>
      <w:r w:rsidR="00F9537E" w:rsidRPr="00112493">
        <w:rPr>
          <w:rFonts w:ascii="Arial Narrow" w:hAnsi="Arial Narrow"/>
          <w:b/>
        </w:rPr>
        <w:t xml:space="preserve">                                       </w:t>
      </w:r>
    </w:p>
    <w:p w:rsidR="00CC219F" w:rsidRPr="001B491D" w:rsidRDefault="005158C1" w:rsidP="00112493">
      <w:pPr>
        <w:jc w:val="both"/>
        <w:rPr>
          <w:rFonts w:ascii="Arial Narrow" w:hAnsi="Arial Narrow"/>
        </w:rPr>
      </w:pPr>
      <w:r w:rsidRPr="00112493">
        <w:rPr>
          <w:rFonts w:ascii="Arial Narrow" w:hAnsi="Arial Narrow"/>
          <w:b/>
        </w:rPr>
        <w:t xml:space="preserve"> </w:t>
      </w:r>
      <w:r w:rsidR="00CC219F" w:rsidRPr="00112493">
        <w:rPr>
          <w:rFonts w:ascii="Arial Narrow" w:hAnsi="Arial Narrow"/>
          <w:b/>
        </w:rPr>
        <w:t>και της επιχείρησης</w:t>
      </w:r>
      <w:r w:rsidR="00F9537E" w:rsidRPr="00112493">
        <w:rPr>
          <w:rFonts w:ascii="Arial Narrow" w:hAnsi="Arial Narrow"/>
          <w:b/>
        </w:rPr>
        <w:t xml:space="preserve">                                                  </w:t>
      </w:r>
      <w:r w:rsidR="00112493" w:rsidRPr="00112493">
        <w:rPr>
          <w:rFonts w:ascii="Arial Narrow" w:hAnsi="Arial Narrow"/>
          <w:b/>
        </w:rPr>
        <w:t xml:space="preserve">            </w:t>
      </w:r>
      <w:r w:rsidR="00F9537E" w:rsidRPr="00112493">
        <w:rPr>
          <w:rFonts w:ascii="Arial Narrow" w:hAnsi="Arial Narrow"/>
          <w:b/>
        </w:rPr>
        <w:t xml:space="preserve">  </w:t>
      </w:r>
      <w:r w:rsidR="00BF6667" w:rsidRPr="00112493">
        <w:rPr>
          <w:rFonts w:ascii="Arial Narrow" w:hAnsi="Arial Narrow"/>
        </w:rPr>
        <w:t xml:space="preserve">  Αριθμός πρωτοκόλλου: </w:t>
      </w:r>
      <w:r w:rsidR="001B491D" w:rsidRPr="001B491D">
        <w:rPr>
          <w:rFonts w:ascii="Arial Narrow" w:hAnsi="Arial Narrow"/>
        </w:rPr>
        <w:t>****</w:t>
      </w:r>
    </w:p>
    <w:p w:rsidR="00112493" w:rsidRPr="00E823C5" w:rsidRDefault="00112493" w:rsidP="00112493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Πλατεία Δημοκρατίας Ξάνθη</w:t>
      </w:r>
      <w:r w:rsidRPr="00E823C5">
        <w:rPr>
          <w:rFonts w:ascii="Arial Narrow" w:hAnsi="Arial Narrow"/>
          <w:b/>
        </w:rPr>
        <w:t xml:space="preserve">                                                   </w:t>
      </w:r>
    </w:p>
    <w:p w:rsidR="00112493" w:rsidRDefault="00112493" w:rsidP="00112493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ΔΗΜΑΡΧΙΑΚΟ ΜΕΓΑΡΟ ΞΑΝΘΗΣ</w:t>
      </w:r>
    </w:p>
    <w:p w:rsidR="00112493" w:rsidRPr="00B6401E" w:rsidRDefault="00112493" w:rsidP="00112493">
      <w:pPr>
        <w:jc w:val="both"/>
        <w:rPr>
          <w:rFonts w:ascii="Arial Narrow" w:hAnsi="Arial Narrow"/>
          <w:b/>
        </w:rPr>
      </w:pPr>
      <w:proofErr w:type="spellStart"/>
      <w:r>
        <w:rPr>
          <w:rFonts w:ascii="Arial Narrow" w:hAnsi="Arial Narrow"/>
          <w:b/>
        </w:rPr>
        <w:t>Τηλ</w:t>
      </w:r>
      <w:proofErr w:type="spellEnd"/>
      <w:r>
        <w:rPr>
          <w:rFonts w:ascii="Arial Narrow" w:hAnsi="Arial Narrow"/>
          <w:b/>
        </w:rPr>
        <w:t>. 25413 50800</w:t>
      </w:r>
    </w:p>
    <w:p w:rsidR="00D656E0" w:rsidRPr="00D91E4D" w:rsidRDefault="00112493" w:rsidP="00112493">
      <w:pPr>
        <w:jc w:val="both"/>
        <w:rPr>
          <w:rFonts w:ascii="Arial Narrow" w:hAnsi="Arial Narrow"/>
          <w:sz w:val="24"/>
          <w:szCs w:val="24"/>
        </w:rPr>
      </w:pPr>
      <w:r w:rsidRPr="00D91E4D">
        <w:rPr>
          <w:rFonts w:ascii="Arial Narrow" w:hAnsi="Arial Narrow"/>
          <w:b/>
        </w:rPr>
        <w:t xml:space="preserve"> </w:t>
      </w:r>
      <w:proofErr w:type="gramStart"/>
      <w:r>
        <w:rPr>
          <w:rFonts w:ascii="Arial Narrow" w:hAnsi="Arial Narrow"/>
          <w:b/>
          <w:lang w:val="en-US"/>
        </w:rPr>
        <w:t>mail</w:t>
      </w:r>
      <w:proofErr w:type="gramEnd"/>
      <w:r w:rsidRPr="00D91E4D">
        <w:rPr>
          <w:rFonts w:ascii="Arial Narrow" w:hAnsi="Arial Narrow"/>
          <w:b/>
        </w:rPr>
        <w:t xml:space="preserve">. </w:t>
      </w:r>
      <w:r>
        <w:rPr>
          <w:rFonts w:ascii="Arial Narrow" w:hAnsi="Arial Narrow"/>
          <w:b/>
          <w:lang w:val="en-US"/>
        </w:rPr>
        <w:t>symparastatis</w:t>
      </w:r>
      <w:r w:rsidRPr="00D91E4D">
        <w:rPr>
          <w:rFonts w:ascii="Arial Narrow" w:hAnsi="Arial Narrow"/>
          <w:b/>
        </w:rPr>
        <w:t>@</w:t>
      </w:r>
      <w:r w:rsidR="00D830E0">
        <w:rPr>
          <w:rFonts w:ascii="Arial Narrow" w:hAnsi="Arial Narrow"/>
          <w:b/>
          <w:lang w:val="en-US"/>
        </w:rPr>
        <w:t>cityofxanthi</w:t>
      </w:r>
      <w:r w:rsidR="00D830E0" w:rsidRPr="00D91E4D">
        <w:rPr>
          <w:rFonts w:ascii="Arial Narrow" w:hAnsi="Arial Narrow"/>
          <w:b/>
        </w:rPr>
        <w:t>.</w:t>
      </w:r>
      <w:r w:rsidR="00D830E0">
        <w:rPr>
          <w:rFonts w:ascii="Arial Narrow" w:hAnsi="Arial Narrow"/>
          <w:b/>
          <w:lang w:val="en-US"/>
        </w:rPr>
        <w:t>gr</w:t>
      </w:r>
      <w:r w:rsidR="00F9537E" w:rsidRPr="00D91E4D">
        <w:rPr>
          <w:rFonts w:ascii="Arial Narrow" w:hAnsi="Arial Narrow"/>
          <w:b/>
          <w:sz w:val="24"/>
          <w:szCs w:val="24"/>
        </w:rPr>
        <w:t xml:space="preserve">                          </w:t>
      </w:r>
      <w:r w:rsidR="00B150E5" w:rsidRPr="00D91E4D">
        <w:rPr>
          <w:rFonts w:ascii="Arial Narrow" w:hAnsi="Arial Narrow"/>
          <w:b/>
          <w:sz w:val="24"/>
          <w:szCs w:val="24"/>
        </w:rPr>
        <w:t xml:space="preserve">    </w:t>
      </w:r>
      <w:r w:rsidR="005158C1" w:rsidRPr="00D91E4D">
        <w:rPr>
          <w:rFonts w:ascii="Arial Narrow" w:hAnsi="Arial Narrow"/>
          <w:b/>
          <w:sz w:val="24"/>
          <w:szCs w:val="24"/>
        </w:rPr>
        <w:t xml:space="preserve"> </w:t>
      </w:r>
      <w:r w:rsidR="00BF6667">
        <w:rPr>
          <w:rFonts w:ascii="Arial Narrow" w:hAnsi="Arial Narrow"/>
          <w:sz w:val="24"/>
          <w:szCs w:val="24"/>
        </w:rPr>
        <w:t>Ξάνθη</w:t>
      </w:r>
      <w:r w:rsidR="00FF774F" w:rsidRPr="00D91E4D">
        <w:rPr>
          <w:rFonts w:ascii="Arial Narrow" w:hAnsi="Arial Narrow"/>
          <w:sz w:val="24"/>
          <w:szCs w:val="24"/>
        </w:rPr>
        <w:t xml:space="preserve">, </w:t>
      </w:r>
      <w:r w:rsidR="00B6401E" w:rsidRPr="00D91E4D">
        <w:rPr>
          <w:rFonts w:ascii="Arial Narrow" w:hAnsi="Arial Narrow"/>
          <w:sz w:val="24"/>
          <w:szCs w:val="24"/>
        </w:rPr>
        <w:t>03-06-2016</w:t>
      </w:r>
    </w:p>
    <w:p w:rsidR="00CC219F" w:rsidRPr="00D91E4D" w:rsidRDefault="00CC219F" w:rsidP="00F30256">
      <w:pPr>
        <w:spacing w:line="360" w:lineRule="auto"/>
        <w:jc w:val="both"/>
        <w:rPr>
          <w:rFonts w:ascii="Arial Narrow" w:hAnsi="Arial Narrow"/>
        </w:rPr>
      </w:pPr>
    </w:p>
    <w:p w:rsidR="00CC219F" w:rsidRPr="00D91E4D" w:rsidRDefault="00CC219F" w:rsidP="00F30256">
      <w:pPr>
        <w:spacing w:line="360" w:lineRule="auto"/>
        <w:jc w:val="both"/>
        <w:rPr>
          <w:rFonts w:ascii="Arial Narrow" w:hAnsi="Arial Narrow"/>
        </w:rPr>
      </w:pPr>
      <w:r w:rsidRPr="00D91E4D">
        <w:rPr>
          <w:rFonts w:ascii="Arial Narrow" w:hAnsi="Arial Narrow"/>
        </w:rPr>
        <w:t xml:space="preserve"> </w:t>
      </w:r>
    </w:p>
    <w:p w:rsidR="00CC219F" w:rsidRDefault="00CC219F" w:rsidP="00F30256">
      <w:pPr>
        <w:spacing w:line="360" w:lineRule="auto"/>
        <w:jc w:val="both"/>
        <w:rPr>
          <w:rFonts w:ascii="Arial Narrow" w:hAnsi="Arial Narrow"/>
        </w:rPr>
      </w:pPr>
      <w:r w:rsidRPr="00D91E4D">
        <w:rPr>
          <w:rFonts w:ascii="Arial Narrow" w:hAnsi="Arial Narrow"/>
        </w:rPr>
        <w:t xml:space="preserve">                     </w:t>
      </w:r>
      <w:r w:rsidR="00BF6667">
        <w:rPr>
          <w:rFonts w:ascii="Arial Narrow" w:hAnsi="Arial Narrow"/>
        </w:rPr>
        <w:t xml:space="preserve">ΔΙΑΜΕΣΟΛΑΒΗΣΗ </w:t>
      </w:r>
      <w:r w:rsidR="00D46362" w:rsidRPr="00D2411A">
        <w:rPr>
          <w:rFonts w:ascii="Arial Narrow" w:hAnsi="Arial Narrow"/>
        </w:rPr>
        <w:t xml:space="preserve">  </w:t>
      </w:r>
      <w:r w:rsidR="00D2411A">
        <w:rPr>
          <w:rFonts w:ascii="Arial Narrow" w:hAnsi="Arial Narrow"/>
        </w:rPr>
        <w:t>16</w:t>
      </w:r>
      <w:r w:rsidR="00D46362" w:rsidRPr="00D2411A">
        <w:rPr>
          <w:rFonts w:ascii="Arial Narrow" w:hAnsi="Arial Narrow"/>
        </w:rPr>
        <w:t xml:space="preserve">     </w:t>
      </w:r>
      <w:r w:rsidRPr="00D656E0">
        <w:rPr>
          <w:rFonts w:ascii="Arial Narrow" w:hAnsi="Arial Narrow"/>
        </w:rPr>
        <w:t>(Άρθρο 77 παρ. 3 Ν.3852/2010)</w:t>
      </w:r>
    </w:p>
    <w:p w:rsidR="00DB7986" w:rsidRPr="001B491D" w:rsidRDefault="00DE69F2" w:rsidP="00F30256">
      <w:pPr>
        <w:spacing w:line="360" w:lineRule="auto"/>
        <w:jc w:val="both"/>
        <w:rPr>
          <w:rFonts w:ascii="Arial Narrow" w:hAnsi="Arial Narrow"/>
          <w:lang w:val="en-US"/>
        </w:rPr>
      </w:pPr>
      <w:r>
        <w:rPr>
          <w:rFonts w:ascii="Arial Narrow" w:hAnsi="Arial Narrow"/>
        </w:rPr>
        <w:t xml:space="preserve">ΠΡΟΣ </w:t>
      </w:r>
      <w:r w:rsidR="001B491D">
        <w:rPr>
          <w:rFonts w:ascii="Arial Narrow" w:hAnsi="Arial Narrow"/>
          <w:lang w:val="en-US"/>
        </w:rPr>
        <w:t>*****************************</w:t>
      </w:r>
    </w:p>
    <w:p w:rsidR="00B150E5" w:rsidRDefault="00202158" w:rsidP="00B150E5">
      <w:pPr>
        <w:pStyle w:val="a3"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Κ</w:t>
      </w:r>
      <w:r w:rsidRPr="00D656E0">
        <w:rPr>
          <w:rFonts w:ascii="Arial Narrow" w:hAnsi="Arial Narrow"/>
        </w:rPr>
        <w:t>οινοποίηση</w:t>
      </w:r>
      <w:r w:rsidR="00CC219F" w:rsidRPr="00D656E0">
        <w:rPr>
          <w:rFonts w:ascii="Arial Narrow" w:hAnsi="Arial Narrow"/>
        </w:rPr>
        <w:t xml:space="preserve"> </w:t>
      </w:r>
      <w:r w:rsidR="00DE69F2">
        <w:rPr>
          <w:rFonts w:ascii="Arial Narrow" w:hAnsi="Arial Narrow"/>
        </w:rPr>
        <w:t>ΔΙΕΥΘΥΝΣΗ ΠΕΡΙΒΑΛΛΟΝΤΟΣ ΚΑΙ ΠΟΙΟΤΗΤΑΣ ΖΩΗΣ, ΤΜΗΜΑ ΚΑΘΑΡΙ</w:t>
      </w:r>
      <w:r w:rsidR="00DE69F2">
        <w:rPr>
          <w:rFonts w:ascii="Arial Narrow" w:hAnsi="Arial Narrow"/>
        </w:rPr>
        <w:t>Ο</w:t>
      </w:r>
      <w:r w:rsidR="00DE69F2">
        <w:rPr>
          <w:rFonts w:ascii="Arial Narrow" w:hAnsi="Arial Narrow"/>
        </w:rPr>
        <w:t>ΤΗΤΑΣ ΚΑΙ ΑΝΑΚΥΚΛΩΣΗΣ, ΓΡΑΦΕΙΟ ΑΔΕΣΠΟΤΩΝ ΖΩΩΝ ΔΗΜΟΥΞΑΝΘΗΣ</w:t>
      </w:r>
    </w:p>
    <w:p w:rsidR="00DE69F2" w:rsidRDefault="00DE69F2" w:rsidP="00B150E5">
      <w:pPr>
        <w:pStyle w:val="a3"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ΝΟΜΙΚΗ ΥΠΗΡΕΣΙΑ ΔΗΜΟΥ ΞΑΝΘΗΣ</w:t>
      </w:r>
    </w:p>
    <w:p w:rsidR="00DE69F2" w:rsidRDefault="00DE69F2" w:rsidP="00B150E5">
      <w:pPr>
        <w:pStyle w:val="a3"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ΤΜΗΜΑ ΚΟΙΝΩΝΙΚΗΣ ΠΡΟΝΟΙΑΣ ΚΑΙ ΚΟΙΝΩΝΙΚΗΣ ΠΟΛΙΤΙΚΗΣ</w:t>
      </w:r>
    </w:p>
    <w:p w:rsidR="00DE69F2" w:rsidRPr="00B150E5" w:rsidRDefault="00DE69F2" w:rsidP="00B150E5">
      <w:pPr>
        <w:pStyle w:val="a3"/>
        <w:spacing w:line="360" w:lineRule="auto"/>
        <w:jc w:val="both"/>
        <w:rPr>
          <w:rFonts w:ascii="Arial Narrow" w:hAnsi="Arial Narrow"/>
        </w:rPr>
      </w:pPr>
    </w:p>
    <w:p w:rsidR="00E81E4A" w:rsidRPr="00E81E4A" w:rsidRDefault="00E81E4A" w:rsidP="00D2411A">
      <w:pPr>
        <w:spacing w:line="360" w:lineRule="auto"/>
        <w:jc w:val="both"/>
        <w:rPr>
          <w:rFonts w:ascii="Arial Narrow" w:hAnsi="Arial Narrow"/>
        </w:rPr>
      </w:pPr>
      <w:r w:rsidRPr="00E81E4A">
        <w:rPr>
          <w:rFonts w:ascii="Arial Narrow" w:hAnsi="Arial Narrow"/>
        </w:rPr>
        <w:t xml:space="preserve"> Σύμφωνα με το άρθρο 77 παρ. 3 του Ν.3852/2010, ο Συμπαραστάτης του Δημότη και της </w:t>
      </w:r>
      <w:proofErr w:type="spellStart"/>
      <w:r w:rsidRPr="00E81E4A">
        <w:rPr>
          <w:rFonts w:ascii="Arial Narrow" w:hAnsi="Arial Narrow"/>
        </w:rPr>
        <w:t>Επιχείρη</w:t>
      </w:r>
      <w:proofErr w:type="spellEnd"/>
      <w:r w:rsidRPr="00E81E4A">
        <w:rPr>
          <w:rFonts w:ascii="Arial Narrow" w:hAnsi="Arial Narrow"/>
        </w:rPr>
        <w:t xml:space="preserve">-σης δέχεται καταγγελίες άμεσα θιγόμενων πολιτών ή επιχειρήσεων για κακοδιοίκηση από τις </w:t>
      </w:r>
      <w:proofErr w:type="spellStart"/>
      <w:r w:rsidRPr="00E81E4A">
        <w:rPr>
          <w:rFonts w:ascii="Arial Narrow" w:hAnsi="Arial Narrow"/>
        </w:rPr>
        <w:t>υπηρεσί</w:t>
      </w:r>
      <w:proofErr w:type="spellEnd"/>
      <w:r w:rsidRPr="00E81E4A">
        <w:rPr>
          <w:rFonts w:ascii="Arial Narrow" w:hAnsi="Arial Narrow"/>
        </w:rPr>
        <w:t>-ες, τα νομικά πρόσωπα και τις επιχειρήσεις του Δήμου και διαμεσολαβεί για την επίλυση των σχετικών προβλημάτων.</w:t>
      </w:r>
    </w:p>
    <w:p w:rsidR="00D2411A" w:rsidRDefault="00D2411A" w:rsidP="00D2411A">
      <w:pPr>
        <w:spacing w:line="360" w:lineRule="auto"/>
        <w:jc w:val="both"/>
        <w:rPr>
          <w:rFonts w:ascii="Arial Narrow" w:hAnsi="Arial Narrow"/>
        </w:rPr>
      </w:pPr>
      <w:r w:rsidRPr="00BC2622">
        <w:rPr>
          <w:rFonts w:ascii="Arial Narrow" w:hAnsi="Arial Narrow"/>
          <w:b/>
        </w:rPr>
        <w:t>Ι. Η καταγγελία</w:t>
      </w:r>
      <w:r w:rsidRPr="00D656E0">
        <w:rPr>
          <w:rFonts w:ascii="Arial Narrow" w:hAnsi="Arial Narrow"/>
        </w:rPr>
        <w:t xml:space="preserve"> </w:t>
      </w:r>
    </w:p>
    <w:p w:rsidR="00D2411A" w:rsidRPr="00916B05" w:rsidRDefault="00DE69F2" w:rsidP="00D2411A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1. Μ</w:t>
      </w:r>
      <w:r w:rsidR="00A33AE5">
        <w:rPr>
          <w:rFonts w:ascii="Arial Narrow" w:hAnsi="Arial Narrow"/>
        </w:rPr>
        <w:t>ε</w:t>
      </w:r>
      <w:r>
        <w:rPr>
          <w:rFonts w:ascii="Arial Narrow" w:hAnsi="Arial Narrow"/>
        </w:rPr>
        <w:t xml:space="preserve"> το</w:t>
      </w:r>
      <w:r w:rsidR="00A33AE5">
        <w:rPr>
          <w:rFonts w:ascii="Arial Narrow" w:hAnsi="Arial Narrow"/>
        </w:rPr>
        <w:t xml:space="preserve"> αριθμό πρωτοκόλλου </w:t>
      </w:r>
      <w:r w:rsidR="001B491D" w:rsidRPr="001B491D">
        <w:rPr>
          <w:rFonts w:ascii="Arial Narrow" w:hAnsi="Arial Narrow"/>
        </w:rPr>
        <w:t>**************</w:t>
      </w:r>
      <w:r w:rsidR="00A31FF9" w:rsidRPr="00A31FF9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έγγραφο </w:t>
      </w:r>
      <w:r w:rsidR="00D2411A" w:rsidRPr="00916B05">
        <w:rPr>
          <w:rFonts w:ascii="Arial Narrow" w:hAnsi="Arial Narrow"/>
        </w:rPr>
        <w:t>,</w:t>
      </w:r>
      <w:r w:rsidR="001B491D">
        <w:rPr>
          <w:rFonts w:ascii="Arial Narrow" w:hAnsi="Arial Narrow"/>
        </w:rPr>
        <w:t xml:space="preserve"> του </w:t>
      </w:r>
      <w:r w:rsidR="001B491D" w:rsidRPr="001B491D">
        <w:rPr>
          <w:rFonts w:ascii="Arial Narrow" w:hAnsi="Arial Narrow"/>
        </w:rPr>
        <w:t>**************</w:t>
      </w:r>
      <w:r w:rsidR="001B491D">
        <w:rPr>
          <w:rFonts w:ascii="Arial Narrow" w:hAnsi="Arial Narrow"/>
        </w:rPr>
        <w:t xml:space="preserve"> του </w:t>
      </w:r>
      <w:r w:rsidR="001B491D" w:rsidRPr="001B491D">
        <w:rPr>
          <w:rFonts w:ascii="Arial Narrow" w:hAnsi="Arial Narrow"/>
        </w:rPr>
        <w:t>***************</w:t>
      </w:r>
      <w:r w:rsidR="00D2411A">
        <w:rPr>
          <w:rFonts w:ascii="Arial Narrow" w:hAnsi="Arial Narrow"/>
        </w:rPr>
        <w:t xml:space="preserve"> κατοίκου Ξά</w:t>
      </w:r>
      <w:r w:rsidR="00D2411A">
        <w:rPr>
          <w:rFonts w:ascii="Arial Narrow" w:hAnsi="Arial Narrow"/>
        </w:rPr>
        <w:t>ν</w:t>
      </w:r>
      <w:r w:rsidR="001B491D">
        <w:rPr>
          <w:rFonts w:ascii="Arial Narrow" w:hAnsi="Arial Narrow"/>
        </w:rPr>
        <w:t>θης (</w:t>
      </w:r>
      <w:r w:rsidR="001B491D" w:rsidRPr="001B491D">
        <w:rPr>
          <w:rFonts w:ascii="Arial Narrow" w:hAnsi="Arial Narrow"/>
        </w:rPr>
        <w:t>**************</w:t>
      </w:r>
      <w:r w:rsidR="001B491D">
        <w:rPr>
          <w:rFonts w:ascii="Arial Narrow" w:hAnsi="Arial Narrow"/>
        </w:rPr>
        <w:t xml:space="preserve"> αρ. </w:t>
      </w:r>
      <w:r w:rsidR="001B491D" w:rsidRPr="001B491D">
        <w:rPr>
          <w:rFonts w:ascii="Arial Narrow" w:hAnsi="Arial Narrow"/>
        </w:rPr>
        <w:t>****************</w:t>
      </w:r>
      <w:r w:rsidR="00063D7B">
        <w:rPr>
          <w:rFonts w:ascii="Arial Narrow" w:hAnsi="Arial Narrow"/>
        </w:rPr>
        <w:t>) με αριθμό ταυτότητας *******************</w:t>
      </w:r>
      <w:r w:rsidR="00D2411A">
        <w:rPr>
          <w:rFonts w:ascii="Arial Narrow" w:hAnsi="Arial Narrow"/>
        </w:rPr>
        <w:t>,</w:t>
      </w:r>
      <w:r w:rsidR="00E81E4A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 xml:space="preserve">ασκήθηκε καταγγελία </w:t>
      </w:r>
      <w:r w:rsidR="00D2411A" w:rsidRPr="00916B05">
        <w:rPr>
          <w:rFonts w:ascii="Arial Narrow" w:hAnsi="Arial Narrow"/>
        </w:rPr>
        <w:t xml:space="preserve">η οποία έλαβε αρ. </w:t>
      </w:r>
      <w:r w:rsidR="00A33AE5">
        <w:rPr>
          <w:rFonts w:ascii="Arial Narrow" w:hAnsi="Arial Narrow"/>
        </w:rPr>
        <w:t>16</w:t>
      </w:r>
      <w:r w:rsidR="00D2411A" w:rsidRPr="00916B05">
        <w:rPr>
          <w:rFonts w:ascii="Arial Narrow" w:hAnsi="Arial Narrow"/>
        </w:rPr>
        <w:t xml:space="preserve">  στο μ</w:t>
      </w:r>
      <w:r w:rsidR="00D2411A" w:rsidRPr="00916B05">
        <w:rPr>
          <w:rFonts w:ascii="Arial Narrow" w:hAnsi="Arial Narrow"/>
        </w:rPr>
        <w:t>η</w:t>
      </w:r>
      <w:r w:rsidR="00D2411A" w:rsidRPr="00916B05">
        <w:rPr>
          <w:rFonts w:ascii="Arial Narrow" w:hAnsi="Arial Narrow"/>
        </w:rPr>
        <w:t xml:space="preserve">τρώο καταγγελιών. </w:t>
      </w:r>
    </w:p>
    <w:p w:rsidR="00A33AE5" w:rsidRDefault="00D2411A" w:rsidP="00D2411A">
      <w:pPr>
        <w:spacing w:line="360" w:lineRule="auto"/>
        <w:jc w:val="both"/>
        <w:rPr>
          <w:rFonts w:ascii="Arial Narrow" w:hAnsi="Arial Narrow"/>
        </w:rPr>
      </w:pPr>
      <w:r w:rsidRPr="00D656E0">
        <w:rPr>
          <w:rFonts w:ascii="Arial Narrow" w:hAnsi="Arial Narrow"/>
        </w:rPr>
        <w:lastRenderedPageBreak/>
        <w:t xml:space="preserve">2. </w:t>
      </w:r>
      <w:r w:rsidR="00063D7B">
        <w:rPr>
          <w:rFonts w:ascii="Arial Narrow" w:hAnsi="Arial Narrow"/>
        </w:rPr>
        <w:t>Στις **************</w:t>
      </w:r>
      <w:r w:rsidR="00A33AE5">
        <w:rPr>
          <w:rFonts w:ascii="Arial Narrow" w:hAnsi="Arial Narrow"/>
        </w:rPr>
        <w:t xml:space="preserve"> 2016 και ώρα 14.</w:t>
      </w:r>
      <w:r>
        <w:rPr>
          <w:rFonts w:ascii="Arial Narrow" w:hAnsi="Arial Narrow"/>
        </w:rPr>
        <w:t xml:space="preserve">00 </w:t>
      </w:r>
      <w:r w:rsidR="00A33AE5">
        <w:rPr>
          <w:rFonts w:ascii="Arial Narrow" w:hAnsi="Arial Narrow"/>
        </w:rPr>
        <w:t xml:space="preserve"> ο  καταγγέλλων</w:t>
      </w:r>
      <w:r>
        <w:rPr>
          <w:rFonts w:ascii="Arial Narrow" w:hAnsi="Arial Narrow"/>
        </w:rPr>
        <w:t xml:space="preserve">, δήλωσε ότι : δέχτηκε επίθεση από αδέσποτο ζώο (σκύλο). </w:t>
      </w:r>
    </w:p>
    <w:p w:rsidR="00A72053" w:rsidRDefault="00A33AE5" w:rsidP="00D2411A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Προσκομίστηκαν: </w:t>
      </w:r>
      <w:r w:rsidR="00A72053">
        <w:rPr>
          <w:rFonts w:ascii="Arial Narrow" w:hAnsi="Arial Narrow"/>
        </w:rPr>
        <w:t xml:space="preserve">1)έγγραφο του Γενικού Νοσοκομείου Ξάνθης </w:t>
      </w:r>
      <w:r w:rsidR="00063D7B">
        <w:rPr>
          <w:rFonts w:ascii="Arial Narrow" w:hAnsi="Arial Narrow"/>
        </w:rPr>
        <w:t>(φωτοτυπία) με ημερομηνία  ******-</w:t>
      </w:r>
      <w:r w:rsidR="00A72053">
        <w:rPr>
          <w:rFonts w:ascii="Arial Narrow" w:hAnsi="Arial Narrow"/>
        </w:rPr>
        <w:t>2016,</w:t>
      </w:r>
    </w:p>
    <w:p w:rsidR="00DF22E4" w:rsidRDefault="00A72053" w:rsidP="00D2411A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2</w:t>
      </w:r>
      <w:r w:rsidR="00A33AE5">
        <w:rPr>
          <w:rFonts w:ascii="Arial Narrow" w:hAnsi="Arial Narrow"/>
        </w:rPr>
        <w:t>)</w:t>
      </w:r>
      <w:r w:rsidR="00D2411A">
        <w:rPr>
          <w:rFonts w:ascii="Arial Narrow" w:hAnsi="Arial Narrow"/>
        </w:rPr>
        <w:t>έγγραφο του Γενικού Νοσοκομείου Ξάνθης (φωτ</w:t>
      </w:r>
      <w:r w:rsidR="00B6401E">
        <w:rPr>
          <w:rFonts w:ascii="Arial Narrow" w:hAnsi="Arial Narrow"/>
        </w:rPr>
        <w:t>οτυπία) με ημερομηνία</w:t>
      </w:r>
      <w:r w:rsidR="00063D7B">
        <w:rPr>
          <w:rFonts w:ascii="Arial Narrow" w:hAnsi="Arial Narrow"/>
        </w:rPr>
        <w:t xml:space="preserve"> *************</w:t>
      </w:r>
      <w:r w:rsidR="00DF22E4">
        <w:rPr>
          <w:rFonts w:ascii="Arial Narrow" w:hAnsi="Arial Narrow"/>
        </w:rPr>
        <w:t>-2016,</w:t>
      </w:r>
      <w:r>
        <w:rPr>
          <w:rFonts w:ascii="Arial Narrow" w:hAnsi="Arial Narrow"/>
        </w:rPr>
        <w:t xml:space="preserve"> με γνωμ</w:t>
      </w:r>
      <w:r>
        <w:rPr>
          <w:rFonts w:ascii="Arial Narrow" w:hAnsi="Arial Narrow"/>
        </w:rPr>
        <w:t>ά</w:t>
      </w:r>
      <w:r>
        <w:rPr>
          <w:rFonts w:ascii="Arial Narrow" w:hAnsi="Arial Narrow"/>
        </w:rPr>
        <w:t>τευση για λοίμωξη δέρματος μαλακών μορίων,</w:t>
      </w:r>
    </w:p>
    <w:p w:rsidR="00A72053" w:rsidRDefault="00A72053" w:rsidP="00D2411A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3)φωτογραφία του επιτιθέμενου αδέσποτου ζώου,</w:t>
      </w:r>
    </w:p>
    <w:p w:rsidR="00A72053" w:rsidRDefault="00A72053" w:rsidP="00D2411A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4)φωτογραφία του σημείου της επίθεσης,</w:t>
      </w:r>
    </w:p>
    <w:p w:rsidR="00A72053" w:rsidRDefault="00A72053" w:rsidP="00D2411A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5)το </w:t>
      </w:r>
      <w:r w:rsidR="00063D7B">
        <w:rPr>
          <w:rFonts w:ascii="Arial Narrow" w:hAnsi="Arial Narrow"/>
        </w:rPr>
        <w:t>με αριθμό πρωτοκόλλου **********/*************</w:t>
      </w:r>
      <w:r>
        <w:rPr>
          <w:rFonts w:ascii="Arial Narrow" w:hAnsi="Arial Narrow"/>
        </w:rPr>
        <w:t>-2016 έγγραφο εντολής κτηνιατρικής παρακολούθ</w:t>
      </w:r>
      <w:r>
        <w:rPr>
          <w:rFonts w:ascii="Arial Narrow" w:hAnsi="Arial Narrow"/>
        </w:rPr>
        <w:t>η</w:t>
      </w:r>
      <w:r>
        <w:rPr>
          <w:rFonts w:ascii="Arial Narrow" w:hAnsi="Arial Narrow"/>
        </w:rPr>
        <w:t>σης ζώου από το ΓΝΞ προς την Περιφερειακή Ενότητα Ξάνθης Δ/</w:t>
      </w:r>
      <w:proofErr w:type="spellStart"/>
      <w:r>
        <w:rPr>
          <w:rFonts w:ascii="Arial Narrow" w:hAnsi="Arial Narrow"/>
        </w:rPr>
        <w:t>νση</w:t>
      </w:r>
      <w:proofErr w:type="spellEnd"/>
      <w:r>
        <w:rPr>
          <w:rFonts w:ascii="Arial Narrow" w:hAnsi="Arial Narrow"/>
        </w:rPr>
        <w:t xml:space="preserve"> Δημόσιας Υγείας και </w:t>
      </w:r>
      <w:proofErr w:type="spellStart"/>
      <w:r>
        <w:rPr>
          <w:rFonts w:ascii="Arial Narrow" w:hAnsi="Arial Narrow"/>
        </w:rPr>
        <w:t>Κοιν</w:t>
      </w:r>
      <w:proofErr w:type="spellEnd"/>
      <w:r>
        <w:rPr>
          <w:rFonts w:ascii="Arial Narrow" w:hAnsi="Arial Narrow"/>
        </w:rPr>
        <w:t>. Μέρ</w:t>
      </w:r>
      <w:r>
        <w:rPr>
          <w:rFonts w:ascii="Arial Narrow" w:hAnsi="Arial Narrow"/>
        </w:rPr>
        <w:t>ι</w:t>
      </w:r>
      <w:r>
        <w:rPr>
          <w:rFonts w:ascii="Arial Narrow" w:hAnsi="Arial Narrow"/>
        </w:rPr>
        <w:t>μνας,</w:t>
      </w:r>
    </w:p>
    <w:p w:rsidR="00A72053" w:rsidRDefault="00A72053" w:rsidP="00D2411A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6)φωτογραφίες του τραύματος,</w:t>
      </w:r>
    </w:p>
    <w:p w:rsidR="00A72053" w:rsidRDefault="00A72053" w:rsidP="00D2411A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7)το υπ</w:t>
      </w:r>
      <w:r w:rsidR="00063D7B">
        <w:rPr>
          <w:rFonts w:ascii="Arial Narrow" w:hAnsi="Arial Narrow"/>
        </w:rPr>
        <w:t>’ αριθμόν πρωτοκόλλου *******/************</w:t>
      </w:r>
      <w:r>
        <w:rPr>
          <w:rFonts w:ascii="Arial Narrow" w:hAnsi="Arial Narrow"/>
        </w:rPr>
        <w:t xml:space="preserve">-2016 έγγραφο του </w:t>
      </w:r>
      <w:proofErr w:type="spellStart"/>
      <w:r>
        <w:rPr>
          <w:rFonts w:ascii="Arial Narrow" w:hAnsi="Arial Narrow"/>
        </w:rPr>
        <w:t>ΓΝΞάνθης</w:t>
      </w:r>
      <w:proofErr w:type="spellEnd"/>
      <w:r>
        <w:rPr>
          <w:rFonts w:ascii="Arial Narrow" w:hAnsi="Arial Narrow"/>
        </w:rPr>
        <w:t xml:space="preserve"> πιστοποιητικό εξέτασης </w:t>
      </w:r>
      <w:r>
        <w:rPr>
          <w:rFonts w:ascii="Arial Narrow" w:hAnsi="Arial Narrow"/>
        </w:rPr>
        <w:t>α</w:t>
      </w:r>
      <w:r>
        <w:rPr>
          <w:rFonts w:ascii="Arial Narrow" w:hAnsi="Arial Narrow"/>
        </w:rPr>
        <w:t>σθενούς,</w:t>
      </w:r>
    </w:p>
    <w:p w:rsidR="00A72053" w:rsidRDefault="00A72053" w:rsidP="00D2411A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8)το υπ</w:t>
      </w:r>
      <w:r w:rsidR="00063D7B">
        <w:rPr>
          <w:rFonts w:ascii="Arial Narrow" w:hAnsi="Arial Narrow"/>
        </w:rPr>
        <w:t>’ αριθμόν πρωτοκόλλου ***************/*************</w:t>
      </w:r>
      <w:r>
        <w:rPr>
          <w:rFonts w:ascii="Arial Narrow" w:hAnsi="Arial Narrow"/>
        </w:rPr>
        <w:t>-2016 Δήμου Ξάνθης, έγγραφο του καταγγέ</w:t>
      </w:r>
      <w:r>
        <w:rPr>
          <w:rFonts w:ascii="Arial Narrow" w:hAnsi="Arial Narrow"/>
        </w:rPr>
        <w:t>λ</w:t>
      </w:r>
      <w:r>
        <w:rPr>
          <w:rFonts w:ascii="Arial Narrow" w:hAnsi="Arial Narrow"/>
        </w:rPr>
        <w:t>λοντος προς την Διεύθυνση Περιβάλλοντος και την Νομική Υπηρεσία Δήμου Ξάνθης.</w:t>
      </w:r>
    </w:p>
    <w:p w:rsidR="00D2411A" w:rsidRDefault="00B6401E" w:rsidP="00D2411A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D2411A">
        <w:rPr>
          <w:rFonts w:ascii="Arial Narrow" w:hAnsi="Arial Narrow"/>
        </w:rPr>
        <w:t xml:space="preserve">Κατήγγειλε  ότι το πρόβλημα με την υπηρεσία </w:t>
      </w:r>
      <w:r w:rsidR="00A72053">
        <w:rPr>
          <w:rFonts w:ascii="Arial Narrow" w:hAnsi="Arial Narrow"/>
        </w:rPr>
        <w:t xml:space="preserve"> που </w:t>
      </w:r>
      <w:r w:rsidR="00D2411A">
        <w:rPr>
          <w:rFonts w:ascii="Arial Narrow" w:hAnsi="Arial Narrow"/>
        </w:rPr>
        <w:t>π</w:t>
      </w:r>
      <w:r w:rsidR="00A72053">
        <w:rPr>
          <w:rFonts w:ascii="Arial Narrow" w:hAnsi="Arial Narrow"/>
        </w:rPr>
        <w:t>αρουσιάστηκε είναι</w:t>
      </w:r>
      <w:r w:rsidR="00D2411A">
        <w:rPr>
          <w:rFonts w:ascii="Arial Narrow" w:hAnsi="Arial Narrow"/>
        </w:rPr>
        <w:t xml:space="preserve"> ολιγωρία ενερ</w:t>
      </w:r>
      <w:r w:rsidR="00A72053">
        <w:rPr>
          <w:rFonts w:ascii="Arial Narrow" w:hAnsi="Arial Narrow"/>
        </w:rPr>
        <w:t>γειών</w:t>
      </w:r>
      <w:r w:rsidR="00D2411A">
        <w:rPr>
          <w:rFonts w:ascii="Arial Narrow" w:hAnsi="Arial Narrow"/>
        </w:rPr>
        <w:t>.</w:t>
      </w:r>
    </w:p>
    <w:p w:rsidR="0083752E" w:rsidRPr="0083752E" w:rsidRDefault="0083752E" w:rsidP="0083752E">
      <w:pPr>
        <w:spacing w:line="480" w:lineRule="auto"/>
        <w:jc w:val="both"/>
        <w:rPr>
          <w:rFonts w:ascii="Arial Narrow" w:hAnsi="Arial Narrow"/>
        </w:rPr>
      </w:pPr>
      <w:r w:rsidRPr="0083752E">
        <w:rPr>
          <w:rFonts w:ascii="Arial Narrow" w:hAnsi="Arial Narrow"/>
        </w:rPr>
        <w:t>Σύμφωνα με το άρθρο 9</w:t>
      </w:r>
      <w:r>
        <w:rPr>
          <w:rFonts w:ascii="Arial Narrow" w:hAnsi="Arial Narrow"/>
        </w:rPr>
        <w:t xml:space="preserve"> παρ. 1 </w:t>
      </w:r>
      <w:proofErr w:type="spellStart"/>
      <w:r>
        <w:rPr>
          <w:rFonts w:ascii="Arial Narrow" w:hAnsi="Arial Narrow"/>
        </w:rPr>
        <w:t>εδ</w:t>
      </w:r>
      <w:proofErr w:type="spellEnd"/>
      <w:r>
        <w:rPr>
          <w:rFonts w:ascii="Arial Narrow" w:hAnsi="Arial Narrow"/>
        </w:rPr>
        <w:t xml:space="preserve">. </w:t>
      </w:r>
      <w:proofErr w:type="spellStart"/>
      <w:r>
        <w:rPr>
          <w:rFonts w:ascii="Arial Narrow" w:hAnsi="Arial Narrow"/>
        </w:rPr>
        <w:t>α΄</w:t>
      </w:r>
      <w:proofErr w:type="spellEnd"/>
      <w:r w:rsidR="00E81E4A">
        <w:rPr>
          <w:rFonts w:ascii="Arial Narrow" w:hAnsi="Arial Narrow"/>
        </w:rPr>
        <w:t xml:space="preserve">, παρ.4 </w:t>
      </w:r>
      <w:proofErr w:type="spellStart"/>
      <w:r w:rsidR="00E81E4A">
        <w:rPr>
          <w:rFonts w:ascii="Arial Narrow" w:hAnsi="Arial Narrow"/>
        </w:rPr>
        <w:t>εδ</w:t>
      </w:r>
      <w:proofErr w:type="spellEnd"/>
      <w:r w:rsidR="00E81E4A">
        <w:rPr>
          <w:rFonts w:ascii="Arial Narrow" w:hAnsi="Arial Narrow"/>
        </w:rPr>
        <w:t xml:space="preserve">. </w:t>
      </w:r>
      <w:proofErr w:type="spellStart"/>
      <w:r w:rsidR="00E81E4A">
        <w:rPr>
          <w:rFonts w:ascii="Arial Narrow" w:hAnsi="Arial Narrow"/>
        </w:rPr>
        <w:t>γ΄</w:t>
      </w:r>
      <w:proofErr w:type="spellEnd"/>
      <w:r w:rsidRPr="0083752E">
        <w:rPr>
          <w:rFonts w:ascii="Arial Narrow" w:hAnsi="Arial Narrow"/>
        </w:rPr>
        <w:t xml:space="preserve"> του ν. 4039/2012 όπως τροποποιήθηκε  και ισχύει με την παρ.6(Α) </w:t>
      </w:r>
      <w:r w:rsidR="00E81E4A">
        <w:rPr>
          <w:rFonts w:ascii="Arial Narrow" w:hAnsi="Arial Narrow"/>
        </w:rPr>
        <w:t xml:space="preserve">παρ. 6(Δ) </w:t>
      </w:r>
      <w:r w:rsidRPr="0083752E">
        <w:rPr>
          <w:rFonts w:ascii="Arial Narrow" w:hAnsi="Arial Narrow"/>
        </w:rPr>
        <w:t>του άρθρου 46 του ν. 4235/2014 ΦΕΚ-32</w:t>
      </w:r>
      <w:r w:rsidRPr="0083752E">
        <w:rPr>
          <w:rFonts w:ascii="Arial Narrow" w:hAnsi="Arial Narrow"/>
          <w:vertAlign w:val="superscript"/>
        </w:rPr>
        <w:t>Α</w:t>
      </w:r>
      <w:r w:rsidRPr="0083752E">
        <w:rPr>
          <w:rFonts w:ascii="Arial Narrow" w:hAnsi="Arial Narrow"/>
        </w:rPr>
        <w:t>/11-2-2014</w:t>
      </w:r>
      <w:r w:rsidR="00E81E4A">
        <w:rPr>
          <w:rFonts w:ascii="Arial Narrow" w:hAnsi="Arial Narrow"/>
        </w:rPr>
        <w:t>:</w:t>
      </w:r>
      <w:r w:rsidRPr="0083752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για τ</w:t>
      </w:r>
      <w:r w:rsidRPr="0083752E">
        <w:rPr>
          <w:rFonts w:ascii="Arial Narrow" w:hAnsi="Arial Narrow"/>
        </w:rPr>
        <w:t>η</w:t>
      </w:r>
      <w:r>
        <w:rPr>
          <w:rFonts w:ascii="Arial Narrow" w:hAnsi="Arial Narrow"/>
        </w:rPr>
        <w:t>ν</w:t>
      </w:r>
      <w:r w:rsidRPr="0083752E">
        <w:rPr>
          <w:rFonts w:ascii="Arial Narrow" w:hAnsi="Arial Narrow"/>
        </w:rPr>
        <w:t xml:space="preserve"> περισυλλογή και διαχείριση αδέσποτων ζώων</w:t>
      </w:r>
      <w:r>
        <w:rPr>
          <w:rFonts w:ascii="Arial Narrow" w:hAnsi="Arial Narrow"/>
        </w:rPr>
        <w:t xml:space="preserve"> </w:t>
      </w:r>
      <w:r w:rsidRPr="0083752E">
        <w:rPr>
          <w:rFonts w:ascii="Arial Narrow" w:hAnsi="Arial Narrow"/>
        </w:rPr>
        <w:t>συντροφιάς</w:t>
      </w:r>
      <w:r>
        <w:rPr>
          <w:rFonts w:ascii="Arial Narrow" w:hAnsi="Arial Narrow"/>
        </w:rPr>
        <w:t>, υπόχρεοι να μεριμνούν είναι οι Δήμοι</w:t>
      </w:r>
      <w:r w:rsidR="00E81E4A">
        <w:rPr>
          <w:rFonts w:ascii="Arial Narrow" w:hAnsi="Arial Narrow"/>
        </w:rPr>
        <w:t xml:space="preserve">, αν διαπιστωθεί από την κτηνιατρική εξέταση ότι είναι επικίνδυνα ζώα συντροφιάς ή ότι πάσχουν από ανίατη ασθένεια ή ότι είναι πλήρως ανίκανα να αυτοσυντηρηθούν λόγω γήρατος ή αναπηρίας και η διατήρησή τους στη ζωή είναι πρόδηλα αντίθετη με τους κανόνες ευζωίας τους και αρνηθούν  τα φιλοζωικά σωματεία της περιοχής να </w:t>
      </w:r>
      <w:r w:rsidR="00202158">
        <w:rPr>
          <w:rFonts w:ascii="Arial Narrow" w:hAnsi="Arial Narrow"/>
        </w:rPr>
        <w:t>αναλάβουν</w:t>
      </w:r>
      <w:r w:rsidR="00E81E4A">
        <w:rPr>
          <w:rFonts w:ascii="Arial Narrow" w:hAnsi="Arial Narrow"/>
        </w:rPr>
        <w:t xml:space="preserve"> τη φροντίδα, εποπτεία και τη διαδικασία υιοθεσίας τους, υποβάλλονται σε ευθανασία. </w:t>
      </w:r>
    </w:p>
    <w:p w:rsidR="003D632C" w:rsidRDefault="003D632C" w:rsidP="0083752E">
      <w:pPr>
        <w:spacing w:line="480" w:lineRule="auto"/>
        <w:jc w:val="both"/>
        <w:rPr>
          <w:rFonts w:ascii="Arial Narrow" w:hAnsi="Arial Narrow"/>
        </w:rPr>
      </w:pPr>
      <w:r w:rsidRPr="0083752E">
        <w:rPr>
          <w:rFonts w:ascii="Arial Narrow" w:hAnsi="Arial Narrow"/>
        </w:rPr>
        <w:t>Η</w:t>
      </w:r>
      <w:r w:rsidR="00D2411A" w:rsidRPr="0083752E">
        <w:rPr>
          <w:rFonts w:ascii="Arial Narrow" w:hAnsi="Arial Narrow"/>
        </w:rPr>
        <w:t xml:space="preserve"> Διεύθυνση Περιβάλλοντος και Ποιότητας Ζωής, Τμήμα Καθαριότητας και Ανακύκλωσης Γραφείο Αδέσποτων Ζώων, </w:t>
      </w:r>
      <w:r w:rsidRPr="0083752E">
        <w:rPr>
          <w:rFonts w:ascii="Arial Narrow" w:hAnsi="Arial Narrow"/>
        </w:rPr>
        <w:t>είναι υποχρεωμένη να</w:t>
      </w:r>
      <w:r w:rsidR="007E6D65">
        <w:rPr>
          <w:rFonts w:ascii="Arial Narrow" w:hAnsi="Arial Narrow"/>
        </w:rPr>
        <w:t xml:space="preserve"> απαντά εγγράφως</w:t>
      </w:r>
      <w:r w:rsidRPr="0083752E">
        <w:rPr>
          <w:rFonts w:ascii="Arial Narrow" w:hAnsi="Arial Narrow"/>
        </w:rPr>
        <w:t xml:space="preserve">, για τα αποτελέσματα της διαδικασίας </w:t>
      </w:r>
      <w:r w:rsidRPr="0083752E">
        <w:rPr>
          <w:rFonts w:ascii="Arial Narrow" w:hAnsi="Arial Narrow"/>
        </w:rPr>
        <w:lastRenderedPageBreak/>
        <w:t xml:space="preserve">δέσμευσης και περιορισμού του αδέσποτου ζώου που υποδείχθηκε καθώς και των αποτελεσμάτων </w:t>
      </w:r>
      <w:r w:rsidR="00E81E4A">
        <w:rPr>
          <w:rFonts w:ascii="Arial Narrow" w:hAnsi="Arial Narrow"/>
        </w:rPr>
        <w:t xml:space="preserve">της κτηνιατρικής </w:t>
      </w:r>
      <w:r w:rsidRPr="0083752E">
        <w:rPr>
          <w:rFonts w:ascii="Arial Narrow" w:hAnsi="Arial Narrow"/>
        </w:rPr>
        <w:t xml:space="preserve"> εξέτασης του αδέσποτου ζώου.</w:t>
      </w:r>
    </w:p>
    <w:p w:rsidR="000E49F1" w:rsidRDefault="000E49F1" w:rsidP="0083752E">
      <w:pPr>
        <w:spacing w:line="48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Για τ</w:t>
      </w:r>
      <w:r w:rsidR="00202158">
        <w:rPr>
          <w:rFonts w:ascii="Arial Narrow" w:hAnsi="Arial Narrow"/>
        </w:rPr>
        <w:t>α χρηματικά ποσά που επικαλείται ο καταγγ</w:t>
      </w:r>
      <w:r>
        <w:rPr>
          <w:rFonts w:ascii="Arial Narrow" w:hAnsi="Arial Narrow"/>
        </w:rPr>
        <w:t>έλλων στο</w:t>
      </w:r>
      <w:r w:rsidR="00063D7B">
        <w:rPr>
          <w:rFonts w:ascii="Arial Narrow" w:hAnsi="Arial Narrow"/>
        </w:rPr>
        <w:t xml:space="preserve"> με αριθμό πρωτοκόλλου *****/**********</w:t>
      </w:r>
      <w:r w:rsidR="00202158">
        <w:rPr>
          <w:rFonts w:ascii="Arial Narrow" w:hAnsi="Arial Narrow"/>
        </w:rPr>
        <w:t>2016 έγγραφό το</w:t>
      </w:r>
      <w:r w:rsidR="00063D7B">
        <w:rPr>
          <w:rFonts w:ascii="Arial Narrow" w:hAnsi="Arial Narrow"/>
        </w:rPr>
        <w:t>υ και συγκεκριμένα ποσό ευρώ (**</w:t>
      </w:r>
      <w:r w:rsidR="00202158">
        <w:rPr>
          <w:rFonts w:ascii="Arial Narrow" w:hAnsi="Arial Narrow"/>
        </w:rPr>
        <w:t>) για την αξία του παντελονιού που καταστράφηκε από την</w:t>
      </w:r>
      <w:r w:rsidR="00063D7B">
        <w:rPr>
          <w:rFonts w:ascii="Arial Narrow" w:hAnsi="Arial Narrow"/>
        </w:rPr>
        <w:t xml:space="preserve"> ώρα της επίθεσης, ποσό ευρώ (****</w:t>
      </w:r>
      <w:r w:rsidR="00202158">
        <w:rPr>
          <w:rFonts w:ascii="Arial Narrow" w:hAnsi="Arial Narrow"/>
        </w:rPr>
        <w:t xml:space="preserve">) για την αγορά των φαρμάκων που </w:t>
      </w:r>
      <w:proofErr w:type="spellStart"/>
      <w:r w:rsidR="00202158">
        <w:rPr>
          <w:rFonts w:ascii="Arial Narrow" w:hAnsi="Arial Narrow"/>
        </w:rPr>
        <w:t>συντ</w:t>
      </w:r>
      <w:r w:rsidR="00202158">
        <w:rPr>
          <w:rFonts w:ascii="Arial Narrow" w:hAnsi="Arial Narrow"/>
        </w:rPr>
        <w:t>α</w:t>
      </w:r>
      <w:r w:rsidR="00202158">
        <w:rPr>
          <w:rFonts w:ascii="Arial Narrow" w:hAnsi="Arial Narrow"/>
        </w:rPr>
        <w:t>γογραφήθηκαν</w:t>
      </w:r>
      <w:proofErr w:type="spellEnd"/>
      <w:r w:rsidR="00202158">
        <w:rPr>
          <w:rFonts w:ascii="Arial Narrow" w:hAnsi="Arial Narrow"/>
        </w:rPr>
        <w:t xml:space="preserve"> από τους ιατρούς του Γ</w:t>
      </w:r>
      <w:r w:rsidR="00063D7B">
        <w:rPr>
          <w:rFonts w:ascii="Arial Narrow" w:hAnsi="Arial Narrow"/>
        </w:rPr>
        <w:t>ΝΞ,  ποσό ευρώ (******</w:t>
      </w:r>
      <w:r w:rsidR="00202158">
        <w:rPr>
          <w:rFonts w:ascii="Arial Narrow" w:hAnsi="Arial Narrow"/>
        </w:rPr>
        <w:t>) για την ηθική βλάβη που του προκάλ</w:t>
      </w:r>
      <w:r w:rsidR="00202158">
        <w:rPr>
          <w:rFonts w:ascii="Arial Narrow" w:hAnsi="Arial Narrow"/>
        </w:rPr>
        <w:t>ε</w:t>
      </w:r>
      <w:r w:rsidR="00202158">
        <w:rPr>
          <w:rFonts w:ascii="Arial Narrow" w:hAnsi="Arial Narrow"/>
        </w:rPr>
        <w:t>σε η αιμορραγία και το οίδημα του τραύματος εξαιτίας του οποίου δυσχέραιναν οι καθημερινές του μετακινήσεις και η αναστάτωση της επίθεσης καθώς από εκείνη την ημέρα έχει ο καταγγέλλων, κατά δήλωσή του, συνεχώς εφιάλτες και επίσης για τις επιπλοκές που παρουσιάστηκαν μετά από την επ</w:t>
      </w:r>
      <w:r w:rsidR="00202158">
        <w:rPr>
          <w:rFonts w:ascii="Arial Narrow" w:hAnsi="Arial Narrow"/>
        </w:rPr>
        <w:t>ί</w:t>
      </w:r>
      <w:r w:rsidR="00202158">
        <w:rPr>
          <w:rFonts w:ascii="Arial Narrow" w:hAnsi="Arial Narrow"/>
        </w:rPr>
        <w:t>θεση στην υγεία του όπου και έπαθε λοίμωξη του δέρματος μαλακών μορίων καθώς και από την αν</w:t>
      </w:r>
      <w:r w:rsidR="00202158">
        <w:rPr>
          <w:rFonts w:ascii="Arial Narrow" w:hAnsi="Arial Narrow"/>
        </w:rPr>
        <w:t>η</w:t>
      </w:r>
      <w:r w:rsidR="00202158">
        <w:rPr>
          <w:rFonts w:ascii="Arial Narrow" w:hAnsi="Arial Narrow"/>
        </w:rPr>
        <w:t>συχία του για τον κίνδ</w:t>
      </w:r>
      <w:r w:rsidR="00202158">
        <w:rPr>
          <w:rFonts w:ascii="Arial Narrow" w:hAnsi="Arial Narrow"/>
        </w:rPr>
        <w:t>υ</w:t>
      </w:r>
      <w:r w:rsidR="00202158">
        <w:rPr>
          <w:rFonts w:ascii="Arial Narrow" w:hAnsi="Arial Narrow"/>
        </w:rPr>
        <w:t xml:space="preserve">νο μετάδοσης από αδέσποτο ζώο μολυσματικών ασθενειών για τις οποίες ζητά να προβεί σε γενικές εξετάσεις αίματος με έξοδα του Δήμου Ξάνθης γιατί είναι ανασφάλιστος και </w:t>
      </w:r>
      <w:r>
        <w:rPr>
          <w:rFonts w:ascii="Arial Narrow" w:hAnsi="Arial Narrow"/>
        </w:rPr>
        <w:t>άνε</w:t>
      </w:r>
      <w:r>
        <w:rPr>
          <w:rFonts w:ascii="Arial Narrow" w:hAnsi="Arial Narrow"/>
        </w:rPr>
        <w:t>ρ</w:t>
      </w:r>
      <w:r>
        <w:rPr>
          <w:rFonts w:ascii="Arial Narrow" w:hAnsi="Arial Narrow"/>
        </w:rPr>
        <w:t xml:space="preserve">γος, </w:t>
      </w:r>
      <w:r w:rsidR="00202158">
        <w:rPr>
          <w:rFonts w:ascii="Arial Narrow" w:hAnsi="Arial Narrow"/>
        </w:rPr>
        <w:t xml:space="preserve"> δεν προσκομίζονται παραστατικά ή εγνωσμένου κύρους έγγραφα που να τα προσδιορίζουν και να τα βεβαι</w:t>
      </w:r>
      <w:r>
        <w:rPr>
          <w:rFonts w:ascii="Arial Narrow" w:hAnsi="Arial Narrow"/>
        </w:rPr>
        <w:t>ώνουν, ιατρικές γνωματεύσεις για την πιστοποίηση της ασθένειας του τόσο από νευρολό</w:t>
      </w:r>
      <w:r w:rsidR="007E6D65">
        <w:rPr>
          <w:rFonts w:ascii="Arial Narrow" w:hAnsi="Arial Narrow"/>
        </w:rPr>
        <w:t xml:space="preserve">γο ψυχίατρο του </w:t>
      </w:r>
      <w:proofErr w:type="spellStart"/>
      <w:r w:rsidR="007E6D65">
        <w:rPr>
          <w:rFonts w:ascii="Arial Narrow" w:hAnsi="Arial Narrow"/>
        </w:rPr>
        <w:t>Γ.Ν.Ξάνθης</w:t>
      </w:r>
      <w:proofErr w:type="spellEnd"/>
      <w:r w:rsidR="007E6D65">
        <w:rPr>
          <w:rFonts w:ascii="Arial Narrow" w:hAnsi="Arial Narrow"/>
        </w:rPr>
        <w:t xml:space="preserve">   όσο </w:t>
      </w:r>
      <w:r>
        <w:rPr>
          <w:rFonts w:ascii="Arial Narrow" w:hAnsi="Arial Narrow"/>
        </w:rPr>
        <w:t xml:space="preserve"> από ειδικό παθολόγο που να βεβαιώνει την αιτία της λοίμωξης του δέ</w:t>
      </w:r>
      <w:r>
        <w:rPr>
          <w:rFonts w:ascii="Arial Narrow" w:hAnsi="Arial Narrow"/>
        </w:rPr>
        <w:t>ρ</w:t>
      </w:r>
      <w:r>
        <w:rPr>
          <w:rFonts w:ascii="Arial Narrow" w:hAnsi="Arial Narrow"/>
        </w:rPr>
        <w:t>ματος  και όχι μόνο την ύπαρξή της.</w:t>
      </w:r>
    </w:p>
    <w:p w:rsidR="00A128FF" w:rsidRDefault="000E49F1" w:rsidP="00A128FF">
      <w:pPr>
        <w:spacing w:line="48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Περαιτέρω σ</w:t>
      </w:r>
      <w:r w:rsidR="00202158">
        <w:rPr>
          <w:rFonts w:ascii="Arial Narrow" w:hAnsi="Arial Narrow"/>
        </w:rPr>
        <w:t>τους ανασφάλιστους πολ</w:t>
      </w:r>
      <w:r>
        <w:rPr>
          <w:rFonts w:ascii="Arial Narrow" w:hAnsi="Arial Narrow"/>
        </w:rPr>
        <w:t>ίτες ε</w:t>
      </w:r>
      <w:r w:rsidR="00202158" w:rsidRPr="00202158">
        <w:rPr>
          <w:rFonts w:ascii="Arial Narrow" w:hAnsi="Arial Narrow"/>
        </w:rPr>
        <w:t xml:space="preserve">ιδικότερα με την ψήφιση του </w:t>
      </w:r>
      <w:r>
        <w:rPr>
          <w:rFonts w:ascii="Arial Narrow" w:hAnsi="Arial Narrow"/>
        </w:rPr>
        <w:t>νόμου 4368/2016 (ΦΕΚ 21 Α/ 21-2-2016) «Μέτρα ανακούφισης από την ανθρωπιστική κρίση και διασφάλιση της καθολικής υγειον</w:t>
      </w:r>
      <w:r>
        <w:rPr>
          <w:rFonts w:ascii="Arial Narrow" w:hAnsi="Arial Narrow"/>
        </w:rPr>
        <w:t>ο</w:t>
      </w:r>
      <w:r>
        <w:rPr>
          <w:rFonts w:ascii="Arial Narrow" w:hAnsi="Arial Narrow"/>
        </w:rPr>
        <w:t xml:space="preserve">μικής κάλυψης του πληθυσμού και την έκδοση της ΚΥΑ </w:t>
      </w:r>
      <w:proofErr w:type="spellStart"/>
      <w:r>
        <w:rPr>
          <w:rFonts w:ascii="Arial Narrow" w:hAnsi="Arial Narrow"/>
        </w:rPr>
        <w:t>αριθμ</w:t>
      </w:r>
      <w:proofErr w:type="spellEnd"/>
      <w:r>
        <w:rPr>
          <w:rFonts w:ascii="Arial Narrow" w:hAnsi="Arial Narrow"/>
        </w:rPr>
        <w:t>. Α3(γ) ΓΠ/οικ. 25132 (ΦΕΚ 908 Β/4-4-2016 «ρυθμίσεις για τη διασφάλιση της πρόσβασης των ανασφάλιστων στο Δημόσιο Σύστημα Υγε</w:t>
      </w:r>
      <w:r>
        <w:rPr>
          <w:rFonts w:ascii="Arial Narrow" w:hAnsi="Arial Narrow"/>
        </w:rPr>
        <w:t>ί</w:t>
      </w:r>
      <w:r>
        <w:rPr>
          <w:rFonts w:ascii="Arial Narrow" w:hAnsi="Arial Narrow"/>
        </w:rPr>
        <w:t>ας»,</w:t>
      </w:r>
      <w:r w:rsidR="00202158" w:rsidRPr="00202158">
        <w:rPr>
          <w:rFonts w:ascii="Arial Narrow" w:hAnsi="Arial Narrow"/>
        </w:rPr>
        <w:t xml:space="preserve"> καθιερώνεται η πλήρης δωρεάν νοσοκομειακή και φαρμακευτική περίθαλψη όλων των ανασφάλ</w:t>
      </w:r>
      <w:r w:rsidR="00202158" w:rsidRPr="00202158">
        <w:rPr>
          <w:rFonts w:ascii="Arial Narrow" w:hAnsi="Arial Narrow"/>
        </w:rPr>
        <w:t>ι</w:t>
      </w:r>
      <w:r w:rsidR="00A128FF">
        <w:rPr>
          <w:rFonts w:ascii="Arial Narrow" w:hAnsi="Arial Narrow"/>
        </w:rPr>
        <w:t xml:space="preserve">στων μόνο με τον ΑΜΚΑ. </w:t>
      </w:r>
      <w:proofErr w:type="spellStart"/>
      <w:r w:rsidR="00A128FF">
        <w:rPr>
          <w:rFonts w:ascii="Arial Narrow" w:hAnsi="Arial Narrow"/>
        </w:rPr>
        <w:t>΄Ετσι</w:t>
      </w:r>
      <w:proofErr w:type="spellEnd"/>
      <w:r w:rsidR="00A128FF">
        <w:rPr>
          <w:rFonts w:ascii="Arial Narrow" w:hAnsi="Arial Narrow"/>
        </w:rPr>
        <w:t xml:space="preserve"> </w:t>
      </w:r>
      <w:r w:rsidR="00202158" w:rsidRPr="00202158">
        <w:rPr>
          <w:rFonts w:ascii="Arial Narrow" w:hAnsi="Arial Narrow"/>
        </w:rPr>
        <w:t xml:space="preserve"> οι ανασφάλι</w:t>
      </w:r>
      <w:r w:rsidR="00A128FF">
        <w:rPr>
          <w:rFonts w:ascii="Arial Narrow" w:hAnsi="Arial Narrow"/>
        </w:rPr>
        <w:t xml:space="preserve">στοι με τον ΑΜΚΑ τους </w:t>
      </w:r>
      <w:r w:rsidR="00202158" w:rsidRPr="00202158">
        <w:rPr>
          <w:rFonts w:ascii="Arial Narrow" w:hAnsi="Arial Narrow"/>
        </w:rPr>
        <w:t xml:space="preserve"> μπορούν να νοσηλεύονται και να πραγματοποιούν εξετάσεις στα δημόσια νοσοκομεία, </w:t>
      </w:r>
      <w:r w:rsidR="00063D7B">
        <w:rPr>
          <w:rFonts w:ascii="Arial Narrow" w:hAnsi="Arial Narrow"/>
        </w:rPr>
        <w:t>και φαρμακευτική αγωγή. Οι Διευθύ</w:t>
      </w:r>
      <w:r w:rsidR="00A128FF">
        <w:rPr>
          <w:rFonts w:ascii="Arial Narrow" w:hAnsi="Arial Narrow"/>
        </w:rPr>
        <w:t>νσεις Οικ</w:t>
      </w:r>
      <w:r w:rsidR="00A128FF">
        <w:rPr>
          <w:rFonts w:ascii="Arial Narrow" w:hAnsi="Arial Narrow"/>
        </w:rPr>
        <w:t>ο</w:t>
      </w:r>
      <w:r w:rsidR="00A128FF">
        <w:rPr>
          <w:rFonts w:ascii="Arial Narrow" w:hAnsi="Arial Narrow"/>
        </w:rPr>
        <w:t xml:space="preserve">νομικών Υπηρεσιών των Δήμων δεν προβαίνουν σε καταβολές χρηματικών ποσών, χωρίς τα νόμιμα </w:t>
      </w:r>
      <w:r w:rsidR="00A128FF">
        <w:rPr>
          <w:rFonts w:ascii="Arial Narrow" w:hAnsi="Arial Narrow"/>
        </w:rPr>
        <w:t>ε</w:t>
      </w:r>
      <w:r w:rsidR="00A128FF">
        <w:rPr>
          <w:rFonts w:ascii="Arial Narrow" w:hAnsi="Arial Narrow"/>
        </w:rPr>
        <w:t>ντάλματα</w:t>
      </w:r>
      <w:r w:rsidR="00063D7B">
        <w:rPr>
          <w:rFonts w:ascii="Arial Narrow" w:hAnsi="Arial Narrow"/>
        </w:rPr>
        <w:t xml:space="preserve"> </w:t>
      </w:r>
      <w:r w:rsidR="00A128FF">
        <w:rPr>
          <w:rFonts w:ascii="Arial Narrow" w:hAnsi="Arial Narrow"/>
        </w:rPr>
        <w:t xml:space="preserve"> πληρωμής.</w:t>
      </w:r>
    </w:p>
    <w:p w:rsidR="00A128FF" w:rsidRDefault="00A128FF" w:rsidP="00A128FF">
      <w:pPr>
        <w:spacing w:line="480" w:lineRule="auto"/>
        <w:jc w:val="both"/>
        <w:rPr>
          <w:rFonts w:ascii="Arial Narrow" w:hAnsi="Arial Narrow"/>
        </w:rPr>
      </w:pPr>
    </w:p>
    <w:p w:rsidR="006F04AC" w:rsidRDefault="00A128FF" w:rsidP="0083752E">
      <w:pPr>
        <w:spacing w:line="48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lastRenderedPageBreak/>
        <w:t xml:space="preserve"> </w:t>
      </w:r>
      <w:r w:rsidR="005241DC" w:rsidRPr="0083752E">
        <w:rPr>
          <w:rFonts w:ascii="Arial Narrow" w:hAnsi="Arial Narrow"/>
          <w:b/>
          <w:lang w:val="en-US"/>
        </w:rPr>
        <w:t>I</w:t>
      </w:r>
      <w:r w:rsidR="0080659C" w:rsidRPr="0083752E">
        <w:rPr>
          <w:rFonts w:ascii="Arial Narrow" w:hAnsi="Arial Narrow"/>
          <w:b/>
          <w:lang w:val="en-US"/>
        </w:rPr>
        <w:t>V</w:t>
      </w:r>
      <w:r w:rsidR="0080659C" w:rsidRPr="0083752E">
        <w:rPr>
          <w:rFonts w:ascii="Arial Narrow" w:hAnsi="Arial Narrow"/>
          <w:b/>
        </w:rPr>
        <w:t xml:space="preserve">. </w:t>
      </w:r>
      <w:r w:rsidR="00D656E0" w:rsidRPr="0083752E">
        <w:rPr>
          <w:rFonts w:ascii="Arial Narrow" w:hAnsi="Arial Narrow"/>
          <w:b/>
        </w:rPr>
        <w:t>Διαμεσολάβηση</w:t>
      </w:r>
    </w:p>
    <w:p w:rsidR="004106C1" w:rsidRDefault="00141AEF" w:rsidP="0083752E">
      <w:pPr>
        <w:spacing w:line="48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Ο κατα</w:t>
      </w:r>
      <w:r w:rsidR="007E559D">
        <w:rPr>
          <w:rFonts w:ascii="Arial Narrow" w:hAnsi="Arial Narrow"/>
        </w:rPr>
        <w:t xml:space="preserve">γγέλλων μπορεί </w:t>
      </w:r>
      <w:bookmarkStart w:id="0" w:name="_GoBack"/>
      <w:bookmarkEnd w:id="0"/>
      <w:r w:rsidR="007E6D65">
        <w:rPr>
          <w:rFonts w:ascii="Arial Narrow" w:hAnsi="Arial Narrow"/>
        </w:rPr>
        <w:t xml:space="preserve"> να τύχει της οικονομικής συνδρομής από τα προγράμματα της κοινωνικής προστασίας του Δήμου Ξάνθης με την εφάπαξ καταβολή οικονομικής ενίσχυσης από το πρόγραμμα «Α΄ Κοινωνικών Βοηθειών/ έκτακτες οικονομικές ενισχύσεις».</w:t>
      </w:r>
    </w:p>
    <w:p w:rsidR="00141AEF" w:rsidRPr="007E559D" w:rsidRDefault="007E6D65" w:rsidP="0083752E">
      <w:pPr>
        <w:spacing w:line="48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Το παρόν έγγραφο θα κοινοποιηθεί στην υπηρεσία Κοινωνικής Πρόνοιας και Κοινωνικής Πολιτικής του Δήμου Ξάνθης για να αντιμετωπίσει το πρόβλημα του ανωτέρω καταγγέλλοντα με την συμπλήρ</w:t>
      </w:r>
      <w:r>
        <w:rPr>
          <w:rFonts w:ascii="Arial Narrow" w:hAnsi="Arial Narrow"/>
        </w:rPr>
        <w:t>ω</w:t>
      </w:r>
      <w:r>
        <w:rPr>
          <w:rFonts w:ascii="Arial Narrow" w:hAnsi="Arial Narrow"/>
        </w:rPr>
        <w:t xml:space="preserve">ση </w:t>
      </w:r>
      <w:r w:rsidR="007E559D">
        <w:rPr>
          <w:rFonts w:ascii="Arial Narrow" w:hAnsi="Arial Narrow"/>
        </w:rPr>
        <w:t xml:space="preserve"> απ’ αυτόν, </w:t>
      </w:r>
      <w:r>
        <w:rPr>
          <w:rFonts w:ascii="Arial Narrow" w:hAnsi="Arial Narrow"/>
        </w:rPr>
        <w:t>των δικαιολογητικών</w:t>
      </w:r>
      <w:r w:rsidR="007E559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που απαιτούνται γ</w:t>
      </w:r>
      <w:r w:rsidR="007E559D">
        <w:rPr>
          <w:rFonts w:ascii="Arial Narrow" w:hAnsi="Arial Narrow"/>
        </w:rPr>
        <w:t>ια να του χορηγηθεί η έκτακτη οικονομική εν</w:t>
      </w:r>
      <w:r w:rsidR="007E559D">
        <w:rPr>
          <w:rFonts w:ascii="Arial Narrow" w:hAnsi="Arial Narrow"/>
        </w:rPr>
        <w:t>ί</w:t>
      </w:r>
      <w:r w:rsidR="007E559D">
        <w:rPr>
          <w:rFonts w:ascii="Arial Narrow" w:hAnsi="Arial Narrow"/>
        </w:rPr>
        <w:t xml:space="preserve">σχυση.  Τα δικαιολογητικά θα πρέπει να σταλούν από την υπηρεσία </w:t>
      </w:r>
      <w:r w:rsidR="007E559D" w:rsidRPr="007E559D">
        <w:rPr>
          <w:rFonts w:ascii="Arial Narrow" w:hAnsi="Arial Narrow"/>
        </w:rPr>
        <w:t>Κοινωνικής Πρόνοιας και Κοιν</w:t>
      </w:r>
      <w:r w:rsidR="007E559D" w:rsidRPr="007E559D">
        <w:rPr>
          <w:rFonts w:ascii="Arial Narrow" w:hAnsi="Arial Narrow"/>
        </w:rPr>
        <w:t>ω</w:t>
      </w:r>
      <w:r w:rsidR="007E559D" w:rsidRPr="007E559D">
        <w:rPr>
          <w:rFonts w:ascii="Arial Narrow" w:hAnsi="Arial Narrow"/>
        </w:rPr>
        <w:t>νικής Πολιτικής</w:t>
      </w:r>
      <w:r w:rsidR="007E559D">
        <w:rPr>
          <w:rFonts w:ascii="Arial Narrow" w:hAnsi="Arial Narrow"/>
        </w:rPr>
        <w:t xml:space="preserve"> στο </w:t>
      </w:r>
      <w:r w:rsidR="007E559D">
        <w:rPr>
          <w:rFonts w:ascii="Arial Narrow" w:hAnsi="Arial Narrow"/>
          <w:lang w:val="en-US"/>
        </w:rPr>
        <w:t>mail</w:t>
      </w:r>
      <w:r w:rsidR="007E559D" w:rsidRPr="007E559D">
        <w:rPr>
          <w:rFonts w:ascii="Arial Narrow" w:hAnsi="Arial Narrow"/>
        </w:rPr>
        <w:t xml:space="preserve"> </w:t>
      </w:r>
      <w:r w:rsidR="007E559D">
        <w:rPr>
          <w:rFonts w:ascii="Arial Narrow" w:hAnsi="Arial Narrow"/>
        </w:rPr>
        <w:t xml:space="preserve"> του συμπαραστάτη του δημότη και της επιχείρησης που αναφέρεται στην αρχή του εγγράφου,  στο πλαίσια της διαμεσολάβησής του μεταξύ του δημότη και της υπηρεσίας. </w:t>
      </w:r>
    </w:p>
    <w:p w:rsidR="00EF16C5" w:rsidRPr="0083752E" w:rsidRDefault="009B074E" w:rsidP="0083752E">
      <w:pPr>
        <w:spacing w:line="480" w:lineRule="auto"/>
        <w:jc w:val="both"/>
        <w:rPr>
          <w:rFonts w:ascii="Arial Narrow" w:hAnsi="Arial Narrow"/>
        </w:rPr>
      </w:pPr>
      <w:r w:rsidRPr="0083752E">
        <w:rPr>
          <w:rFonts w:ascii="Arial Narrow" w:hAnsi="Arial Narrow"/>
        </w:rPr>
        <w:t xml:space="preserve"> </w:t>
      </w:r>
      <w:r w:rsidR="007E5288" w:rsidRPr="0083752E">
        <w:rPr>
          <w:rFonts w:ascii="Arial Narrow" w:hAnsi="Arial Narrow"/>
        </w:rPr>
        <w:t>Το γραφείο του ΣτΔ, ε</w:t>
      </w:r>
      <w:r w:rsidR="00E93F73" w:rsidRPr="0083752E">
        <w:rPr>
          <w:rFonts w:ascii="Arial Narrow" w:hAnsi="Arial Narrow"/>
        </w:rPr>
        <w:t xml:space="preserve">νημερώνει </w:t>
      </w:r>
      <w:r w:rsidR="004106C1" w:rsidRPr="0083752E">
        <w:rPr>
          <w:rFonts w:ascii="Arial Narrow" w:hAnsi="Arial Narrow"/>
        </w:rPr>
        <w:t xml:space="preserve"> </w:t>
      </w:r>
      <w:r w:rsidRPr="0083752E">
        <w:rPr>
          <w:rFonts w:ascii="Arial Narrow" w:hAnsi="Arial Narrow"/>
        </w:rPr>
        <w:t>την καταγ</w:t>
      </w:r>
      <w:r w:rsidR="00EF16C5" w:rsidRPr="0083752E">
        <w:rPr>
          <w:rFonts w:ascii="Arial Narrow" w:hAnsi="Arial Narrow"/>
        </w:rPr>
        <w:t>γέλλουσα</w:t>
      </w:r>
      <w:r w:rsidRPr="0083752E">
        <w:rPr>
          <w:rFonts w:ascii="Arial Narrow" w:hAnsi="Arial Narrow"/>
        </w:rPr>
        <w:t xml:space="preserve"> </w:t>
      </w:r>
      <w:r w:rsidR="00EF16C5" w:rsidRPr="0083752E">
        <w:rPr>
          <w:rFonts w:ascii="Arial Narrow" w:hAnsi="Arial Narrow"/>
        </w:rPr>
        <w:t>ότι ο</w:t>
      </w:r>
      <w:r w:rsidR="006E3AAE" w:rsidRPr="0083752E">
        <w:rPr>
          <w:rFonts w:ascii="Arial Narrow" w:hAnsi="Arial Narrow"/>
        </w:rPr>
        <w:t>ι υπηρεσίες ενημερώθηκαν</w:t>
      </w:r>
      <w:r w:rsidR="00E93F73" w:rsidRPr="0083752E">
        <w:rPr>
          <w:rFonts w:ascii="Arial Narrow" w:hAnsi="Arial Narrow"/>
        </w:rPr>
        <w:t xml:space="preserve"> νόμιμα. </w:t>
      </w:r>
    </w:p>
    <w:p w:rsidR="00FC4A09" w:rsidRPr="0083752E" w:rsidRDefault="00EF16C5" w:rsidP="0083752E">
      <w:pPr>
        <w:spacing w:line="480" w:lineRule="auto"/>
        <w:jc w:val="both"/>
        <w:rPr>
          <w:rFonts w:ascii="Arial Narrow" w:hAnsi="Arial Narrow"/>
        </w:rPr>
      </w:pPr>
      <w:r w:rsidRPr="0083752E">
        <w:rPr>
          <w:rFonts w:ascii="Arial Narrow" w:hAnsi="Arial Narrow"/>
        </w:rPr>
        <w:t xml:space="preserve">                                                                  </w:t>
      </w:r>
      <w:r w:rsidR="00FC4A09" w:rsidRPr="0083752E">
        <w:rPr>
          <w:rFonts w:ascii="Arial Narrow" w:hAnsi="Arial Narrow"/>
        </w:rPr>
        <w:t>Ξάνθη</w:t>
      </w:r>
      <w:r w:rsidR="00D656E0" w:rsidRPr="0083752E">
        <w:rPr>
          <w:rFonts w:ascii="Arial Narrow" w:hAnsi="Arial Narrow"/>
        </w:rPr>
        <w:t xml:space="preserve">, </w:t>
      </w:r>
      <w:r w:rsidR="007E559D">
        <w:rPr>
          <w:rFonts w:ascii="Arial Narrow" w:hAnsi="Arial Narrow"/>
        </w:rPr>
        <w:t>03-06-2016</w:t>
      </w:r>
    </w:p>
    <w:p w:rsidR="00FC4A09" w:rsidRPr="0083752E" w:rsidRDefault="00FC4A09" w:rsidP="0083752E">
      <w:pPr>
        <w:spacing w:line="480" w:lineRule="auto"/>
        <w:jc w:val="both"/>
        <w:rPr>
          <w:rFonts w:ascii="Arial Narrow" w:hAnsi="Arial Narrow"/>
        </w:rPr>
      </w:pPr>
      <w:r w:rsidRPr="0083752E">
        <w:rPr>
          <w:rFonts w:ascii="Arial Narrow" w:hAnsi="Arial Narrow"/>
        </w:rPr>
        <w:t xml:space="preserve">                                   </w:t>
      </w:r>
      <w:r w:rsidR="00EF16C5" w:rsidRPr="0083752E">
        <w:rPr>
          <w:rFonts w:ascii="Arial Narrow" w:hAnsi="Arial Narrow"/>
        </w:rPr>
        <w:t>Η</w:t>
      </w:r>
      <w:r w:rsidR="00D656E0" w:rsidRPr="0083752E">
        <w:rPr>
          <w:rFonts w:ascii="Arial Narrow" w:hAnsi="Arial Narrow"/>
        </w:rPr>
        <w:t xml:space="preserve"> ΣΥΜΠΑΡΑΣΤΑΤΗΣ ΤΟΥ ΔΗΜΟΤΗ ΚΑΙ ΤΗΣ ΕΠΙΧΕΙΡΗΣΗΣ </w:t>
      </w:r>
    </w:p>
    <w:p w:rsidR="0015387C" w:rsidRPr="0083752E" w:rsidRDefault="00FC4A09" w:rsidP="0083752E">
      <w:pPr>
        <w:spacing w:line="480" w:lineRule="auto"/>
        <w:jc w:val="both"/>
        <w:rPr>
          <w:rFonts w:ascii="Arial Narrow" w:hAnsi="Arial Narrow"/>
        </w:rPr>
      </w:pPr>
      <w:r w:rsidRPr="0083752E">
        <w:rPr>
          <w:rFonts w:ascii="Arial Narrow" w:hAnsi="Arial Narrow"/>
        </w:rPr>
        <w:t xml:space="preserve">                                                              </w:t>
      </w:r>
    </w:p>
    <w:p w:rsidR="0015387C" w:rsidRPr="0083752E" w:rsidRDefault="0015387C" w:rsidP="0083752E">
      <w:pPr>
        <w:spacing w:line="480" w:lineRule="auto"/>
        <w:jc w:val="both"/>
        <w:rPr>
          <w:rFonts w:ascii="Arial Narrow" w:hAnsi="Arial Narrow"/>
        </w:rPr>
      </w:pPr>
    </w:p>
    <w:p w:rsidR="00FC4A09" w:rsidRPr="0083752E" w:rsidRDefault="0015387C" w:rsidP="0083752E">
      <w:pPr>
        <w:spacing w:line="480" w:lineRule="auto"/>
        <w:jc w:val="both"/>
        <w:rPr>
          <w:rFonts w:ascii="Arial Narrow" w:hAnsi="Arial Narrow"/>
        </w:rPr>
      </w:pPr>
      <w:r w:rsidRPr="0083752E">
        <w:rPr>
          <w:rFonts w:ascii="Arial Narrow" w:hAnsi="Arial Narrow"/>
        </w:rPr>
        <w:t xml:space="preserve">                                                       </w:t>
      </w:r>
      <w:r w:rsidR="00EF16C5" w:rsidRPr="0083752E">
        <w:rPr>
          <w:rFonts w:ascii="Arial Narrow" w:hAnsi="Arial Narrow"/>
        </w:rPr>
        <w:t xml:space="preserve">         </w:t>
      </w:r>
      <w:r w:rsidRPr="0083752E">
        <w:rPr>
          <w:rFonts w:ascii="Arial Narrow" w:hAnsi="Arial Narrow"/>
        </w:rPr>
        <w:t xml:space="preserve">    </w:t>
      </w:r>
      <w:r w:rsidR="00FC4A09" w:rsidRPr="0083752E">
        <w:rPr>
          <w:rFonts w:ascii="Arial Narrow" w:hAnsi="Arial Narrow"/>
        </w:rPr>
        <w:t xml:space="preserve"> Ελένη Π. Αχτάρη </w:t>
      </w:r>
    </w:p>
    <w:sectPr w:rsidR="00FC4A09" w:rsidRPr="0083752E" w:rsidSect="00CA72DD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E4E" w:rsidRDefault="00144E4E" w:rsidP="0080659C">
      <w:pPr>
        <w:spacing w:after="0" w:line="240" w:lineRule="auto"/>
      </w:pPr>
      <w:r>
        <w:separator/>
      </w:r>
    </w:p>
  </w:endnote>
  <w:endnote w:type="continuationSeparator" w:id="0">
    <w:p w:rsidR="00144E4E" w:rsidRDefault="00144E4E" w:rsidP="00806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E4E" w:rsidRDefault="00144E4E" w:rsidP="0080659C">
      <w:pPr>
        <w:spacing w:after="0" w:line="240" w:lineRule="auto"/>
      </w:pPr>
      <w:r>
        <w:separator/>
      </w:r>
    </w:p>
  </w:footnote>
  <w:footnote w:type="continuationSeparator" w:id="0">
    <w:p w:rsidR="00144E4E" w:rsidRDefault="00144E4E" w:rsidP="00806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08361"/>
      <w:docPartObj>
        <w:docPartGallery w:val="Page Numbers (Margins)"/>
        <w:docPartUnique/>
      </w:docPartObj>
    </w:sdtPr>
    <w:sdtContent>
      <w:p w:rsidR="0080659C" w:rsidRDefault="004B3730">
        <w:pPr>
          <w:pStyle w:val="a4"/>
        </w:pPr>
        <w:r>
          <w:rPr>
            <w:noProof/>
          </w:rPr>
          <w:pi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AutoShape 1" o:spid="_x0000_s4097" type="#_x0000_t13" style="position:absolute;margin-left:0;margin-top:0;width:45.75pt;height:32.25pt;rotation:180;flip:x;z-index:251660288;visibility:visible;mso-position-horizontal:center;mso-position-horizontal-relative:left-margin-area;mso-position-vertical:top;mso-position-vertical-relative:margin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" o:allowincell="f" adj="13609,5370" fillcolor="#c0504d [3205]" stroked="f" strokecolor="#4f81bd [3204]">
              <v:textbox inset=",0,,0">
                <w:txbxContent>
                  <w:p w:rsidR="0080659C" w:rsidRDefault="004B3730">
                    <w:pPr>
                      <w:pStyle w:val="a5"/>
                      <w:jc w:val="center"/>
                      <w:rPr>
                        <w:color w:val="FFFFFF" w:themeColor="background1"/>
                      </w:rPr>
                    </w:pPr>
                    <w:r w:rsidRPr="004B3730">
                      <w:fldChar w:fldCharType="begin"/>
                    </w:r>
                    <w:r w:rsidR="00D75F41">
                      <w:instrText xml:space="preserve"> PAGE   \* MERGEFORMAT </w:instrText>
                    </w:r>
                    <w:r w:rsidRPr="004B3730">
                      <w:fldChar w:fldCharType="separate"/>
                    </w:r>
                    <w:r w:rsidR="00063D7B" w:rsidRPr="00063D7B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536AD"/>
    <w:multiLevelType w:val="hybridMultilevel"/>
    <w:tmpl w:val="EAF2EA8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C219F"/>
    <w:rsid w:val="00015CBF"/>
    <w:rsid w:val="00043112"/>
    <w:rsid w:val="00044A85"/>
    <w:rsid w:val="00063D7B"/>
    <w:rsid w:val="00064B21"/>
    <w:rsid w:val="000A782F"/>
    <w:rsid w:val="000E49F1"/>
    <w:rsid w:val="00112493"/>
    <w:rsid w:val="00120F8F"/>
    <w:rsid w:val="00141AEF"/>
    <w:rsid w:val="00144E4E"/>
    <w:rsid w:val="0015387C"/>
    <w:rsid w:val="001B3486"/>
    <w:rsid w:val="001B491D"/>
    <w:rsid w:val="00202158"/>
    <w:rsid w:val="00273183"/>
    <w:rsid w:val="00282C9D"/>
    <w:rsid w:val="002A3435"/>
    <w:rsid w:val="002B3DEB"/>
    <w:rsid w:val="002C6C79"/>
    <w:rsid w:val="002D71A7"/>
    <w:rsid w:val="002F1855"/>
    <w:rsid w:val="003A6EDB"/>
    <w:rsid w:val="003D632C"/>
    <w:rsid w:val="003F0B9A"/>
    <w:rsid w:val="00406FA9"/>
    <w:rsid w:val="004106C1"/>
    <w:rsid w:val="004A5273"/>
    <w:rsid w:val="004B09DB"/>
    <w:rsid w:val="004B3730"/>
    <w:rsid w:val="004E4361"/>
    <w:rsid w:val="005158C1"/>
    <w:rsid w:val="005241DC"/>
    <w:rsid w:val="005358E1"/>
    <w:rsid w:val="005574D8"/>
    <w:rsid w:val="005600EB"/>
    <w:rsid w:val="00583818"/>
    <w:rsid w:val="005B2FD3"/>
    <w:rsid w:val="005C7481"/>
    <w:rsid w:val="00603621"/>
    <w:rsid w:val="00635106"/>
    <w:rsid w:val="00635E61"/>
    <w:rsid w:val="00637C31"/>
    <w:rsid w:val="00677124"/>
    <w:rsid w:val="006927A6"/>
    <w:rsid w:val="006A4BEA"/>
    <w:rsid w:val="006B503F"/>
    <w:rsid w:val="006E3AAE"/>
    <w:rsid w:val="006F04AC"/>
    <w:rsid w:val="006F4512"/>
    <w:rsid w:val="00706A04"/>
    <w:rsid w:val="00744ABD"/>
    <w:rsid w:val="00780E0F"/>
    <w:rsid w:val="0078211E"/>
    <w:rsid w:val="007A0597"/>
    <w:rsid w:val="007E5288"/>
    <w:rsid w:val="007E559D"/>
    <w:rsid w:val="007E6D65"/>
    <w:rsid w:val="007E7008"/>
    <w:rsid w:val="007F50A1"/>
    <w:rsid w:val="0080659C"/>
    <w:rsid w:val="0083752E"/>
    <w:rsid w:val="008670FE"/>
    <w:rsid w:val="008741B4"/>
    <w:rsid w:val="008948A9"/>
    <w:rsid w:val="008A1ED0"/>
    <w:rsid w:val="008C5B08"/>
    <w:rsid w:val="008D3A9D"/>
    <w:rsid w:val="009019F4"/>
    <w:rsid w:val="00917358"/>
    <w:rsid w:val="00952CBF"/>
    <w:rsid w:val="00967082"/>
    <w:rsid w:val="009B074E"/>
    <w:rsid w:val="009C0B19"/>
    <w:rsid w:val="009C55F9"/>
    <w:rsid w:val="00A128FF"/>
    <w:rsid w:val="00A31FF9"/>
    <w:rsid w:val="00A33AE5"/>
    <w:rsid w:val="00A72053"/>
    <w:rsid w:val="00AE1DA9"/>
    <w:rsid w:val="00AF33B2"/>
    <w:rsid w:val="00B150E5"/>
    <w:rsid w:val="00B26A8C"/>
    <w:rsid w:val="00B6401E"/>
    <w:rsid w:val="00BA63C9"/>
    <w:rsid w:val="00BC2622"/>
    <w:rsid w:val="00BF6667"/>
    <w:rsid w:val="00C3295A"/>
    <w:rsid w:val="00C57B1C"/>
    <w:rsid w:val="00C63E9B"/>
    <w:rsid w:val="00C82107"/>
    <w:rsid w:val="00C82BD2"/>
    <w:rsid w:val="00CA72DD"/>
    <w:rsid w:val="00CC219F"/>
    <w:rsid w:val="00D2411A"/>
    <w:rsid w:val="00D46362"/>
    <w:rsid w:val="00D53A8A"/>
    <w:rsid w:val="00D601A9"/>
    <w:rsid w:val="00D656E0"/>
    <w:rsid w:val="00D70422"/>
    <w:rsid w:val="00D7548C"/>
    <w:rsid w:val="00D75F41"/>
    <w:rsid w:val="00D830E0"/>
    <w:rsid w:val="00D91E4D"/>
    <w:rsid w:val="00DB7986"/>
    <w:rsid w:val="00DE47F4"/>
    <w:rsid w:val="00DE69F2"/>
    <w:rsid w:val="00DF22E4"/>
    <w:rsid w:val="00DF2D64"/>
    <w:rsid w:val="00DF38D5"/>
    <w:rsid w:val="00E179CA"/>
    <w:rsid w:val="00E5301E"/>
    <w:rsid w:val="00E81E4A"/>
    <w:rsid w:val="00E823C5"/>
    <w:rsid w:val="00E93F73"/>
    <w:rsid w:val="00EF16C5"/>
    <w:rsid w:val="00F30256"/>
    <w:rsid w:val="00F543C2"/>
    <w:rsid w:val="00F90A35"/>
    <w:rsid w:val="00F9537E"/>
    <w:rsid w:val="00FA2E4A"/>
    <w:rsid w:val="00FB2A9D"/>
    <w:rsid w:val="00FC4A09"/>
    <w:rsid w:val="00FD5363"/>
    <w:rsid w:val="00FF2F2E"/>
    <w:rsid w:val="00FF7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6E0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D656E0"/>
    <w:rPr>
      <w:color w:val="0000FF" w:themeColor="hyperlink"/>
      <w:u w:val="single"/>
    </w:rPr>
  </w:style>
  <w:style w:type="paragraph" w:styleId="-HTML">
    <w:name w:val="HTML Preformatted"/>
    <w:basedOn w:val="a"/>
    <w:link w:val="-HTMLChar"/>
    <w:uiPriority w:val="99"/>
    <w:unhideWhenUsed/>
    <w:rsid w:val="006B50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6B503F"/>
    <w:rPr>
      <w:rFonts w:ascii="Courier New" w:eastAsia="Times New Roman" w:hAnsi="Courier New" w:cs="Courier New"/>
      <w:sz w:val="20"/>
      <w:szCs w:val="20"/>
      <w:lang w:eastAsia="el-GR"/>
    </w:rPr>
  </w:style>
  <w:style w:type="paragraph" w:styleId="a4">
    <w:name w:val="header"/>
    <w:basedOn w:val="a"/>
    <w:link w:val="Char"/>
    <w:uiPriority w:val="99"/>
    <w:unhideWhenUsed/>
    <w:rsid w:val="008065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80659C"/>
  </w:style>
  <w:style w:type="paragraph" w:styleId="a5">
    <w:name w:val="footer"/>
    <w:basedOn w:val="a"/>
    <w:link w:val="Char0"/>
    <w:uiPriority w:val="99"/>
    <w:unhideWhenUsed/>
    <w:rsid w:val="008065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80659C"/>
  </w:style>
  <w:style w:type="paragraph" w:styleId="a6">
    <w:name w:val="Balloon Text"/>
    <w:basedOn w:val="a"/>
    <w:link w:val="Char1"/>
    <w:uiPriority w:val="99"/>
    <w:semiHidden/>
    <w:unhideWhenUsed/>
    <w:rsid w:val="00E82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E823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6E0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D656E0"/>
    <w:rPr>
      <w:color w:val="0000FF" w:themeColor="hyperlink"/>
      <w:u w:val="single"/>
    </w:rPr>
  </w:style>
  <w:style w:type="paragraph" w:styleId="-HTML">
    <w:name w:val="HTML Preformatted"/>
    <w:basedOn w:val="a"/>
    <w:link w:val="-HTMLChar"/>
    <w:uiPriority w:val="99"/>
    <w:unhideWhenUsed/>
    <w:rsid w:val="006B50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6B503F"/>
    <w:rPr>
      <w:rFonts w:ascii="Courier New" w:eastAsia="Times New Roman" w:hAnsi="Courier New" w:cs="Courier New"/>
      <w:sz w:val="20"/>
      <w:szCs w:val="20"/>
      <w:lang w:eastAsia="el-GR"/>
    </w:rPr>
  </w:style>
  <w:style w:type="paragraph" w:styleId="a4">
    <w:name w:val="header"/>
    <w:basedOn w:val="a"/>
    <w:link w:val="Char"/>
    <w:uiPriority w:val="99"/>
    <w:unhideWhenUsed/>
    <w:rsid w:val="008065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80659C"/>
  </w:style>
  <w:style w:type="paragraph" w:styleId="a5">
    <w:name w:val="footer"/>
    <w:basedOn w:val="a"/>
    <w:link w:val="Char0"/>
    <w:uiPriority w:val="99"/>
    <w:unhideWhenUsed/>
    <w:rsid w:val="008065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80659C"/>
  </w:style>
  <w:style w:type="paragraph" w:styleId="a6">
    <w:name w:val="Balloon Text"/>
    <w:basedOn w:val="a"/>
    <w:link w:val="Char1"/>
    <w:uiPriority w:val="99"/>
    <w:semiHidden/>
    <w:unhideWhenUsed/>
    <w:rsid w:val="00E82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E823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BC4BF-090D-43BA-9BAA-1255A1008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1033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2015-05-19T11:33:00Z</cp:lastPrinted>
  <dcterms:created xsi:type="dcterms:W3CDTF">2016-06-15T11:31:00Z</dcterms:created>
  <dcterms:modified xsi:type="dcterms:W3CDTF">2016-06-15T11:37:00Z</dcterms:modified>
</cp:coreProperties>
</file>