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D7B202" w14:textId="77777777" w:rsidR="00CF472F" w:rsidRDefault="00CF472F" w:rsidP="00CF472F">
      <w:r>
        <w:rPr>
          <w:noProof/>
        </w:rPr>
        <w:drawing>
          <wp:inline distT="0" distB="0" distL="0" distR="0" wp14:anchorId="4729B930" wp14:editId="26B25136">
            <wp:extent cx="552450" cy="514350"/>
            <wp:effectExtent l="0" t="0" r="0" b="0"/>
            <wp:docPr id="12" name="Εικόνα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514350"/>
                    </a:xfrm>
                    <a:prstGeom prst="rect">
                      <a:avLst/>
                    </a:prstGeom>
                    <a:solidFill>
                      <a:srgbClr val="FFFFFF"/>
                    </a:solidFill>
                    <a:ln>
                      <a:noFill/>
                    </a:ln>
                  </pic:spPr>
                </pic:pic>
              </a:graphicData>
            </a:graphic>
          </wp:inline>
        </w:drawing>
      </w:r>
    </w:p>
    <w:p w14:paraId="0ED4BD3D" w14:textId="77777777" w:rsidR="00CF472F" w:rsidRPr="00A10328" w:rsidRDefault="00CF472F" w:rsidP="00CF472F">
      <w:pPr>
        <w:widowControl w:val="0"/>
        <w:autoSpaceDE w:val="0"/>
        <w:autoSpaceDN w:val="0"/>
        <w:spacing w:after="0" w:line="240" w:lineRule="auto"/>
        <w:ind w:left="-107"/>
        <w:rPr>
          <w:rFonts w:ascii="Times New Roman" w:eastAsia="Calibri" w:hAnsi="Times New Roman" w:cs="Times New Roman"/>
          <w:b/>
          <w:bCs/>
        </w:rPr>
      </w:pPr>
      <w:r w:rsidRPr="00A10328">
        <w:rPr>
          <w:rFonts w:ascii="Times New Roman" w:eastAsia="Calibri" w:hAnsi="Times New Roman" w:cs="Times New Roman"/>
          <w:b/>
          <w:bCs/>
        </w:rPr>
        <w:t>ΕΛΛΗΝΙΚΗ ΔΗΜΟΚΡΑΤΙΑ</w:t>
      </w:r>
    </w:p>
    <w:p w14:paraId="126C7DB8" w14:textId="77777777" w:rsidR="00CF472F" w:rsidRPr="00A10328" w:rsidRDefault="00CF472F" w:rsidP="00CF472F">
      <w:pPr>
        <w:widowControl w:val="0"/>
        <w:autoSpaceDE w:val="0"/>
        <w:autoSpaceDN w:val="0"/>
        <w:spacing w:after="0" w:line="240" w:lineRule="auto"/>
        <w:ind w:left="-107"/>
        <w:rPr>
          <w:rFonts w:ascii="Times New Roman" w:eastAsia="Calibri" w:hAnsi="Times New Roman" w:cs="Times New Roman"/>
          <w:b/>
          <w:bCs/>
        </w:rPr>
      </w:pPr>
      <w:r w:rsidRPr="00A10328">
        <w:rPr>
          <w:rFonts w:ascii="Times New Roman" w:eastAsia="Calibri" w:hAnsi="Times New Roman" w:cs="Times New Roman"/>
          <w:b/>
          <w:bCs/>
        </w:rPr>
        <w:t>ΝΟΜΟΣ  ΞΑΝΘΗΣ</w:t>
      </w:r>
    </w:p>
    <w:p w14:paraId="671FA3EE" w14:textId="77777777" w:rsidR="00CF472F" w:rsidRPr="00A10328" w:rsidRDefault="00CF472F" w:rsidP="00CF472F">
      <w:pPr>
        <w:widowControl w:val="0"/>
        <w:autoSpaceDE w:val="0"/>
        <w:autoSpaceDN w:val="0"/>
        <w:spacing w:after="0" w:line="240" w:lineRule="auto"/>
        <w:ind w:left="-107"/>
        <w:rPr>
          <w:rFonts w:ascii="Times New Roman" w:eastAsia="Calibri" w:hAnsi="Times New Roman" w:cs="Times New Roman"/>
          <w:b/>
          <w:bCs/>
        </w:rPr>
      </w:pPr>
      <w:r w:rsidRPr="00A10328">
        <w:rPr>
          <w:rFonts w:ascii="Times New Roman" w:eastAsia="Calibri" w:hAnsi="Times New Roman" w:cs="Times New Roman"/>
          <w:b/>
          <w:bCs/>
        </w:rPr>
        <w:t>ΔΗΜΟΣ ΞΑΝΘΗΣ</w:t>
      </w:r>
    </w:p>
    <w:p w14:paraId="43E0C21E" w14:textId="77777777" w:rsidR="00CF472F" w:rsidRDefault="00CF472F" w:rsidP="00CF472F"/>
    <w:p w14:paraId="2083DEE1" w14:textId="01F69AD2" w:rsidR="00CF472F" w:rsidRPr="00A10328" w:rsidRDefault="00CF472F" w:rsidP="00CF472F">
      <w:pPr>
        <w:widowControl w:val="0"/>
        <w:autoSpaceDE w:val="0"/>
        <w:autoSpaceDN w:val="0"/>
        <w:spacing w:before="6" w:after="0" w:line="240" w:lineRule="auto"/>
        <w:ind w:right="84"/>
        <w:jc w:val="right"/>
        <w:rPr>
          <w:rFonts w:ascii="Times New Roman" w:eastAsia="Calibri" w:hAnsi="Times New Roman" w:cs="Times New Roman"/>
          <w:sz w:val="24"/>
          <w:szCs w:val="24"/>
        </w:rPr>
      </w:pPr>
      <w:r w:rsidRPr="00A10328">
        <w:rPr>
          <w:rFonts w:ascii="Times New Roman" w:eastAsia="Calibri" w:hAnsi="Times New Roman" w:cs="Times New Roman"/>
          <w:sz w:val="24"/>
          <w:szCs w:val="24"/>
        </w:rPr>
        <w:t xml:space="preserve">Ξάνθη, </w:t>
      </w:r>
      <w:r w:rsidRPr="00CF472F">
        <w:rPr>
          <w:rFonts w:ascii="Times New Roman" w:eastAsia="Calibri" w:hAnsi="Times New Roman" w:cs="Times New Roman"/>
          <w:sz w:val="24"/>
          <w:szCs w:val="24"/>
        </w:rPr>
        <w:t>2</w:t>
      </w:r>
      <w:r w:rsidR="00120B43">
        <w:rPr>
          <w:rFonts w:ascii="Times New Roman" w:eastAsia="Calibri" w:hAnsi="Times New Roman" w:cs="Times New Roman"/>
          <w:sz w:val="24"/>
          <w:szCs w:val="24"/>
        </w:rPr>
        <w:t>3</w:t>
      </w:r>
      <w:r w:rsidRPr="00A10328">
        <w:rPr>
          <w:rFonts w:ascii="Times New Roman" w:eastAsia="Calibri" w:hAnsi="Times New Roman" w:cs="Times New Roman"/>
          <w:sz w:val="24"/>
          <w:szCs w:val="24"/>
        </w:rPr>
        <w:t>/02/2022</w:t>
      </w:r>
    </w:p>
    <w:p w14:paraId="7E0A1961" w14:textId="451BA4D7" w:rsidR="00CF472F" w:rsidRPr="00A10328" w:rsidRDefault="00CF472F" w:rsidP="00CF472F">
      <w:pPr>
        <w:widowControl w:val="0"/>
        <w:autoSpaceDE w:val="0"/>
        <w:autoSpaceDN w:val="0"/>
        <w:spacing w:before="6" w:after="0" w:line="240" w:lineRule="auto"/>
        <w:ind w:right="84"/>
        <w:jc w:val="right"/>
        <w:rPr>
          <w:rFonts w:eastAsia="Calibri" w:cstheme="minorHAnsi"/>
          <w:sz w:val="24"/>
          <w:szCs w:val="24"/>
        </w:rPr>
      </w:pPr>
      <w:r w:rsidRPr="00A10328">
        <w:rPr>
          <w:rFonts w:ascii="Times New Roman" w:eastAsia="Calibri" w:hAnsi="Times New Roman" w:cs="Times New Roman"/>
          <w:sz w:val="24"/>
          <w:szCs w:val="24"/>
        </w:rPr>
        <w:t>Αρ.Πρωτ.:</w:t>
      </w:r>
      <w:r w:rsidR="005B79DE" w:rsidRPr="005B79DE">
        <w:rPr>
          <w:rFonts w:ascii="Times New Roman" w:eastAsia="Calibri" w:hAnsi="Times New Roman" w:cs="Times New Roman"/>
          <w:sz w:val="24"/>
          <w:szCs w:val="24"/>
        </w:rPr>
        <w:t>4165</w:t>
      </w:r>
    </w:p>
    <w:p w14:paraId="647C8E8E" w14:textId="77777777" w:rsidR="00CF472F" w:rsidRDefault="00CF472F" w:rsidP="00CF472F">
      <w:pPr>
        <w:jc w:val="right"/>
      </w:pPr>
    </w:p>
    <w:p w14:paraId="1975C238" w14:textId="4053ED99" w:rsidR="00CF472F" w:rsidRPr="00DC5B09" w:rsidRDefault="00120B43" w:rsidP="00CF472F">
      <w:pPr>
        <w:widowControl w:val="0"/>
        <w:autoSpaceDE w:val="0"/>
        <w:autoSpaceDN w:val="0"/>
        <w:spacing w:before="93" w:after="0" w:line="240" w:lineRule="auto"/>
        <w:ind w:left="715" w:right="721"/>
        <w:jc w:val="center"/>
        <w:outlineLvl w:val="0"/>
        <w:rPr>
          <w:rFonts w:ascii="Times New Roman" w:eastAsia="Times New Roman" w:hAnsi="Times New Roman" w:cs="Times New Roman"/>
          <w:b/>
          <w:bCs/>
        </w:rPr>
      </w:pPr>
      <w:r>
        <w:rPr>
          <w:rFonts w:ascii="Times New Roman" w:eastAsia="Times New Roman" w:hAnsi="Times New Roman" w:cs="Times New Roman"/>
          <w:b/>
          <w:bCs/>
        </w:rPr>
        <w:t>ΑΝΑΚΟΙΝΩΣΗ</w:t>
      </w:r>
      <w:r w:rsidR="00CF472F" w:rsidRPr="00DC5B09">
        <w:rPr>
          <w:rFonts w:ascii="Times New Roman" w:eastAsia="Times New Roman" w:hAnsi="Times New Roman" w:cs="Times New Roman"/>
          <w:b/>
          <w:bCs/>
        </w:rPr>
        <w:t xml:space="preserve"> ΔΙΑΚΗΡΥΞΗ</w:t>
      </w:r>
      <w:r>
        <w:rPr>
          <w:rFonts w:ascii="Times New Roman" w:eastAsia="Times New Roman" w:hAnsi="Times New Roman" w:cs="Times New Roman"/>
          <w:b/>
          <w:bCs/>
        </w:rPr>
        <w:t>Σ</w:t>
      </w:r>
      <w:r w:rsidR="00CF472F" w:rsidRPr="00DC5B09">
        <w:rPr>
          <w:rFonts w:ascii="Times New Roman" w:eastAsia="Times New Roman" w:hAnsi="Times New Roman" w:cs="Times New Roman"/>
          <w:b/>
          <w:bCs/>
        </w:rPr>
        <w:t xml:space="preserve"> ΑΝΟΙΚΤΗΣ, ΠΡΟΦΟΡΙΚΗΣ ΚΑΙ ΜΕΙΟΔΟΤΙΚΗΣ ΔΗΜΟΠΡΑΣΙΑΣ ΑΓΟΡΑΣ ΟΙΚΟΠΕΔΟΥ </w:t>
      </w:r>
      <w:r w:rsidR="00CF472F">
        <w:rPr>
          <w:rFonts w:ascii="Times New Roman" w:eastAsia="Times New Roman" w:hAnsi="Times New Roman" w:cs="Times New Roman"/>
          <w:b/>
          <w:bCs/>
        </w:rPr>
        <w:t xml:space="preserve">ΓΙΑ ΤΗ ΔΗΜΙΟΥΡΓΙΑ ΠΑΙΔΙΚΗΣ ΧΑΡΑΣ </w:t>
      </w:r>
      <w:r w:rsidR="00CF472F" w:rsidRPr="00DC5B09">
        <w:rPr>
          <w:rFonts w:ascii="Times New Roman" w:eastAsia="Times New Roman" w:hAnsi="Times New Roman" w:cs="Times New Roman"/>
          <w:b/>
          <w:bCs/>
        </w:rPr>
        <w:t xml:space="preserve">ΣΤΗΝ ΠΕΡΙΟΧΗ </w:t>
      </w:r>
      <w:r w:rsidR="00CF472F">
        <w:rPr>
          <w:rFonts w:ascii="Times New Roman" w:eastAsia="Times New Roman" w:hAnsi="Times New Roman" w:cs="Times New Roman"/>
          <w:b/>
          <w:bCs/>
        </w:rPr>
        <w:t>ΣΤΑΥΡΟΥΠΟΛΗΣ</w:t>
      </w:r>
      <w:r w:rsidR="00CF472F" w:rsidRPr="00DC5B09">
        <w:rPr>
          <w:rFonts w:ascii="Times New Roman" w:eastAsia="Times New Roman" w:hAnsi="Times New Roman" w:cs="Times New Roman"/>
          <w:b/>
          <w:bCs/>
        </w:rPr>
        <w:t xml:space="preserve"> ΞΑΝΘΗΣ</w:t>
      </w:r>
    </w:p>
    <w:p w14:paraId="55A88FA5" w14:textId="77777777" w:rsidR="00CF472F" w:rsidRPr="0094017F" w:rsidRDefault="00CF472F" w:rsidP="00CF472F">
      <w:pPr>
        <w:widowControl w:val="0"/>
        <w:autoSpaceDE w:val="0"/>
        <w:autoSpaceDN w:val="0"/>
        <w:spacing w:before="93" w:after="0" w:line="240" w:lineRule="auto"/>
        <w:ind w:left="715" w:right="721"/>
        <w:jc w:val="center"/>
        <w:outlineLvl w:val="0"/>
        <w:rPr>
          <w:rFonts w:ascii="Times New Roman" w:eastAsia="Times New Roman" w:hAnsi="Times New Roman" w:cs="Times New Roman"/>
          <w:b/>
          <w:bCs/>
          <w:sz w:val="24"/>
          <w:szCs w:val="24"/>
        </w:rPr>
      </w:pPr>
      <w:r w:rsidRPr="0094017F">
        <w:rPr>
          <w:rFonts w:ascii="Times New Roman" w:eastAsia="Times New Roman" w:hAnsi="Times New Roman" w:cs="Times New Roman"/>
          <w:b/>
          <w:bCs/>
          <w:sz w:val="24"/>
          <w:szCs w:val="24"/>
        </w:rPr>
        <w:t>Ο Δήμαρχος Ξάνθης</w:t>
      </w:r>
    </w:p>
    <w:p w14:paraId="3E9B9AB6" w14:textId="77777777" w:rsidR="00CF472F" w:rsidRPr="0094017F" w:rsidRDefault="00CF472F" w:rsidP="00CF472F">
      <w:pPr>
        <w:widowControl w:val="0"/>
        <w:tabs>
          <w:tab w:val="left" w:pos="1168"/>
        </w:tabs>
        <w:autoSpaceDE w:val="0"/>
        <w:autoSpaceDN w:val="0"/>
        <w:spacing w:after="0" w:line="240" w:lineRule="auto"/>
        <w:jc w:val="both"/>
        <w:rPr>
          <w:rFonts w:ascii="Times New Roman" w:eastAsia="Times New Roman" w:hAnsi="Times New Roman" w:cs="Times New Roman"/>
        </w:rPr>
      </w:pPr>
    </w:p>
    <w:p w14:paraId="34B511FC" w14:textId="77777777" w:rsidR="00CF472F" w:rsidRPr="00E005FF" w:rsidRDefault="00CF472F" w:rsidP="00CF472F">
      <w:pPr>
        <w:widowControl w:val="0"/>
        <w:autoSpaceDE w:val="0"/>
        <w:autoSpaceDN w:val="0"/>
        <w:spacing w:after="0" w:line="240" w:lineRule="auto"/>
        <w:ind w:left="490"/>
        <w:jc w:val="both"/>
        <w:rPr>
          <w:rFonts w:ascii="Times New Roman" w:eastAsia="Times New Roman" w:hAnsi="Times New Roman" w:cs="Times New Roman"/>
        </w:rPr>
      </w:pPr>
      <w:r w:rsidRPr="00E005FF">
        <w:rPr>
          <w:rFonts w:ascii="Times New Roman" w:eastAsia="Times New Roman" w:hAnsi="Times New Roman" w:cs="Times New Roman"/>
        </w:rPr>
        <w:t>Έχοντας</w:t>
      </w:r>
      <w:r w:rsidRPr="00E005FF">
        <w:rPr>
          <w:rFonts w:ascii="Times New Roman" w:eastAsia="Times New Roman" w:hAnsi="Times New Roman" w:cs="Times New Roman"/>
          <w:spacing w:val="7"/>
        </w:rPr>
        <w:t xml:space="preserve"> </w:t>
      </w:r>
      <w:r w:rsidRPr="00E005FF">
        <w:rPr>
          <w:rFonts w:ascii="Times New Roman" w:eastAsia="Times New Roman" w:hAnsi="Times New Roman" w:cs="Times New Roman"/>
        </w:rPr>
        <w:t>υπόψη:</w:t>
      </w:r>
    </w:p>
    <w:p w14:paraId="217FB722" w14:textId="77777777" w:rsidR="00CF472F" w:rsidRPr="00E005FF" w:rsidRDefault="00CF472F" w:rsidP="00CF472F">
      <w:pPr>
        <w:widowControl w:val="0"/>
        <w:numPr>
          <w:ilvl w:val="0"/>
          <w:numId w:val="1"/>
        </w:numPr>
        <w:tabs>
          <w:tab w:val="left" w:pos="1168"/>
        </w:tabs>
        <w:autoSpaceDE w:val="0"/>
        <w:autoSpaceDN w:val="0"/>
        <w:adjustRightInd w:val="0"/>
        <w:spacing w:after="0" w:line="240" w:lineRule="auto"/>
        <w:ind w:left="1168" w:hanging="340"/>
        <w:jc w:val="both"/>
        <w:rPr>
          <w:rFonts w:ascii="Times New Roman" w:eastAsia="Times New Roman" w:hAnsi="Times New Roman" w:cs="Times New Roman"/>
          <w:sz w:val="26"/>
          <w:szCs w:val="26"/>
        </w:rPr>
      </w:pPr>
      <w:r w:rsidRPr="00E005FF">
        <w:rPr>
          <w:rFonts w:ascii="Times New Roman" w:eastAsia="Times New Roman" w:hAnsi="Times New Roman" w:cs="Times New Roman"/>
          <w:shd w:val="clear" w:color="auto" w:fill="FFFFFF"/>
          <w:lang w:val="en-US"/>
        </w:rPr>
        <w:t>To</w:t>
      </w:r>
      <w:r w:rsidRPr="00E005FF">
        <w:rPr>
          <w:rFonts w:ascii="Times New Roman" w:eastAsia="Times New Roman" w:hAnsi="Times New Roman" w:cs="Times New Roman"/>
          <w:shd w:val="clear" w:color="auto" w:fill="FFFFFF"/>
        </w:rPr>
        <w:t xml:space="preserve"> </w:t>
      </w:r>
      <w:hyperlink r:id="rId7" w:tgtFrame="_blank" w:history="1">
        <w:r w:rsidRPr="00E005FF">
          <w:rPr>
            <w:rFonts w:ascii="Times New Roman" w:eastAsia="Times New Roman" w:hAnsi="Times New Roman" w:cs="Times New Roman"/>
            <w:shd w:val="clear" w:color="auto" w:fill="FFFFFF"/>
          </w:rPr>
          <w:t xml:space="preserve"> ΠΔ 270/1981.</w:t>
        </w:r>
        <w:r w:rsidRPr="00E005FF">
          <w:rPr>
            <w:rFonts w:ascii="Times New Roman" w:eastAsia="Times New Roman" w:hAnsi="Times New Roman" w:cs="Times New Roman"/>
            <w:b/>
            <w:bCs/>
            <w:shd w:val="clear" w:color="auto" w:fill="FFFFFF"/>
          </w:rPr>
          <w:t> </w:t>
        </w:r>
      </w:hyperlink>
    </w:p>
    <w:p w14:paraId="3BA14AE0" w14:textId="77777777" w:rsidR="00CF472F" w:rsidRPr="00E005FF" w:rsidRDefault="00CF472F" w:rsidP="00CF472F">
      <w:pPr>
        <w:widowControl w:val="0"/>
        <w:numPr>
          <w:ilvl w:val="0"/>
          <w:numId w:val="1"/>
        </w:numPr>
        <w:tabs>
          <w:tab w:val="left" w:pos="1168"/>
        </w:tabs>
        <w:autoSpaceDE w:val="0"/>
        <w:autoSpaceDN w:val="0"/>
        <w:adjustRightInd w:val="0"/>
        <w:spacing w:after="0" w:line="240" w:lineRule="auto"/>
        <w:ind w:left="1168" w:hanging="340"/>
        <w:jc w:val="both"/>
        <w:rPr>
          <w:rFonts w:ascii="Times New Roman" w:eastAsia="Times New Roman" w:hAnsi="Times New Roman" w:cs="Times New Roman"/>
          <w:sz w:val="26"/>
          <w:szCs w:val="26"/>
        </w:rPr>
      </w:pPr>
      <w:r w:rsidRPr="00E005FF">
        <w:rPr>
          <w:rFonts w:ascii="Times New Roman" w:eastAsia="Times New Roman" w:hAnsi="Times New Roman" w:cs="Times New Roman"/>
          <w:shd w:val="clear" w:color="auto" w:fill="FFFFFF"/>
        </w:rPr>
        <w:t>Το</w:t>
      </w:r>
      <w:r w:rsidRPr="00E005FF">
        <w:rPr>
          <w:rFonts w:ascii="Times New Roman" w:eastAsia="Times New Roman" w:hAnsi="Times New Roman" w:cs="Times New Roman"/>
          <w:b/>
          <w:bCs/>
          <w:shd w:val="clear" w:color="auto" w:fill="FFFFFF"/>
        </w:rPr>
        <w:t> </w:t>
      </w:r>
      <w:hyperlink r:id="rId8" w:tgtFrame="_blank" w:history="1">
        <w:r w:rsidRPr="00E005FF">
          <w:rPr>
            <w:rFonts w:ascii="Times New Roman" w:eastAsia="Times New Roman" w:hAnsi="Times New Roman" w:cs="Times New Roman"/>
          </w:rPr>
          <w:t>άρθρο 72 Ν.3852/2010</w:t>
        </w:r>
      </w:hyperlink>
      <w:r w:rsidRPr="00E005FF">
        <w:rPr>
          <w:rFonts w:ascii="Times New Roman" w:eastAsia="Times New Roman" w:hAnsi="Times New Roman" w:cs="Times New Roman"/>
          <w:b/>
          <w:bCs/>
          <w:shd w:val="clear" w:color="auto" w:fill="FFFFFF"/>
        </w:rPr>
        <w:t>, </w:t>
      </w:r>
      <w:r w:rsidRPr="00E005FF">
        <w:rPr>
          <w:rFonts w:ascii="Times New Roman" w:eastAsia="Times New Roman" w:hAnsi="Times New Roman" w:cs="Times New Roman"/>
          <w:shd w:val="clear" w:color="auto" w:fill="FFFFFF"/>
        </w:rPr>
        <w:t>όπως αντικαταστάθηκε με την</w:t>
      </w:r>
      <w:r w:rsidRPr="00E005FF">
        <w:rPr>
          <w:rFonts w:ascii="Times New Roman" w:eastAsia="Times New Roman" w:hAnsi="Times New Roman" w:cs="Times New Roman"/>
          <w:b/>
          <w:bCs/>
          <w:shd w:val="clear" w:color="auto" w:fill="FFFFFF"/>
        </w:rPr>
        <w:t> </w:t>
      </w:r>
      <w:hyperlink r:id="rId9" w:tgtFrame="_blank" w:history="1">
        <w:r w:rsidRPr="00E005FF">
          <w:rPr>
            <w:rFonts w:ascii="Times New Roman" w:eastAsia="Times New Roman" w:hAnsi="Times New Roman" w:cs="Times New Roman"/>
          </w:rPr>
          <w:t>παρ. 1 του άρθρου 3 του Ν. 4623/19</w:t>
        </w:r>
      </w:hyperlink>
      <w:r w:rsidRPr="00E005FF">
        <w:rPr>
          <w:rFonts w:ascii="Times New Roman" w:eastAsia="Times New Roman" w:hAnsi="Times New Roman" w:cs="Times New Roman"/>
          <w:b/>
          <w:bCs/>
          <w:shd w:val="clear" w:color="auto" w:fill="FFFFFF"/>
        </w:rPr>
        <w:t> </w:t>
      </w:r>
      <w:r w:rsidRPr="00E005FF">
        <w:rPr>
          <w:rFonts w:ascii="Times New Roman" w:eastAsia="Times New Roman" w:hAnsi="Times New Roman" w:cs="Times New Roman"/>
          <w:shd w:val="clear" w:color="auto" w:fill="FFFFFF"/>
        </w:rPr>
        <w:t>και με την</w:t>
      </w:r>
      <w:r w:rsidRPr="00E005FF">
        <w:rPr>
          <w:rFonts w:ascii="Times New Roman" w:eastAsia="Times New Roman" w:hAnsi="Times New Roman" w:cs="Times New Roman"/>
          <w:b/>
          <w:bCs/>
          <w:shd w:val="clear" w:color="auto" w:fill="FFFFFF"/>
        </w:rPr>
        <w:t> </w:t>
      </w:r>
      <w:proofErr w:type="spellStart"/>
      <w:r w:rsidR="00DF0F14">
        <w:fldChar w:fldCharType="begin"/>
      </w:r>
      <w:r w:rsidR="00DF0F14">
        <w:instrText xml:space="preserve"> HYPERLINK "https://dimosnet.gr/blog/laws/%ce%ac%cf%81%ce%b8%cf%81%ce%bf-10-%cf%84%cf%81%ce%bf%cf%80%ce%bf%cf%80%ce%bf%ce%b9%ce%ae%cf%83%ce%b5%ce%b9%cf%82-%cf%84%ce%bf%cf%85-%ce%bd-38522010-%ce%b1%ce%84-87/" \t "_blank" </w:instrText>
      </w:r>
      <w:r w:rsidR="00DF0F14">
        <w:fldChar w:fldCharType="separate"/>
      </w:r>
      <w:r w:rsidRPr="00E005FF">
        <w:rPr>
          <w:rFonts w:ascii="Times New Roman" w:eastAsia="Times New Roman" w:hAnsi="Times New Roman" w:cs="Times New Roman"/>
        </w:rPr>
        <w:t>περίπτ</w:t>
      </w:r>
      <w:proofErr w:type="spellEnd"/>
      <w:r w:rsidRPr="00E005FF">
        <w:rPr>
          <w:rFonts w:ascii="Times New Roman" w:eastAsia="Times New Roman" w:hAnsi="Times New Roman" w:cs="Times New Roman"/>
        </w:rPr>
        <w:t>. α' της παρ. 4 του άρθρου 10 του Ν. 4674/20</w:t>
      </w:r>
      <w:r w:rsidR="00DF0F14">
        <w:rPr>
          <w:rFonts w:ascii="Times New Roman" w:eastAsia="Times New Roman" w:hAnsi="Times New Roman" w:cs="Times New Roman"/>
        </w:rPr>
        <w:fldChar w:fldCharType="end"/>
      </w:r>
      <w:r w:rsidRPr="00E005FF">
        <w:rPr>
          <w:rFonts w:ascii="Times New Roman" w:eastAsia="Times New Roman" w:hAnsi="Times New Roman" w:cs="Times New Roman"/>
          <w:b/>
          <w:bCs/>
          <w:shd w:val="clear" w:color="auto" w:fill="FFFFFF"/>
        </w:rPr>
        <w:t> </w:t>
      </w:r>
      <w:r w:rsidRPr="00E005FF">
        <w:rPr>
          <w:rFonts w:ascii="Times New Roman" w:eastAsia="Times New Roman" w:hAnsi="Times New Roman" w:cs="Times New Roman"/>
          <w:shd w:val="clear" w:color="auto" w:fill="FFFFFF"/>
        </w:rPr>
        <w:t>και</w:t>
      </w:r>
      <w:r w:rsidRPr="00E005FF">
        <w:rPr>
          <w:rFonts w:ascii="Times New Roman" w:eastAsia="Times New Roman" w:hAnsi="Times New Roman" w:cs="Times New Roman"/>
          <w:b/>
          <w:bCs/>
          <w:shd w:val="clear" w:color="auto" w:fill="FFFFFF"/>
        </w:rPr>
        <w:t xml:space="preserve"> </w:t>
      </w:r>
      <w:r w:rsidRPr="00E005FF">
        <w:rPr>
          <w:rFonts w:ascii="Times New Roman" w:eastAsia="Times New Roman" w:hAnsi="Times New Roman" w:cs="Times New Roman"/>
          <w:shd w:val="clear" w:color="auto" w:fill="FFFFFF"/>
        </w:rPr>
        <w:t>την</w:t>
      </w:r>
      <w:r w:rsidRPr="00E005FF">
        <w:rPr>
          <w:rFonts w:ascii="Times New Roman" w:eastAsia="Times New Roman" w:hAnsi="Times New Roman" w:cs="Times New Roman"/>
          <w:b/>
          <w:bCs/>
          <w:shd w:val="clear" w:color="auto" w:fill="FFFFFF"/>
        </w:rPr>
        <w:t> </w:t>
      </w:r>
      <w:hyperlink r:id="rId10" w:tgtFrame="_blank" w:history="1">
        <w:r w:rsidRPr="00E005FF">
          <w:rPr>
            <w:rFonts w:ascii="Times New Roman" w:eastAsia="Times New Roman" w:hAnsi="Times New Roman" w:cs="Times New Roman"/>
          </w:rPr>
          <w:t>παρ.1 του άρθρου 40 του Ν.3852/10</w:t>
        </w:r>
      </w:hyperlink>
      <w:r w:rsidRPr="00E005FF">
        <w:rPr>
          <w:rFonts w:ascii="Times New Roman" w:eastAsia="Times New Roman" w:hAnsi="Times New Roman" w:cs="Times New Roman"/>
        </w:rPr>
        <w:t xml:space="preserve"> και το αρθρ.40 παρ.1 του Ν.4735/2020</w:t>
      </w:r>
    </w:p>
    <w:p w14:paraId="35C23DB4" w14:textId="77777777" w:rsidR="00CF472F" w:rsidRPr="00E005FF" w:rsidRDefault="00CF472F" w:rsidP="00CF472F">
      <w:pPr>
        <w:widowControl w:val="0"/>
        <w:numPr>
          <w:ilvl w:val="0"/>
          <w:numId w:val="1"/>
        </w:numPr>
        <w:tabs>
          <w:tab w:val="left" w:pos="1168"/>
        </w:tabs>
        <w:autoSpaceDE w:val="0"/>
        <w:autoSpaceDN w:val="0"/>
        <w:adjustRightInd w:val="0"/>
        <w:spacing w:after="0" w:line="240" w:lineRule="auto"/>
        <w:ind w:left="1168" w:hanging="340"/>
        <w:jc w:val="both"/>
        <w:rPr>
          <w:rFonts w:ascii="Times New Roman" w:eastAsia="Times New Roman" w:hAnsi="Times New Roman" w:cs="Times New Roman"/>
          <w:sz w:val="26"/>
          <w:szCs w:val="26"/>
        </w:rPr>
      </w:pPr>
      <w:r w:rsidRPr="00E005FF">
        <w:rPr>
          <w:rFonts w:ascii="Times New Roman" w:eastAsia="Times New Roman" w:hAnsi="Times New Roman" w:cs="Times New Roman"/>
        </w:rPr>
        <w:t xml:space="preserve">Τις διατάξεις της Υπουργικής Απόφασης 28492 (ΦΕΚ931/18-05-2009 </w:t>
      </w:r>
      <w:proofErr w:type="spellStart"/>
      <w:r w:rsidRPr="00E005FF">
        <w:rPr>
          <w:rFonts w:ascii="Times New Roman" w:eastAsia="Times New Roman" w:hAnsi="Times New Roman" w:cs="Times New Roman"/>
        </w:rPr>
        <w:t>τ.β</w:t>
      </w:r>
      <w:proofErr w:type="spellEnd"/>
      <w:r w:rsidRPr="00E005FF">
        <w:rPr>
          <w:rFonts w:ascii="Times New Roman" w:eastAsia="Times New Roman" w:hAnsi="Times New Roman" w:cs="Times New Roman"/>
        </w:rPr>
        <w:t>’)</w:t>
      </w:r>
      <w:r>
        <w:rPr>
          <w:rFonts w:ascii="Times New Roman" w:eastAsia="Times New Roman" w:hAnsi="Times New Roman" w:cs="Times New Roman"/>
        </w:rPr>
        <w:t xml:space="preserve"> </w:t>
      </w:r>
      <w:r>
        <w:t xml:space="preserve">όπως αυτή τροποποιήθηκε με τις υπ.αριθμ.48165 (ΦΕΚ1690/17-08-2009 </w:t>
      </w:r>
      <w:proofErr w:type="spellStart"/>
      <w:r>
        <w:t>τ.β</w:t>
      </w:r>
      <w:proofErr w:type="spellEnd"/>
      <w:r>
        <w:t xml:space="preserve">’), 27934 (ΦΕΚ2029/25-07-2014 </w:t>
      </w:r>
      <w:proofErr w:type="spellStart"/>
      <w:r>
        <w:t>τ.β</w:t>
      </w:r>
      <w:proofErr w:type="spellEnd"/>
      <w:r>
        <w:t>’) και 24245 (ΦΕΚ 1403/23-04-2019) αποφάσεις του Υπουργείου Εσωτερικών</w:t>
      </w:r>
      <w:r w:rsidRPr="00D7480B">
        <w:t>.</w:t>
      </w:r>
    </w:p>
    <w:p w14:paraId="77C6036B" w14:textId="77777777" w:rsidR="00CF472F" w:rsidRPr="00E005FF" w:rsidRDefault="00CF472F" w:rsidP="00CF472F">
      <w:pPr>
        <w:widowControl w:val="0"/>
        <w:numPr>
          <w:ilvl w:val="0"/>
          <w:numId w:val="1"/>
        </w:numPr>
        <w:tabs>
          <w:tab w:val="left" w:pos="1168"/>
        </w:tabs>
        <w:autoSpaceDE w:val="0"/>
        <w:autoSpaceDN w:val="0"/>
        <w:adjustRightInd w:val="0"/>
        <w:spacing w:after="0" w:line="240" w:lineRule="auto"/>
        <w:ind w:left="1168" w:hanging="340"/>
        <w:jc w:val="both"/>
        <w:rPr>
          <w:rFonts w:ascii="Times New Roman" w:eastAsia="Times New Roman" w:hAnsi="Times New Roman" w:cs="Times New Roman"/>
          <w:sz w:val="26"/>
          <w:szCs w:val="26"/>
        </w:rPr>
      </w:pPr>
      <w:r w:rsidRPr="00E005FF">
        <w:rPr>
          <w:rFonts w:ascii="Times New Roman" w:eastAsia="Times New Roman" w:hAnsi="Times New Roman" w:cs="Times New Roman"/>
          <w:sz w:val="26"/>
          <w:szCs w:val="26"/>
        </w:rPr>
        <w:t>Τ</w:t>
      </w:r>
      <w:r w:rsidRPr="00E005FF">
        <w:rPr>
          <w:rFonts w:ascii="Times New Roman" w:eastAsia="Times New Roman" w:hAnsi="Times New Roman" w:cs="Times New Roman"/>
        </w:rPr>
        <w:t>ις διατάξεις του Ν.4152/13 υποπαρ.Γ11</w:t>
      </w:r>
      <w:r w:rsidRPr="00E005FF">
        <w:rPr>
          <w:rFonts w:ascii="Times New Roman" w:eastAsia="Times New Roman" w:hAnsi="Times New Roman" w:cs="Times New Roman"/>
          <w:sz w:val="26"/>
          <w:szCs w:val="26"/>
        </w:rPr>
        <w:t>.</w:t>
      </w:r>
    </w:p>
    <w:p w14:paraId="027E28B2" w14:textId="77777777" w:rsidR="00CF472F" w:rsidRPr="00E005FF" w:rsidRDefault="00CF472F" w:rsidP="00CF472F">
      <w:pPr>
        <w:widowControl w:val="0"/>
        <w:numPr>
          <w:ilvl w:val="0"/>
          <w:numId w:val="1"/>
        </w:numPr>
        <w:tabs>
          <w:tab w:val="left" w:pos="1168"/>
        </w:tabs>
        <w:autoSpaceDE w:val="0"/>
        <w:autoSpaceDN w:val="0"/>
        <w:adjustRightInd w:val="0"/>
        <w:spacing w:after="0" w:line="240" w:lineRule="auto"/>
        <w:ind w:left="1168" w:hanging="340"/>
        <w:jc w:val="both"/>
        <w:rPr>
          <w:rFonts w:ascii="Times New Roman" w:eastAsia="Times New Roman" w:hAnsi="Times New Roman" w:cs="Times New Roman"/>
        </w:rPr>
      </w:pPr>
      <w:r w:rsidRPr="00E005FF">
        <w:rPr>
          <w:rFonts w:ascii="Times New Roman" w:eastAsia="Times New Roman" w:hAnsi="Times New Roman" w:cs="Times New Roman"/>
        </w:rPr>
        <w:t>Την αριθμ.10/2020 απόφαση του Τοπικού Συμβουλίου Κοινότητας Σταυρούπολης.</w:t>
      </w:r>
    </w:p>
    <w:p w14:paraId="3CEBDBDA" w14:textId="77777777" w:rsidR="00CF472F" w:rsidRDefault="00CF472F" w:rsidP="00CF472F">
      <w:pPr>
        <w:widowControl w:val="0"/>
        <w:numPr>
          <w:ilvl w:val="0"/>
          <w:numId w:val="1"/>
        </w:numPr>
        <w:tabs>
          <w:tab w:val="left" w:pos="1021"/>
        </w:tabs>
        <w:autoSpaceDE w:val="0"/>
        <w:autoSpaceDN w:val="0"/>
        <w:adjustRightInd w:val="0"/>
        <w:spacing w:after="0" w:line="240" w:lineRule="auto"/>
        <w:ind w:left="1168" w:hanging="340"/>
        <w:jc w:val="both"/>
        <w:rPr>
          <w:rFonts w:ascii="Times New Roman" w:eastAsia="Times New Roman" w:hAnsi="Times New Roman" w:cs="Times New Roman"/>
        </w:rPr>
      </w:pPr>
      <w:r w:rsidRPr="00E005FF">
        <w:rPr>
          <w:rFonts w:ascii="Times New Roman" w:eastAsia="Times New Roman" w:hAnsi="Times New Roman" w:cs="Times New Roman"/>
        </w:rPr>
        <w:t xml:space="preserve">Την </w:t>
      </w:r>
      <w:proofErr w:type="spellStart"/>
      <w:r w:rsidRPr="00E005FF">
        <w:rPr>
          <w:rFonts w:ascii="Times New Roman" w:eastAsia="Times New Roman" w:hAnsi="Times New Roman" w:cs="Times New Roman"/>
        </w:rPr>
        <w:t>υπ’αριθμ</w:t>
      </w:r>
      <w:proofErr w:type="spellEnd"/>
      <w:r w:rsidRPr="00E005FF">
        <w:rPr>
          <w:rFonts w:ascii="Times New Roman" w:eastAsia="Times New Roman" w:hAnsi="Times New Roman" w:cs="Times New Roman"/>
        </w:rPr>
        <w:t>. 182/15-12-2021 απόφαση Δημοτικού Συμβουλίου περί ορισμού μελών Επιτροπής Εκτίμησης Κινητών πραγμάτων και Ακινήτων του Δήμου Ξάνθης, για το έτος 2022.</w:t>
      </w:r>
    </w:p>
    <w:p w14:paraId="3F5E13F6" w14:textId="77777777" w:rsidR="00CF472F" w:rsidRPr="00D7480B" w:rsidRDefault="00CF472F" w:rsidP="00CF472F">
      <w:pPr>
        <w:pStyle w:val="a4"/>
        <w:numPr>
          <w:ilvl w:val="0"/>
          <w:numId w:val="1"/>
        </w:numPr>
        <w:tabs>
          <w:tab w:val="left" w:pos="1168"/>
        </w:tabs>
        <w:adjustRightInd w:val="0"/>
        <w:ind w:left="1168" w:hanging="340"/>
      </w:pPr>
      <w:r w:rsidRPr="00D7480B">
        <w:t xml:space="preserve">Την υπ’ αριθμόν </w:t>
      </w:r>
      <w:r w:rsidRPr="002A0296">
        <w:t>88</w:t>
      </w:r>
      <w:r w:rsidRPr="00D7480B">
        <w:t xml:space="preserve">/2021 απόφαση </w:t>
      </w:r>
      <w:r>
        <w:t>της Οικονομικής Επιτροπής Δήμου Ξάνθης</w:t>
      </w:r>
      <w:r w:rsidRPr="00D7480B">
        <w:rPr>
          <w:spacing w:val="1"/>
        </w:rPr>
        <w:t xml:space="preserve"> </w:t>
      </w:r>
      <w:r w:rsidRPr="00D7480B">
        <w:t>για «</w:t>
      </w:r>
      <w:r>
        <w:t>Καταρχήν λήψη απόφασης, σύμφωνα με τις διατάξεις της παρ.1 του άρθρου 40 του Ν.4735/20, για παραπομπή των θεμάτων που αφορούν τις καταρτίσεις  όρων, για α</w:t>
      </w:r>
      <w:r w:rsidRPr="00D7480B">
        <w:t>γορά οικοπέδ</w:t>
      </w:r>
      <w:r>
        <w:t>ων</w:t>
      </w:r>
      <w:r w:rsidRPr="00D7480B">
        <w:t xml:space="preserve"> για τη δημιουργία παιδικής χαράς </w:t>
      </w:r>
      <w:r>
        <w:t xml:space="preserve">και δημιουργίας χώρου στάθμευσης </w:t>
      </w:r>
      <w:r w:rsidRPr="00D7480B">
        <w:t>στη Σταυρούπολη</w:t>
      </w:r>
      <w:r>
        <w:t>, με τη διαδικασία της μειοδοτικής δημοπρασίας, στο Δημοτικό Συμβούλιο</w:t>
      </w:r>
      <w:r w:rsidRPr="00D7480B">
        <w:t>».</w:t>
      </w:r>
    </w:p>
    <w:p w14:paraId="1730A614" w14:textId="04F7BDAC" w:rsidR="00CF472F" w:rsidRPr="00E005FF" w:rsidRDefault="00CF472F" w:rsidP="00CF472F">
      <w:pPr>
        <w:widowControl w:val="0"/>
        <w:numPr>
          <w:ilvl w:val="0"/>
          <w:numId w:val="1"/>
        </w:numPr>
        <w:tabs>
          <w:tab w:val="left" w:pos="1168"/>
        </w:tabs>
        <w:autoSpaceDE w:val="0"/>
        <w:autoSpaceDN w:val="0"/>
        <w:adjustRightInd w:val="0"/>
        <w:spacing w:after="0" w:line="240" w:lineRule="auto"/>
        <w:ind w:left="1168" w:hanging="340"/>
        <w:jc w:val="both"/>
        <w:rPr>
          <w:rFonts w:ascii="Times New Roman" w:eastAsia="Times New Roman" w:hAnsi="Times New Roman" w:cs="Times New Roman"/>
        </w:rPr>
      </w:pPr>
      <w:r w:rsidRPr="00E005FF">
        <w:rPr>
          <w:rFonts w:ascii="Times New Roman" w:eastAsia="Times New Roman" w:hAnsi="Times New Roman" w:cs="Times New Roman"/>
        </w:rPr>
        <w:t>Την υπ’ αριθμόν 113/2021 απόφαση του Δημοτικού Συμβουλίου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 xml:space="preserve">για «Έγκριση αγοράς </w:t>
      </w:r>
      <w:r w:rsidR="0039534F" w:rsidRPr="00E005FF">
        <w:rPr>
          <w:rFonts w:ascii="Times New Roman" w:eastAsia="Times New Roman" w:hAnsi="Times New Roman" w:cs="Times New Roman"/>
        </w:rPr>
        <w:t>οικοπέδου</w:t>
      </w:r>
      <w:r w:rsidRPr="00E005FF">
        <w:rPr>
          <w:rFonts w:ascii="Times New Roman" w:eastAsia="Times New Roman" w:hAnsi="Times New Roman" w:cs="Times New Roman"/>
        </w:rPr>
        <w:t xml:space="preserve"> για τη δημιουργία παιδικής χαράς στη Σταυρούπολη».</w:t>
      </w:r>
    </w:p>
    <w:p w14:paraId="405FFB59" w14:textId="77777777" w:rsidR="00CF472F" w:rsidRPr="00E005FF" w:rsidRDefault="00CF472F" w:rsidP="00CF472F">
      <w:pPr>
        <w:widowControl w:val="0"/>
        <w:numPr>
          <w:ilvl w:val="0"/>
          <w:numId w:val="1"/>
        </w:numPr>
        <w:tabs>
          <w:tab w:val="left" w:pos="1168"/>
        </w:tabs>
        <w:autoSpaceDE w:val="0"/>
        <w:autoSpaceDN w:val="0"/>
        <w:spacing w:after="0" w:line="240" w:lineRule="auto"/>
        <w:ind w:left="1168" w:hanging="340"/>
        <w:jc w:val="both"/>
        <w:rPr>
          <w:rFonts w:ascii="Times New Roman" w:eastAsia="Times New Roman" w:hAnsi="Times New Roman" w:cs="Times New Roman"/>
        </w:rPr>
      </w:pPr>
      <w:r w:rsidRPr="00E005FF">
        <w:rPr>
          <w:rFonts w:ascii="Times New Roman" w:eastAsia="Times New Roman" w:hAnsi="Times New Roman" w:cs="Times New Roman"/>
        </w:rPr>
        <w:t xml:space="preserve">Την με </w:t>
      </w:r>
      <w:proofErr w:type="spellStart"/>
      <w:r w:rsidRPr="00E005FF">
        <w:rPr>
          <w:rFonts w:ascii="Times New Roman" w:eastAsia="Times New Roman" w:hAnsi="Times New Roman" w:cs="Times New Roman"/>
        </w:rPr>
        <w:t>αρ</w:t>
      </w:r>
      <w:proofErr w:type="spellEnd"/>
      <w:r w:rsidRPr="00E005FF">
        <w:rPr>
          <w:rFonts w:ascii="Times New Roman" w:eastAsia="Times New Roman" w:hAnsi="Times New Roman" w:cs="Times New Roman"/>
        </w:rPr>
        <w:t xml:space="preserve">. </w:t>
      </w:r>
      <w:proofErr w:type="spellStart"/>
      <w:r w:rsidRPr="00E005FF">
        <w:rPr>
          <w:rFonts w:ascii="Times New Roman" w:eastAsia="Times New Roman" w:hAnsi="Times New Roman" w:cs="Times New Roman"/>
        </w:rPr>
        <w:t>πρωτ</w:t>
      </w:r>
      <w:proofErr w:type="spellEnd"/>
      <w:r w:rsidRPr="00E005FF">
        <w:rPr>
          <w:rFonts w:ascii="Times New Roman" w:eastAsia="Times New Roman" w:hAnsi="Times New Roman" w:cs="Times New Roman"/>
        </w:rPr>
        <w:t>. 166/1/05-1-2022  Απόφαση Δημάρχου περί ορισμού μηχανικού και γραμματέα της Επιτροπής μετά των αναπληρωτών τους.</w:t>
      </w:r>
    </w:p>
    <w:p w14:paraId="3D3A5402" w14:textId="77777777" w:rsidR="00CF472F" w:rsidRPr="00E005FF" w:rsidRDefault="00CF472F" w:rsidP="00CF472F">
      <w:pPr>
        <w:widowControl w:val="0"/>
        <w:numPr>
          <w:ilvl w:val="0"/>
          <w:numId w:val="1"/>
        </w:numPr>
        <w:tabs>
          <w:tab w:val="left" w:pos="1168"/>
        </w:tabs>
        <w:autoSpaceDE w:val="0"/>
        <w:autoSpaceDN w:val="0"/>
        <w:spacing w:after="0" w:line="240" w:lineRule="auto"/>
        <w:ind w:left="1168" w:hanging="340"/>
        <w:jc w:val="both"/>
        <w:rPr>
          <w:rFonts w:ascii="Times New Roman" w:eastAsia="Times New Roman" w:hAnsi="Times New Roman" w:cs="Times New Roman"/>
        </w:rPr>
      </w:pPr>
      <w:r w:rsidRPr="00E005FF">
        <w:rPr>
          <w:rFonts w:ascii="Times New Roman" w:eastAsia="Times New Roman" w:hAnsi="Times New Roman" w:cs="Times New Roman"/>
        </w:rPr>
        <w:t xml:space="preserve">Την υπ’ αριθμόν πρωτοκόλλου </w:t>
      </w:r>
      <w:r w:rsidRPr="00487A18">
        <w:rPr>
          <w:rFonts w:ascii="Times New Roman" w:hAnsi="Times New Roman" w:cs="Times New Roman"/>
        </w:rPr>
        <w:t>135/24-01-2022</w:t>
      </w:r>
      <w:r w:rsidRPr="00D7480B">
        <w:rPr>
          <w:color w:val="FF0000"/>
        </w:rPr>
        <w:t xml:space="preserve"> </w:t>
      </w:r>
      <w:r w:rsidRPr="00E005FF">
        <w:rPr>
          <w:rFonts w:ascii="Times New Roman" w:eastAsia="Times New Roman" w:hAnsi="Times New Roman" w:cs="Times New Roman"/>
        </w:rPr>
        <w:t>Απόφαση Ανάληψης Υποχρέωσης, σε βάρος του ΚΑ 30.7112.01, σύμφωνα με το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Π.Δ.</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80</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w:t>
      </w:r>
      <w:r w:rsidRPr="00E005FF">
        <w:rPr>
          <w:rFonts w:ascii="Times New Roman" w:eastAsia="Times New Roman" w:hAnsi="Times New Roman" w:cs="Times New Roman"/>
          <w:spacing w:val="8"/>
        </w:rPr>
        <w:t xml:space="preserve"> </w:t>
      </w:r>
      <w:r w:rsidRPr="00E005FF">
        <w:rPr>
          <w:rFonts w:ascii="Times New Roman" w:eastAsia="Times New Roman" w:hAnsi="Times New Roman" w:cs="Times New Roman"/>
        </w:rPr>
        <w:t>2016,</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η</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οποία</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καταχωρήθηκε</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στο</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μητρώο</w:t>
      </w:r>
      <w:r w:rsidRPr="00E005FF">
        <w:rPr>
          <w:rFonts w:ascii="Times New Roman" w:eastAsia="Times New Roman" w:hAnsi="Times New Roman" w:cs="Times New Roman"/>
          <w:spacing w:val="7"/>
        </w:rPr>
        <w:t xml:space="preserve"> </w:t>
      </w:r>
      <w:r w:rsidRPr="00E005FF">
        <w:rPr>
          <w:rFonts w:ascii="Times New Roman" w:eastAsia="Times New Roman" w:hAnsi="Times New Roman" w:cs="Times New Roman"/>
        </w:rPr>
        <w:t>δεσμεύσεων.</w:t>
      </w:r>
    </w:p>
    <w:p w14:paraId="01B59FEE" w14:textId="77777777" w:rsidR="00CF472F" w:rsidRPr="00E005FF" w:rsidRDefault="00CF472F" w:rsidP="00CF472F">
      <w:pPr>
        <w:widowControl w:val="0"/>
        <w:numPr>
          <w:ilvl w:val="0"/>
          <w:numId w:val="1"/>
        </w:numPr>
        <w:tabs>
          <w:tab w:val="left" w:pos="1168"/>
        </w:tabs>
        <w:autoSpaceDE w:val="0"/>
        <w:autoSpaceDN w:val="0"/>
        <w:spacing w:after="0" w:line="240" w:lineRule="auto"/>
        <w:ind w:hanging="340"/>
        <w:jc w:val="both"/>
        <w:rPr>
          <w:rFonts w:ascii="Times New Roman" w:eastAsia="Times New Roman" w:hAnsi="Times New Roman" w:cs="Times New Roman"/>
        </w:rPr>
      </w:pPr>
      <w:r w:rsidRPr="00E005FF">
        <w:rPr>
          <w:rFonts w:ascii="Times New Roman" w:eastAsia="Times New Roman" w:hAnsi="Times New Roman" w:cs="Times New Roman"/>
        </w:rPr>
        <w:t>Τις διατάξεις των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άρθρων 186 &amp; 191 του Ν. 3463/2006 «Κώδικας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Δήμων</w:t>
      </w:r>
      <w:r w:rsidRPr="00E005FF">
        <w:rPr>
          <w:rFonts w:ascii="Times New Roman" w:eastAsia="Times New Roman" w:hAnsi="Times New Roman" w:cs="Times New Roman"/>
          <w:spacing w:val="3"/>
          <w:sz w:val="24"/>
          <w:szCs w:val="24"/>
        </w:rPr>
        <w:t xml:space="preserve"> </w:t>
      </w:r>
      <w:r w:rsidRPr="00E005FF">
        <w:rPr>
          <w:rFonts w:ascii="Times New Roman" w:eastAsia="Times New Roman" w:hAnsi="Times New Roman" w:cs="Times New Roman"/>
          <w:sz w:val="24"/>
          <w:szCs w:val="24"/>
        </w:rPr>
        <w:t>και</w:t>
      </w:r>
      <w:r w:rsidRPr="00E005FF">
        <w:rPr>
          <w:rFonts w:ascii="Times New Roman" w:eastAsia="Times New Roman" w:hAnsi="Times New Roman" w:cs="Times New Roman"/>
          <w:spacing w:val="3"/>
          <w:sz w:val="24"/>
          <w:szCs w:val="24"/>
        </w:rPr>
        <w:t xml:space="preserve"> </w:t>
      </w:r>
      <w:r w:rsidRPr="00E005FF">
        <w:rPr>
          <w:rFonts w:ascii="Times New Roman" w:eastAsia="Times New Roman" w:hAnsi="Times New Roman" w:cs="Times New Roman"/>
          <w:sz w:val="24"/>
          <w:szCs w:val="24"/>
        </w:rPr>
        <w:t>Κοινοτήτων».</w:t>
      </w:r>
    </w:p>
    <w:p w14:paraId="7208764A" w14:textId="77777777" w:rsidR="00CF472F" w:rsidRDefault="00CF472F" w:rsidP="00CF472F">
      <w:pPr>
        <w:numPr>
          <w:ilvl w:val="0"/>
          <w:numId w:val="1"/>
        </w:numPr>
        <w:tabs>
          <w:tab w:val="left" w:pos="1168"/>
        </w:tabs>
        <w:spacing w:after="0" w:line="240" w:lineRule="auto"/>
        <w:contextualSpacing/>
        <w:jc w:val="both"/>
        <w:rPr>
          <w:rFonts w:ascii="Times New Roman" w:eastAsia="Times New Roman" w:hAnsi="Times New Roman" w:cs="Times New Roman"/>
        </w:rPr>
      </w:pPr>
      <w:r w:rsidRPr="00E005FF">
        <w:rPr>
          <w:rFonts w:ascii="Times New Roman" w:eastAsia="Times New Roman" w:hAnsi="Times New Roman" w:cs="Times New Roman"/>
        </w:rPr>
        <w:t>Την</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υπ’</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αριθμόν</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99</w:t>
      </w:r>
      <w:r w:rsidRPr="00E005FF">
        <w:rPr>
          <w:rFonts w:ascii="Times New Roman" w:eastAsia="Times New Roman" w:hAnsi="Times New Roman" w:cs="Times New Roman"/>
          <w:spacing w:val="7"/>
        </w:rPr>
        <w:t xml:space="preserve"> </w:t>
      </w:r>
      <w:r w:rsidRPr="00E005FF">
        <w:rPr>
          <w:rFonts w:ascii="Times New Roman" w:eastAsia="Times New Roman" w:hAnsi="Times New Roman" w:cs="Times New Roman"/>
        </w:rPr>
        <w:t>/</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1984</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γνωμοδότηση</w:t>
      </w:r>
      <w:r w:rsidRPr="00E005FF">
        <w:rPr>
          <w:rFonts w:ascii="Times New Roman" w:eastAsia="Times New Roman" w:hAnsi="Times New Roman" w:cs="Times New Roman"/>
          <w:spacing w:val="8"/>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7"/>
        </w:rPr>
        <w:t xml:space="preserve"> </w:t>
      </w:r>
      <w:r w:rsidRPr="00E005FF">
        <w:rPr>
          <w:rFonts w:ascii="Times New Roman" w:eastAsia="Times New Roman" w:hAnsi="Times New Roman" w:cs="Times New Roman"/>
        </w:rPr>
        <w:t>Ν.Σ.Κ.</w:t>
      </w:r>
    </w:p>
    <w:p w14:paraId="49AED8FD" w14:textId="77777777" w:rsidR="00CF472F" w:rsidRPr="00D7480B" w:rsidRDefault="00CF472F" w:rsidP="00CF472F">
      <w:pPr>
        <w:pStyle w:val="a4"/>
        <w:widowControl/>
        <w:numPr>
          <w:ilvl w:val="0"/>
          <w:numId w:val="1"/>
        </w:numPr>
        <w:tabs>
          <w:tab w:val="left" w:pos="1168"/>
        </w:tabs>
        <w:autoSpaceDE/>
        <w:autoSpaceDN/>
        <w:contextualSpacing/>
      </w:pPr>
      <w:r>
        <w:t>Το από 31-01-2022 έγγραφο της Δ/</w:t>
      </w:r>
      <w:proofErr w:type="spellStart"/>
      <w:r>
        <w:t>νσης</w:t>
      </w:r>
      <w:proofErr w:type="spellEnd"/>
      <w:r>
        <w:t xml:space="preserve"> Τεχνικών Υπηρεσιών.</w:t>
      </w:r>
    </w:p>
    <w:p w14:paraId="53C72F29" w14:textId="381784A2" w:rsidR="00CF472F" w:rsidRPr="00CF472F" w:rsidRDefault="00CF472F" w:rsidP="00CF472F">
      <w:pPr>
        <w:numPr>
          <w:ilvl w:val="0"/>
          <w:numId w:val="1"/>
        </w:numPr>
        <w:tabs>
          <w:tab w:val="left" w:pos="1168"/>
        </w:tabs>
        <w:spacing w:after="0" w:line="240" w:lineRule="auto"/>
        <w:contextualSpacing/>
        <w:jc w:val="both"/>
        <w:rPr>
          <w:rFonts w:ascii="Times New Roman" w:eastAsia="Times New Roman" w:hAnsi="Times New Roman" w:cs="Times New Roman"/>
          <w:color w:val="FF0000"/>
        </w:rPr>
      </w:pPr>
      <w:r>
        <w:rPr>
          <w:rFonts w:ascii="Times New Roman" w:eastAsia="Times New Roman" w:hAnsi="Times New Roman" w:cs="Times New Roman"/>
        </w:rPr>
        <w:t xml:space="preserve">Την με </w:t>
      </w:r>
      <w:proofErr w:type="spellStart"/>
      <w:r>
        <w:rPr>
          <w:rFonts w:ascii="Times New Roman" w:eastAsia="Times New Roman" w:hAnsi="Times New Roman" w:cs="Times New Roman"/>
        </w:rPr>
        <w:t>αρ.πρωτ</w:t>
      </w:r>
      <w:proofErr w:type="spellEnd"/>
      <w:r>
        <w:rPr>
          <w:rFonts w:ascii="Times New Roman" w:eastAsia="Times New Roman" w:hAnsi="Times New Roman" w:cs="Times New Roman"/>
        </w:rPr>
        <w:t xml:space="preserve">. </w:t>
      </w:r>
      <w:r w:rsidRPr="00F220E9">
        <w:rPr>
          <w:rFonts w:ascii="Times New Roman" w:eastAsia="Times New Roman" w:hAnsi="Times New Roman" w:cs="Times New Roman"/>
        </w:rPr>
        <w:t xml:space="preserve">2912/08-02-2022 </w:t>
      </w:r>
      <w:r>
        <w:rPr>
          <w:rFonts w:ascii="Times New Roman" w:eastAsia="Times New Roman" w:hAnsi="Times New Roman" w:cs="Times New Roman"/>
        </w:rPr>
        <w:t xml:space="preserve">αναφορά της </w:t>
      </w:r>
      <w:r w:rsidRPr="00F220E9">
        <w:rPr>
          <w:rFonts w:ascii="Times New Roman" w:eastAsia="Times New Roman" w:hAnsi="Times New Roman" w:cs="Times New Roman"/>
        </w:rPr>
        <w:t xml:space="preserve">υπαλλήλου </w:t>
      </w:r>
      <w:proofErr w:type="spellStart"/>
      <w:r w:rsidRPr="00F220E9">
        <w:rPr>
          <w:rFonts w:ascii="Times New Roman" w:eastAsia="Times New Roman" w:hAnsi="Times New Roman" w:cs="Times New Roman"/>
        </w:rPr>
        <w:t>Οκταποδά</w:t>
      </w:r>
      <w:proofErr w:type="spellEnd"/>
      <w:r w:rsidRPr="00F220E9">
        <w:rPr>
          <w:rFonts w:ascii="Times New Roman" w:eastAsia="Times New Roman" w:hAnsi="Times New Roman" w:cs="Times New Roman"/>
        </w:rPr>
        <w:t xml:space="preserve"> Μαρίας.</w:t>
      </w:r>
    </w:p>
    <w:p w14:paraId="7948106B" w14:textId="7682AD5C" w:rsidR="00CF472F" w:rsidRPr="00487A18" w:rsidRDefault="00CF472F" w:rsidP="00CF472F">
      <w:pPr>
        <w:numPr>
          <w:ilvl w:val="0"/>
          <w:numId w:val="1"/>
        </w:numPr>
        <w:tabs>
          <w:tab w:val="left" w:pos="1168"/>
        </w:tabs>
        <w:spacing w:after="0" w:line="240" w:lineRule="auto"/>
        <w:contextualSpacing/>
        <w:jc w:val="both"/>
        <w:rPr>
          <w:rFonts w:ascii="Times New Roman" w:eastAsia="Times New Roman" w:hAnsi="Times New Roman" w:cs="Times New Roman"/>
          <w:color w:val="FF0000"/>
        </w:rPr>
      </w:pPr>
      <w:r>
        <w:rPr>
          <w:rFonts w:ascii="Times New Roman" w:eastAsia="Times New Roman" w:hAnsi="Times New Roman" w:cs="Times New Roman"/>
        </w:rPr>
        <w:t xml:space="preserve">Την με </w:t>
      </w:r>
      <w:proofErr w:type="spellStart"/>
      <w:r>
        <w:rPr>
          <w:rFonts w:ascii="Times New Roman" w:eastAsia="Times New Roman" w:hAnsi="Times New Roman" w:cs="Times New Roman"/>
        </w:rPr>
        <w:t>αρ</w:t>
      </w:r>
      <w:proofErr w:type="spellEnd"/>
      <w:r>
        <w:rPr>
          <w:rFonts w:ascii="Times New Roman" w:eastAsia="Times New Roman" w:hAnsi="Times New Roman" w:cs="Times New Roman"/>
        </w:rPr>
        <w:t xml:space="preserve">. 12/15-02-2022 Απόφαση του Δημοτικού Συμβουλίου Ξάνθης με θέμα: ¨Κατάρτιση όρων για την αγορά οικοπέδου με τη διαδικασία </w:t>
      </w:r>
      <w:r w:rsidR="0039534F">
        <w:rPr>
          <w:rFonts w:ascii="Times New Roman" w:eastAsia="Times New Roman" w:hAnsi="Times New Roman" w:cs="Times New Roman"/>
        </w:rPr>
        <w:t>διενέργειας</w:t>
      </w:r>
      <w:r>
        <w:rPr>
          <w:rFonts w:ascii="Times New Roman" w:eastAsia="Times New Roman" w:hAnsi="Times New Roman" w:cs="Times New Roman"/>
        </w:rPr>
        <w:t xml:space="preserve"> φανερής, προφορικής και μειοδοτικής δημοπρασίας, για τη δημιουργία παιδικής χαράς στη Σταυρούπολη Ξάνθης.</w:t>
      </w:r>
    </w:p>
    <w:p w14:paraId="49BB6240" w14:textId="77777777" w:rsidR="00CF472F" w:rsidRDefault="00CF472F" w:rsidP="00CF472F">
      <w:pPr>
        <w:widowControl w:val="0"/>
        <w:tabs>
          <w:tab w:val="left" w:pos="1168"/>
        </w:tabs>
        <w:autoSpaceDE w:val="0"/>
        <w:autoSpaceDN w:val="0"/>
        <w:spacing w:after="0" w:line="240" w:lineRule="auto"/>
        <w:jc w:val="center"/>
        <w:rPr>
          <w:rFonts w:ascii="Times New Roman" w:eastAsia="Times New Roman" w:hAnsi="Times New Roman" w:cs="Times New Roman"/>
          <w:b/>
          <w:bCs/>
        </w:rPr>
      </w:pPr>
    </w:p>
    <w:p w14:paraId="728B15ED" w14:textId="64025D1F" w:rsidR="00CF472F" w:rsidRPr="0094017F" w:rsidRDefault="00CF472F" w:rsidP="00CF472F">
      <w:pPr>
        <w:widowControl w:val="0"/>
        <w:tabs>
          <w:tab w:val="left" w:pos="1168"/>
        </w:tabs>
        <w:autoSpaceDE w:val="0"/>
        <w:autoSpaceDN w:val="0"/>
        <w:spacing w:after="0" w:line="240" w:lineRule="auto"/>
        <w:jc w:val="center"/>
        <w:rPr>
          <w:rFonts w:ascii="Times New Roman" w:eastAsia="Times New Roman" w:hAnsi="Times New Roman" w:cs="Times New Roman"/>
          <w:b/>
          <w:bCs/>
        </w:rPr>
      </w:pPr>
      <w:r w:rsidRPr="0094017F">
        <w:rPr>
          <w:rFonts w:ascii="Times New Roman" w:eastAsia="Times New Roman" w:hAnsi="Times New Roman" w:cs="Times New Roman"/>
          <w:b/>
          <w:bCs/>
        </w:rPr>
        <w:t>ΔΙΑΚΗΡΥΣΣΕΙ</w:t>
      </w:r>
    </w:p>
    <w:p w14:paraId="5CD50ED2" w14:textId="77777777" w:rsidR="00CF472F" w:rsidRDefault="00CF472F" w:rsidP="00CF472F">
      <w:pPr>
        <w:jc w:val="center"/>
      </w:pPr>
    </w:p>
    <w:p w14:paraId="74A67384" w14:textId="53251847" w:rsidR="00CF472F" w:rsidRDefault="00CF472F" w:rsidP="00CF472F">
      <w:pPr>
        <w:widowControl w:val="0"/>
        <w:tabs>
          <w:tab w:val="left" w:pos="1168"/>
        </w:tabs>
        <w:autoSpaceDE w:val="0"/>
        <w:autoSpaceDN w:val="0"/>
        <w:spacing w:after="0" w:line="240" w:lineRule="auto"/>
        <w:jc w:val="both"/>
        <w:rPr>
          <w:rFonts w:ascii="Times New Roman" w:hAnsi="Times New Roman" w:cs="Times New Roman"/>
          <w:b/>
          <w:shd w:val="clear" w:color="auto" w:fill="FFFFFF"/>
        </w:rPr>
      </w:pPr>
      <w:r w:rsidRPr="0094017F">
        <w:rPr>
          <w:rFonts w:ascii="Times New Roman" w:hAnsi="Times New Roman" w:cs="Times New Roman"/>
          <w:b/>
          <w:bCs/>
          <w:shd w:val="clear" w:color="auto" w:fill="FFFFFF"/>
        </w:rPr>
        <w:t xml:space="preserve">Δημοπρασία σε δύο στάδια (φάσεις) ανοικτή, προφορική και μειοδοτική, σύμφωνα με τις διατάξεις του Π.Δ/τος 270/81, για την αγορά οικοπέδου στην περιοχή </w:t>
      </w:r>
      <w:r>
        <w:rPr>
          <w:rFonts w:ascii="Times New Roman" w:hAnsi="Times New Roman" w:cs="Times New Roman"/>
          <w:b/>
          <w:bCs/>
          <w:shd w:val="clear" w:color="auto" w:fill="FFFFFF"/>
        </w:rPr>
        <w:t>Σταυρούπολη</w:t>
      </w:r>
      <w:r w:rsidRPr="0094017F">
        <w:rPr>
          <w:rFonts w:ascii="Times New Roman" w:hAnsi="Times New Roman" w:cs="Times New Roman"/>
          <w:b/>
          <w:bCs/>
          <w:shd w:val="clear" w:color="auto" w:fill="FFFFFF"/>
        </w:rPr>
        <w:t xml:space="preserve"> Ξάνθης , για την </w:t>
      </w:r>
      <w:r>
        <w:rPr>
          <w:rFonts w:ascii="Times New Roman" w:hAnsi="Times New Roman" w:cs="Times New Roman"/>
          <w:b/>
          <w:bCs/>
          <w:shd w:val="clear" w:color="auto" w:fill="FFFFFF"/>
        </w:rPr>
        <w:t>δημιουργία παιδικής χαράς</w:t>
      </w:r>
      <w:r w:rsidRPr="0094017F">
        <w:rPr>
          <w:rFonts w:ascii="Times New Roman" w:hAnsi="Times New Roman" w:cs="Times New Roman"/>
          <w:b/>
          <w:bCs/>
          <w:shd w:val="clear" w:color="auto" w:fill="FFFFFF"/>
        </w:rPr>
        <w:t> και καλούμε τους ενδιαφερόμενους να εκδηλώσουν ενδιαφέρον σε προθεσμία είκοσι (20) ημερών από τη</w:t>
      </w:r>
      <w:r w:rsidR="00120B43">
        <w:rPr>
          <w:rFonts w:ascii="Times New Roman" w:hAnsi="Times New Roman" w:cs="Times New Roman"/>
          <w:b/>
          <w:bCs/>
          <w:shd w:val="clear" w:color="auto" w:fill="FFFFFF"/>
        </w:rPr>
        <w:t>ν τελευταία</w:t>
      </w:r>
      <w:r w:rsidRPr="0094017F">
        <w:rPr>
          <w:rFonts w:ascii="Times New Roman" w:hAnsi="Times New Roman" w:cs="Times New Roman"/>
          <w:b/>
          <w:bCs/>
          <w:shd w:val="clear" w:color="auto" w:fill="FFFFFF"/>
        </w:rPr>
        <w:t xml:space="preserve"> δημοσίευση της διακήρυξης</w:t>
      </w:r>
      <w:r w:rsidRPr="0094017F">
        <w:rPr>
          <w:rFonts w:ascii="Times New Roman" w:hAnsi="Times New Roman" w:cs="Times New Roman"/>
          <w:bCs/>
        </w:rPr>
        <w:t xml:space="preserve"> </w:t>
      </w:r>
      <w:r w:rsidRPr="0094017F">
        <w:rPr>
          <w:rFonts w:ascii="Times New Roman" w:hAnsi="Times New Roman" w:cs="Times New Roman"/>
          <w:b/>
        </w:rPr>
        <w:t xml:space="preserve">και συγκεκριμένα από την </w:t>
      </w:r>
      <w:r>
        <w:rPr>
          <w:rFonts w:ascii="Times New Roman" w:hAnsi="Times New Roman" w:cs="Times New Roman"/>
          <w:b/>
        </w:rPr>
        <w:t>2</w:t>
      </w:r>
      <w:r w:rsidR="00FD483B">
        <w:rPr>
          <w:rFonts w:ascii="Times New Roman" w:hAnsi="Times New Roman" w:cs="Times New Roman"/>
          <w:b/>
        </w:rPr>
        <w:t>4</w:t>
      </w:r>
      <w:r w:rsidRPr="0094017F">
        <w:rPr>
          <w:rFonts w:ascii="Times New Roman" w:hAnsi="Times New Roman" w:cs="Times New Roman"/>
          <w:b/>
          <w:vertAlign w:val="superscript"/>
        </w:rPr>
        <w:t>η</w:t>
      </w:r>
      <w:r w:rsidRPr="0094017F">
        <w:rPr>
          <w:rFonts w:ascii="Times New Roman" w:hAnsi="Times New Roman" w:cs="Times New Roman"/>
          <w:b/>
        </w:rPr>
        <w:t xml:space="preserve"> </w:t>
      </w:r>
      <w:r>
        <w:rPr>
          <w:rFonts w:ascii="Times New Roman" w:hAnsi="Times New Roman" w:cs="Times New Roman"/>
          <w:b/>
        </w:rPr>
        <w:t>Φεβρουα</w:t>
      </w:r>
      <w:r w:rsidRPr="0094017F">
        <w:rPr>
          <w:rFonts w:ascii="Times New Roman" w:hAnsi="Times New Roman" w:cs="Times New Roman"/>
          <w:b/>
        </w:rPr>
        <w:t>ρίου 202</w:t>
      </w:r>
      <w:r>
        <w:rPr>
          <w:rFonts w:ascii="Times New Roman" w:hAnsi="Times New Roman" w:cs="Times New Roman"/>
          <w:b/>
        </w:rPr>
        <w:t>2</w:t>
      </w:r>
      <w:r w:rsidRPr="0094017F">
        <w:rPr>
          <w:rFonts w:ascii="Times New Roman" w:hAnsi="Times New Roman" w:cs="Times New Roman"/>
          <w:b/>
        </w:rPr>
        <w:t xml:space="preserve"> έως την </w:t>
      </w:r>
      <w:r w:rsidR="00120B43">
        <w:rPr>
          <w:rFonts w:ascii="Times New Roman" w:hAnsi="Times New Roman" w:cs="Times New Roman"/>
          <w:b/>
        </w:rPr>
        <w:t>21</w:t>
      </w:r>
      <w:r w:rsidR="009260A6" w:rsidRPr="00DC4B43">
        <w:rPr>
          <w:rFonts w:ascii="Times New Roman" w:hAnsi="Times New Roman" w:cs="Times New Roman"/>
          <w:b/>
          <w:vertAlign w:val="superscript"/>
        </w:rPr>
        <w:t>η</w:t>
      </w:r>
      <w:r w:rsidR="009260A6" w:rsidRPr="00DC4B43">
        <w:rPr>
          <w:rFonts w:ascii="Times New Roman" w:hAnsi="Times New Roman" w:cs="Times New Roman"/>
          <w:b/>
        </w:rPr>
        <w:t xml:space="preserve"> Μαρτίου 2022 ημέρα </w:t>
      </w:r>
      <w:r w:rsidR="009260A6">
        <w:rPr>
          <w:rFonts w:ascii="Times New Roman" w:hAnsi="Times New Roman" w:cs="Times New Roman"/>
          <w:b/>
        </w:rPr>
        <w:t>Δευτέρα</w:t>
      </w:r>
      <w:r w:rsidR="009260A6" w:rsidRPr="00DC4B43">
        <w:rPr>
          <w:rFonts w:ascii="Times New Roman" w:hAnsi="Times New Roman" w:cs="Times New Roman"/>
          <w:b/>
        </w:rPr>
        <w:t xml:space="preserve"> </w:t>
      </w:r>
      <w:r w:rsidRPr="0094017F">
        <w:rPr>
          <w:rFonts w:ascii="Times New Roman" w:hAnsi="Times New Roman" w:cs="Times New Roman"/>
          <w:b/>
        </w:rPr>
        <w:t>και ώρα 15:00</w:t>
      </w:r>
      <w:r>
        <w:rPr>
          <w:rFonts w:ascii="Times New Roman" w:hAnsi="Times New Roman" w:cs="Times New Roman"/>
          <w:b/>
          <w:shd w:val="clear" w:color="auto" w:fill="FFFFFF"/>
        </w:rPr>
        <w:t>, με τους εξής όρους:</w:t>
      </w:r>
    </w:p>
    <w:p w14:paraId="30AA7801" w14:textId="77777777" w:rsidR="00CF472F" w:rsidRDefault="00CF472F" w:rsidP="00CF472F">
      <w:pPr>
        <w:jc w:val="center"/>
      </w:pPr>
    </w:p>
    <w:p w14:paraId="734F6ACE" w14:textId="77777777" w:rsidR="00CF472F" w:rsidRPr="00E005FF" w:rsidRDefault="00CF472F" w:rsidP="00CF472F">
      <w:pPr>
        <w:widowControl w:val="0"/>
        <w:autoSpaceDE w:val="0"/>
        <w:autoSpaceDN w:val="0"/>
        <w:spacing w:after="0" w:line="240" w:lineRule="auto"/>
        <w:jc w:val="center"/>
        <w:rPr>
          <w:rFonts w:ascii="Times New Roman" w:eastAsia="Times New Roman" w:hAnsi="Times New Roman" w:cs="Times New Roman"/>
          <w:sz w:val="24"/>
          <w:szCs w:val="24"/>
        </w:rPr>
      </w:pPr>
      <w:r w:rsidRPr="00E005FF">
        <w:rPr>
          <w:rFonts w:ascii="Times New Roman" w:eastAsia="Times New Roman" w:hAnsi="Times New Roman" w:cs="Times New Roman"/>
          <w:b/>
          <w:bCs/>
          <w:sz w:val="24"/>
          <w:szCs w:val="24"/>
          <w:u w:val="thick"/>
        </w:rPr>
        <w:t>Άρθρο</w:t>
      </w:r>
      <w:r w:rsidRPr="00E005FF">
        <w:rPr>
          <w:rFonts w:ascii="Times New Roman" w:eastAsia="Times New Roman" w:hAnsi="Times New Roman" w:cs="Times New Roman"/>
          <w:spacing w:val="7"/>
          <w:sz w:val="24"/>
          <w:szCs w:val="24"/>
          <w:u w:val="thick"/>
        </w:rPr>
        <w:t xml:space="preserve"> </w:t>
      </w:r>
      <w:r w:rsidRPr="00E005FF">
        <w:rPr>
          <w:rFonts w:ascii="Times New Roman" w:eastAsia="Times New Roman" w:hAnsi="Times New Roman" w:cs="Times New Roman"/>
          <w:b/>
          <w:bCs/>
          <w:sz w:val="24"/>
          <w:szCs w:val="24"/>
          <w:u w:val="thick"/>
        </w:rPr>
        <w:t>1</w:t>
      </w:r>
    </w:p>
    <w:p w14:paraId="48C14C82" w14:textId="77777777" w:rsidR="00CF472F" w:rsidRPr="00E005FF" w:rsidRDefault="00CF472F" w:rsidP="00CF472F">
      <w:pPr>
        <w:spacing w:before="4"/>
        <w:ind w:left="715" w:right="723"/>
        <w:jc w:val="center"/>
        <w:rPr>
          <w:rFonts w:ascii="Times New Roman" w:hAnsi="Times New Roman" w:cs="Times New Roman"/>
          <w:b/>
          <w:sz w:val="24"/>
          <w:szCs w:val="24"/>
        </w:rPr>
      </w:pPr>
      <w:r w:rsidRPr="00E005FF">
        <w:rPr>
          <w:rFonts w:ascii="Times New Roman" w:hAnsi="Times New Roman" w:cs="Times New Roman"/>
          <w:b/>
          <w:sz w:val="24"/>
          <w:szCs w:val="24"/>
          <w:u w:val="thick"/>
        </w:rPr>
        <w:t>Περιγραφή</w:t>
      </w:r>
      <w:r w:rsidRPr="00E005FF">
        <w:rPr>
          <w:rFonts w:ascii="Times New Roman" w:hAnsi="Times New Roman" w:cs="Times New Roman"/>
          <w:b/>
          <w:spacing w:val="9"/>
          <w:sz w:val="24"/>
          <w:szCs w:val="24"/>
          <w:u w:val="thick"/>
        </w:rPr>
        <w:t xml:space="preserve"> </w:t>
      </w:r>
      <w:r w:rsidRPr="00E005FF">
        <w:rPr>
          <w:rFonts w:ascii="Times New Roman" w:hAnsi="Times New Roman" w:cs="Times New Roman"/>
          <w:b/>
          <w:sz w:val="24"/>
          <w:szCs w:val="24"/>
          <w:u w:val="thick"/>
        </w:rPr>
        <w:t>χαρακτηριστικά</w:t>
      </w:r>
      <w:r w:rsidRPr="00E005FF">
        <w:rPr>
          <w:rFonts w:ascii="Times New Roman" w:hAnsi="Times New Roman" w:cs="Times New Roman"/>
          <w:b/>
          <w:spacing w:val="6"/>
          <w:sz w:val="24"/>
          <w:szCs w:val="24"/>
          <w:u w:val="thick"/>
        </w:rPr>
        <w:t xml:space="preserve"> </w:t>
      </w:r>
      <w:r w:rsidRPr="00E005FF">
        <w:rPr>
          <w:rFonts w:ascii="Times New Roman" w:hAnsi="Times New Roman" w:cs="Times New Roman"/>
          <w:b/>
          <w:sz w:val="24"/>
          <w:szCs w:val="24"/>
          <w:u w:val="thick"/>
        </w:rPr>
        <w:t>και</w:t>
      </w:r>
      <w:r w:rsidRPr="00E005FF">
        <w:rPr>
          <w:rFonts w:ascii="Times New Roman" w:hAnsi="Times New Roman" w:cs="Times New Roman"/>
          <w:b/>
          <w:spacing w:val="5"/>
          <w:sz w:val="24"/>
          <w:szCs w:val="24"/>
          <w:u w:val="thick"/>
        </w:rPr>
        <w:t xml:space="preserve"> </w:t>
      </w:r>
      <w:r w:rsidRPr="00E005FF">
        <w:rPr>
          <w:rFonts w:ascii="Times New Roman" w:hAnsi="Times New Roman" w:cs="Times New Roman"/>
          <w:b/>
          <w:sz w:val="24"/>
          <w:szCs w:val="24"/>
          <w:u w:val="thick"/>
        </w:rPr>
        <w:t>θέση</w:t>
      </w:r>
      <w:r w:rsidRPr="00E005FF">
        <w:rPr>
          <w:rFonts w:ascii="Times New Roman" w:hAnsi="Times New Roman" w:cs="Times New Roman"/>
          <w:b/>
          <w:spacing w:val="5"/>
          <w:sz w:val="24"/>
          <w:szCs w:val="24"/>
          <w:u w:val="thick"/>
        </w:rPr>
        <w:t xml:space="preserve"> </w:t>
      </w:r>
      <w:r w:rsidRPr="00E005FF">
        <w:rPr>
          <w:rFonts w:ascii="Times New Roman" w:hAnsi="Times New Roman" w:cs="Times New Roman"/>
          <w:b/>
          <w:sz w:val="24"/>
          <w:szCs w:val="24"/>
          <w:u w:val="thick"/>
        </w:rPr>
        <w:t>του</w:t>
      </w:r>
      <w:r w:rsidRPr="00E005FF">
        <w:rPr>
          <w:rFonts w:ascii="Times New Roman" w:hAnsi="Times New Roman" w:cs="Times New Roman"/>
          <w:b/>
          <w:spacing w:val="11"/>
          <w:sz w:val="24"/>
          <w:szCs w:val="24"/>
          <w:u w:val="thick"/>
        </w:rPr>
        <w:t xml:space="preserve"> </w:t>
      </w:r>
      <w:r w:rsidRPr="00E005FF">
        <w:rPr>
          <w:rFonts w:ascii="Times New Roman" w:hAnsi="Times New Roman" w:cs="Times New Roman"/>
          <w:b/>
          <w:sz w:val="24"/>
          <w:szCs w:val="24"/>
          <w:u w:val="thick"/>
        </w:rPr>
        <w:t>ακινήτου</w:t>
      </w:r>
      <w:r w:rsidRPr="00E005FF">
        <w:rPr>
          <w:rFonts w:ascii="Times New Roman" w:hAnsi="Times New Roman" w:cs="Times New Roman"/>
          <w:b/>
          <w:spacing w:val="7"/>
          <w:sz w:val="24"/>
          <w:szCs w:val="24"/>
          <w:u w:val="thick"/>
        </w:rPr>
        <w:t xml:space="preserve"> </w:t>
      </w:r>
      <w:r w:rsidRPr="00E005FF">
        <w:rPr>
          <w:rFonts w:ascii="Times New Roman" w:hAnsi="Times New Roman" w:cs="Times New Roman"/>
          <w:b/>
          <w:sz w:val="24"/>
          <w:szCs w:val="24"/>
          <w:u w:val="thick"/>
        </w:rPr>
        <w:t>(</w:t>
      </w:r>
      <w:r w:rsidRPr="00E005FF">
        <w:rPr>
          <w:rFonts w:ascii="Times New Roman" w:hAnsi="Times New Roman" w:cs="Times New Roman"/>
          <w:b/>
          <w:spacing w:val="5"/>
          <w:sz w:val="24"/>
          <w:szCs w:val="24"/>
          <w:u w:val="thick"/>
        </w:rPr>
        <w:t xml:space="preserve"> </w:t>
      </w:r>
      <w:r w:rsidRPr="00E005FF">
        <w:rPr>
          <w:rFonts w:ascii="Times New Roman" w:hAnsi="Times New Roman" w:cs="Times New Roman"/>
          <w:b/>
          <w:sz w:val="24"/>
          <w:szCs w:val="24"/>
          <w:u w:val="thick"/>
        </w:rPr>
        <w:t>οικοπέδου).</w:t>
      </w:r>
    </w:p>
    <w:p w14:paraId="3AA0F1D1" w14:textId="77777777" w:rsidR="00CF472F" w:rsidRPr="00E005FF" w:rsidRDefault="00CF472F" w:rsidP="00CF472F">
      <w:pPr>
        <w:widowControl w:val="0"/>
        <w:autoSpaceDE w:val="0"/>
        <w:autoSpaceDN w:val="0"/>
        <w:spacing w:before="93" w:after="0" w:line="244" w:lineRule="auto"/>
        <w:rPr>
          <w:rFonts w:ascii="Times New Roman" w:eastAsia="Times New Roman" w:hAnsi="Times New Roman" w:cs="Times New Roman"/>
        </w:rPr>
      </w:pPr>
      <w:r w:rsidRPr="00E005FF">
        <w:rPr>
          <w:rFonts w:ascii="Times New Roman" w:eastAsia="Times New Roman" w:hAnsi="Times New Roman" w:cs="Times New Roman"/>
        </w:rPr>
        <w:t>Το</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προσφερόμενο</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ακίνητο</w:t>
      </w:r>
      <w:r w:rsidRPr="00E005FF">
        <w:rPr>
          <w:rFonts w:ascii="Times New Roman" w:eastAsia="Times New Roman" w:hAnsi="Times New Roman" w:cs="Times New Roman"/>
          <w:spacing w:val="9"/>
        </w:rPr>
        <w:t xml:space="preserve"> </w:t>
      </w:r>
      <w:r w:rsidRPr="00E005FF">
        <w:rPr>
          <w:rFonts w:ascii="Times New Roman" w:eastAsia="Times New Roman" w:hAnsi="Times New Roman" w:cs="Times New Roman"/>
        </w:rPr>
        <w:t>(</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οικόπεδο</w:t>
      </w:r>
      <w:r w:rsidRPr="00E005FF">
        <w:rPr>
          <w:rFonts w:ascii="Times New Roman" w:eastAsia="Times New Roman" w:hAnsi="Times New Roman" w:cs="Times New Roman"/>
          <w:spacing w:val="8"/>
        </w:rPr>
        <w:t xml:space="preserve"> </w:t>
      </w:r>
      <w:r w:rsidRPr="00E005FF">
        <w:rPr>
          <w:rFonts w:ascii="Times New Roman" w:eastAsia="Times New Roman" w:hAnsi="Times New Roman" w:cs="Times New Roman"/>
        </w:rPr>
        <w:t>)</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πρέπει</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να</w:t>
      </w:r>
      <w:r w:rsidRPr="00E005FF">
        <w:rPr>
          <w:rFonts w:ascii="Times New Roman" w:eastAsia="Times New Roman" w:hAnsi="Times New Roman" w:cs="Times New Roman"/>
          <w:spacing w:val="12"/>
        </w:rPr>
        <w:t xml:space="preserve"> </w:t>
      </w:r>
      <w:r w:rsidRPr="00E005FF">
        <w:rPr>
          <w:rFonts w:ascii="Times New Roman" w:eastAsia="Times New Roman" w:hAnsi="Times New Roman" w:cs="Times New Roman"/>
        </w:rPr>
        <w:t>έχει</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τις</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παρακάτω</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προ</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διαγραφές:</w:t>
      </w:r>
    </w:p>
    <w:p w14:paraId="4B69A98E" w14:textId="77777777" w:rsidR="00CF472F" w:rsidRPr="00E005FF" w:rsidRDefault="00CF472F" w:rsidP="00CF472F">
      <w:pPr>
        <w:widowControl w:val="0"/>
        <w:autoSpaceDE w:val="0"/>
        <w:autoSpaceDN w:val="0"/>
        <w:spacing w:before="10" w:after="0" w:line="240" w:lineRule="auto"/>
        <w:rPr>
          <w:rFonts w:ascii="Times New Roman" w:eastAsia="Times New Roman" w:hAnsi="Times New Roman" w:cs="Times New Roman"/>
        </w:rPr>
      </w:pPr>
    </w:p>
    <w:p w14:paraId="2F9A8321" w14:textId="77777777" w:rsidR="00CF472F" w:rsidRPr="00D7480B" w:rsidRDefault="00CF472F" w:rsidP="00CF472F">
      <w:pPr>
        <w:pStyle w:val="a4"/>
        <w:widowControl/>
        <w:numPr>
          <w:ilvl w:val="0"/>
          <w:numId w:val="3"/>
        </w:numPr>
        <w:tabs>
          <w:tab w:val="left" w:pos="1511"/>
        </w:tabs>
        <w:adjustRightInd w:val="0"/>
        <w:spacing w:beforeLines="20" w:before="48"/>
        <w:rPr>
          <w:rFonts w:eastAsiaTheme="minorHAnsi"/>
        </w:rPr>
      </w:pPr>
      <w:r w:rsidRPr="00D7480B">
        <w:t>Να βρίσκεται στην Σταυρούπολη του Δήμου Ξάνθης.</w:t>
      </w:r>
    </w:p>
    <w:p w14:paraId="55A55AF5" w14:textId="77777777" w:rsidR="00CF472F" w:rsidRPr="00D7480B" w:rsidRDefault="00CF472F" w:rsidP="00CF472F">
      <w:pPr>
        <w:pStyle w:val="a4"/>
        <w:widowControl/>
        <w:numPr>
          <w:ilvl w:val="0"/>
          <w:numId w:val="3"/>
        </w:numPr>
        <w:tabs>
          <w:tab w:val="left" w:pos="1511"/>
        </w:tabs>
        <w:adjustRightInd w:val="0"/>
        <w:spacing w:beforeLines="20" w:before="48"/>
      </w:pPr>
      <w:r w:rsidRPr="00D7480B">
        <w:rPr>
          <w:rFonts w:eastAsiaTheme="minorHAnsi"/>
        </w:rPr>
        <w:t>Να είναι ενιαίο.</w:t>
      </w:r>
    </w:p>
    <w:p w14:paraId="439F5E44" w14:textId="77777777" w:rsidR="00CF472F" w:rsidRDefault="00CF472F" w:rsidP="00CF472F">
      <w:pPr>
        <w:pStyle w:val="a4"/>
        <w:widowControl/>
        <w:numPr>
          <w:ilvl w:val="0"/>
          <w:numId w:val="3"/>
        </w:numPr>
        <w:tabs>
          <w:tab w:val="left" w:pos="1511"/>
        </w:tabs>
        <w:adjustRightInd w:val="0"/>
        <w:spacing w:beforeLines="20" w:before="48"/>
      </w:pPr>
      <w:r w:rsidRPr="00D7480B">
        <w:t>Να</w:t>
      </w:r>
      <w:r w:rsidRPr="00D7480B">
        <w:rPr>
          <w:spacing w:val="10"/>
        </w:rPr>
        <w:t xml:space="preserve"> </w:t>
      </w:r>
      <w:r w:rsidRPr="00D7480B">
        <w:t>βρίσκεται</w:t>
      </w:r>
      <w:r w:rsidRPr="00D7480B">
        <w:rPr>
          <w:spacing w:val="7"/>
        </w:rPr>
        <w:t xml:space="preserve"> </w:t>
      </w:r>
      <w:r w:rsidRPr="00D7480B">
        <w:t>εντός</w:t>
      </w:r>
      <w:r w:rsidRPr="00D7480B">
        <w:rPr>
          <w:spacing w:val="6"/>
        </w:rPr>
        <w:t xml:space="preserve"> </w:t>
      </w:r>
      <w:r>
        <w:t>οικισμού</w:t>
      </w:r>
      <w:r w:rsidRPr="00D7480B">
        <w:t>.</w:t>
      </w:r>
    </w:p>
    <w:p w14:paraId="53F03ACE" w14:textId="77777777" w:rsidR="00CF472F" w:rsidRPr="00A075A9" w:rsidRDefault="00CF472F" w:rsidP="00CF472F">
      <w:pPr>
        <w:pStyle w:val="a4"/>
        <w:widowControl/>
        <w:numPr>
          <w:ilvl w:val="0"/>
          <w:numId w:val="3"/>
        </w:numPr>
        <w:tabs>
          <w:tab w:val="left" w:pos="1511"/>
        </w:tabs>
        <w:adjustRightInd w:val="0"/>
        <w:spacing w:beforeLines="20" w:before="48"/>
        <w:rPr>
          <w:color w:val="FF0000"/>
        </w:rPr>
      </w:pPr>
      <w:r>
        <w:t xml:space="preserve">Να είναι πλησίον της κεντρικής πλατείας </w:t>
      </w:r>
      <w:r w:rsidRPr="00602A59">
        <w:t>(σε ενδεικτική περίμετρο 100 μ.).</w:t>
      </w:r>
    </w:p>
    <w:p w14:paraId="420CE473" w14:textId="77777777" w:rsidR="00CF472F" w:rsidRPr="00D7480B" w:rsidRDefault="00CF472F" w:rsidP="00CF472F">
      <w:pPr>
        <w:pStyle w:val="a4"/>
        <w:widowControl/>
        <w:numPr>
          <w:ilvl w:val="0"/>
          <w:numId w:val="3"/>
        </w:numPr>
        <w:tabs>
          <w:tab w:val="left" w:pos="1511"/>
        </w:tabs>
        <w:adjustRightInd w:val="0"/>
        <w:spacing w:beforeLines="20" w:before="48"/>
      </w:pPr>
      <w:r w:rsidRPr="00D7480B">
        <w:t>Να είναι αδόμητο.</w:t>
      </w:r>
    </w:p>
    <w:p w14:paraId="03A4F409" w14:textId="77777777" w:rsidR="00CF472F" w:rsidRPr="00D7480B" w:rsidRDefault="00CF472F" w:rsidP="00CF472F">
      <w:pPr>
        <w:pStyle w:val="a4"/>
        <w:widowControl/>
        <w:numPr>
          <w:ilvl w:val="0"/>
          <w:numId w:val="3"/>
        </w:numPr>
        <w:tabs>
          <w:tab w:val="left" w:pos="1511"/>
        </w:tabs>
        <w:adjustRightInd w:val="0"/>
        <w:spacing w:beforeLines="20" w:before="48"/>
      </w:pPr>
      <w:r w:rsidRPr="00D7480B">
        <w:rPr>
          <w:rFonts w:eastAsiaTheme="minorHAnsi"/>
        </w:rPr>
        <w:t xml:space="preserve">Να είναι στην αποκλειστική κυριότητα, νομή και κατοχή αυτού που το προσφέρει. </w:t>
      </w:r>
    </w:p>
    <w:p w14:paraId="6A32B217" w14:textId="77777777" w:rsidR="00CF472F" w:rsidRPr="00D7480B" w:rsidRDefault="00CF472F" w:rsidP="00CF472F">
      <w:pPr>
        <w:pStyle w:val="a4"/>
        <w:widowControl/>
        <w:numPr>
          <w:ilvl w:val="0"/>
          <w:numId w:val="3"/>
        </w:numPr>
        <w:tabs>
          <w:tab w:val="left" w:pos="1511"/>
        </w:tabs>
        <w:adjustRightInd w:val="0"/>
        <w:spacing w:beforeLines="20" w:before="48"/>
      </w:pPr>
      <w:r w:rsidRPr="00D7480B">
        <w:t>Να μην υφίστανται διατηρητέα κτίσματα εντός των όμορων οικοπέδων.</w:t>
      </w:r>
    </w:p>
    <w:p w14:paraId="35E71EBB" w14:textId="77777777" w:rsidR="00CF472F" w:rsidRPr="00D7480B" w:rsidRDefault="00CF472F" w:rsidP="00CF472F">
      <w:pPr>
        <w:pStyle w:val="a4"/>
        <w:widowControl/>
        <w:numPr>
          <w:ilvl w:val="0"/>
          <w:numId w:val="3"/>
        </w:numPr>
        <w:tabs>
          <w:tab w:val="left" w:pos="1511"/>
        </w:tabs>
        <w:adjustRightInd w:val="0"/>
        <w:spacing w:beforeLines="20" w:before="48"/>
      </w:pPr>
      <w:r w:rsidRPr="00D7480B">
        <w:t>Να μην διέρχονται εντός του οικοπέδου εναέριες γραμμές μεταφοράς υψηλής τάσης της ηλεκτρικού ρεύματος, αγωγός φυσικού αερίου ή ρέμα.</w:t>
      </w:r>
    </w:p>
    <w:p w14:paraId="7E92C7DE" w14:textId="77777777" w:rsidR="00CF472F" w:rsidRPr="00D7480B" w:rsidRDefault="00CF472F" w:rsidP="00CF472F">
      <w:pPr>
        <w:pStyle w:val="a4"/>
        <w:widowControl/>
        <w:numPr>
          <w:ilvl w:val="0"/>
          <w:numId w:val="3"/>
        </w:numPr>
        <w:tabs>
          <w:tab w:val="left" w:pos="1511"/>
        </w:tabs>
        <w:adjustRightInd w:val="0"/>
        <w:spacing w:beforeLines="20" w:before="48"/>
      </w:pPr>
      <w:r w:rsidRPr="00D7480B">
        <w:t>Να μην γειτνιάζει με χρήσεις που προκαλούν ατμοσφαιρική και ηχητική ρύπανση και με δραστηριότητες που χρησιμοποιούν επικίνδυνα για την υγεία υλικά.</w:t>
      </w:r>
    </w:p>
    <w:p w14:paraId="600A8AFB" w14:textId="77777777" w:rsidR="00CF472F" w:rsidRDefault="00CF472F" w:rsidP="00CF472F">
      <w:pPr>
        <w:pStyle w:val="a4"/>
        <w:widowControl/>
        <w:numPr>
          <w:ilvl w:val="0"/>
          <w:numId w:val="3"/>
        </w:numPr>
        <w:tabs>
          <w:tab w:val="left" w:pos="1511"/>
        </w:tabs>
        <w:adjustRightInd w:val="0"/>
        <w:spacing w:beforeLines="20" w:before="48"/>
      </w:pPr>
      <w:r>
        <w:t xml:space="preserve">Να μη γειτνιάζει με δρόμο ταχείας κυκλοφορίας ή κυκλοφορίας </w:t>
      </w:r>
      <w:proofErr w:type="spellStart"/>
      <w:r>
        <w:t>βαρέων</w:t>
      </w:r>
      <w:proofErr w:type="spellEnd"/>
      <w:r>
        <w:t xml:space="preserve"> οχημάτων και στην περίπτωση που αυτό δεν είναι εφικτό να εξασφαλίζεται η άνετη και ασφαλής πρόσβαση των χρηστών με τη λήψη των απαραίτητων μέτρων ασφάλειας. Όταν γειτνιάζει με οδικό ή σιδηροδρομικό δίκτυο που προκαλεί υψηλό θόρυβο, να λαμβάνονται τα κατάλληλα μέτρα </w:t>
      </w:r>
      <w:proofErr w:type="spellStart"/>
      <w:r>
        <w:t>ηχοπροστασίας</w:t>
      </w:r>
      <w:proofErr w:type="spellEnd"/>
      <w:r>
        <w:t>.</w:t>
      </w:r>
    </w:p>
    <w:p w14:paraId="0F82986D" w14:textId="77777777" w:rsidR="00CF472F" w:rsidRPr="00D7480B" w:rsidRDefault="00CF472F" w:rsidP="00CF472F">
      <w:pPr>
        <w:pStyle w:val="a4"/>
        <w:widowControl/>
        <w:numPr>
          <w:ilvl w:val="0"/>
          <w:numId w:val="3"/>
        </w:numPr>
        <w:tabs>
          <w:tab w:val="left" w:pos="1511"/>
        </w:tabs>
        <w:adjustRightInd w:val="0"/>
        <w:spacing w:beforeLines="20" w:before="48"/>
      </w:pPr>
      <w:r w:rsidRPr="00D7480B">
        <w:t>Να μην βρίσκεται σε απόσταση μικρότερη των 300 μέτρων από εγκαταστάσεις ηλεκτρομαγνητικής ακτινοβολίας (κεραίες εκπομπής τηλεφωνίας, τηλεόρασης, ραδιοφωνίας) ή πυλώνες υψηλής τάσης κ.λπ.</w:t>
      </w:r>
    </w:p>
    <w:p w14:paraId="201E4DE3" w14:textId="77777777" w:rsidR="00CF472F" w:rsidRPr="00D7480B" w:rsidRDefault="00CF472F" w:rsidP="00CF472F">
      <w:pPr>
        <w:pStyle w:val="a4"/>
        <w:widowControl/>
        <w:numPr>
          <w:ilvl w:val="0"/>
          <w:numId w:val="3"/>
        </w:numPr>
        <w:tabs>
          <w:tab w:val="left" w:pos="1511"/>
        </w:tabs>
        <w:adjustRightInd w:val="0"/>
        <w:spacing w:beforeLines="20" w:before="48"/>
      </w:pPr>
      <w:r w:rsidRPr="00D7480B">
        <w:t xml:space="preserve">Να μη βρίσκεται δίπλα σε περιοχές που εγκυμονούν κινδύνους (όπως κατολισθήσεις, </w:t>
      </w:r>
      <w:proofErr w:type="spellStart"/>
      <w:r w:rsidRPr="00D7480B">
        <w:t>κατακριμνήσεις</w:t>
      </w:r>
      <w:proofErr w:type="spellEnd"/>
      <w:r w:rsidRPr="00D7480B">
        <w:t>, καταρρεύσεις, εστίες μολύνσεων κ.λπ.).</w:t>
      </w:r>
    </w:p>
    <w:p w14:paraId="459ED176" w14:textId="77777777" w:rsidR="00CF472F" w:rsidRPr="00D7480B" w:rsidRDefault="00CF472F" w:rsidP="00CF472F">
      <w:pPr>
        <w:pStyle w:val="a4"/>
        <w:widowControl/>
        <w:numPr>
          <w:ilvl w:val="0"/>
          <w:numId w:val="3"/>
        </w:numPr>
        <w:tabs>
          <w:tab w:val="left" w:pos="1511"/>
        </w:tabs>
        <w:adjustRightInd w:val="0"/>
        <w:spacing w:beforeLines="20" w:before="48"/>
      </w:pPr>
      <w:r w:rsidRPr="00D7480B">
        <w:t>Να μην είναι οπτικά απομονωμένος.</w:t>
      </w:r>
    </w:p>
    <w:p w14:paraId="78D66718" w14:textId="77777777" w:rsidR="00CF472F" w:rsidRPr="00D7480B" w:rsidRDefault="00CF472F" w:rsidP="00CF472F">
      <w:pPr>
        <w:pStyle w:val="a4"/>
        <w:widowControl/>
        <w:numPr>
          <w:ilvl w:val="0"/>
          <w:numId w:val="3"/>
        </w:numPr>
        <w:tabs>
          <w:tab w:val="left" w:pos="1511"/>
        </w:tabs>
        <w:adjustRightInd w:val="0"/>
        <w:spacing w:beforeLines="20" w:before="48"/>
      </w:pPr>
      <w:r w:rsidRPr="00D7480B">
        <w:t>Να μην έχει οπτική επαφή με εγκαταστάσεις που μπορούν να βλάψουν την ψυχική υγεία των παιδιών (όπως νεκροταφεία, φυλακές κ.λπ.).</w:t>
      </w:r>
    </w:p>
    <w:p w14:paraId="543DEBA5" w14:textId="77777777" w:rsidR="00CF472F" w:rsidRPr="00D7480B" w:rsidRDefault="00CF472F" w:rsidP="00CF472F">
      <w:pPr>
        <w:pStyle w:val="a4"/>
        <w:widowControl/>
        <w:numPr>
          <w:ilvl w:val="0"/>
          <w:numId w:val="3"/>
        </w:numPr>
        <w:tabs>
          <w:tab w:val="left" w:pos="1511"/>
        </w:tabs>
        <w:adjustRightInd w:val="0"/>
        <w:spacing w:beforeLines="20" w:before="48"/>
      </w:pPr>
      <w:r w:rsidRPr="00D7480B">
        <w:t>Να υπάρχει άνετη και ασφαλής πρόσβαση (πεζόδρομος, δρόμος ήπιας κυκλοφορίας, πεζοδρόμιο κ.λπ.).</w:t>
      </w:r>
    </w:p>
    <w:p w14:paraId="6685F061" w14:textId="77777777" w:rsidR="00CF472F" w:rsidRPr="00D7480B" w:rsidRDefault="00CF472F" w:rsidP="00CF472F">
      <w:pPr>
        <w:pStyle w:val="a4"/>
        <w:widowControl/>
        <w:numPr>
          <w:ilvl w:val="0"/>
          <w:numId w:val="3"/>
        </w:numPr>
        <w:tabs>
          <w:tab w:val="left" w:pos="1511"/>
        </w:tabs>
        <w:adjustRightInd w:val="0"/>
        <w:spacing w:beforeLines="20" w:before="48"/>
      </w:pPr>
      <w:r w:rsidRPr="00D7480B">
        <w:rPr>
          <w:rFonts w:eastAsiaTheme="minorHAnsi"/>
        </w:rPr>
        <w:t xml:space="preserve">Να είναι ελεύθερο (παντός εν γένει εμπραγμάτου βάρους) νομικών βαρών ή διεκδικήσεων (υποθήκες, προσημειώσεις, κατασχέσεις </w:t>
      </w:r>
      <w:proofErr w:type="spellStart"/>
      <w:r w:rsidRPr="00D7480B">
        <w:rPr>
          <w:rFonts w:eastAsiaTheme="minorHAnsi"/>
        </w:rPr>
        <w:t>κ.λ.π</w:t>
      </w:r>
      <w:proofErr w:type="spellEnd"/>
      <w:r w:rsidRPr="00D7480B">
        <w:rPr>
          <w:rFonts w:eastAsiaTheme="minorHAnsi"/>
        </w:rPr>
        <w:t xml:space="preserve">) και γενικά οποιασδήποτε άλλης πράξης που επηρεάζει την νομική κατάσταση ενός ακινήτου. Σε περίπτωση που υφίστανται νομικά βάρη ή διεκδικήσεις (υποθήκες, προσημειώσεις, κατασχέσεις </w:t>
      </w:r>
      <w:proofErr w:type="spellStart"/>
      <w:r w:rsidRPr="00D7480B">
        <w:rPr>
          <w:rFonts w:eastAsiaTheme="minorHAnsi"/>
        </w:rPr>
        <w:t>κ.λ.π</w:t>
      </w:r>
      <w:proofErr w:type="spellEnd"/>
      <w:r w:rsidRPr="00D7480B">
        <w:rPr>
          <w:rFonts w:eastAsiaTheme="minorHAnsi"/>
        </w:rPr>
        <w:t xml:space="preserve">) τα ακίνητα γίνονται δεκτά με προσκόμιση υπεύθυνης δήλωσης κατά την οποία θα αναγράφεται ότι θα εξαλειφθούν τα εμπράγματα βάρη, με έξοδα του μειοδότη, εντός δέκα (10) ημερών από την ημέρα της δημοπρασίας και σε κάθε περίπτωση μέχρι την κατακύρωση του αποτελέσματος από την Οικονομική Επιτροπή, ώστε τα ακίνητα να μεταβιβαστούν στον Δήμο ελεύθερα εμπραγμάτων βαρών. </w:t>
      </w:r>
    </w:p>
    <w:p w14:paraId="3B63B878" w14:textId="77777777" w:rsidR="00CF472F" w:rsidRPr="00D7480B" w:rsidRDefault="00CF472F" w:rsidP="00CF472F">
      <w:pPr>
        <w:pStyle w:val="a4"/>
        <w:widowControl/>
        <w:numPr>
          <w:ilvl w:val="0"/>
          <w:numId w:val="3"/>
        </w:numPr>
        <w:tabs>
          <w:tab w:val="left" w:pos="1511"/>
        </w:tabs>
        <w:adjustRightInd w:val="0"/>
        <w:spacing w:beforeLines="20" w:before="48"/>
      </w:pPr>
      <w:r w:rsidRPr="00D7480B">
        <w:rPr>
          <w:rFonts w:eastAsiaTheme="minorHAnsi"/>
        </w:rPr>
        <w:t>Να μην υπάγεται στις διατάξεις του Ν. 1337/83 περί εισφοράς σε γη και χρήμα.</w:t>
      </w:r>
    </w:p>
    <w:p w14:paraId="7BA89767" w14:textId="77777777" w:rsidR="00CF472F" w:rsidRPr="00D7480B" w:rsidRDefault="00CF472F" w:rsidP="00CF472F">
      <w:pPr>
        <w:pStyle w:val="a4"/>
        <w:numPr>
          <w:ilvl w:val="0"/>
          <w:numId w:val="3"/>
        </w:numPr>
        <w:tabs>
          <w:tab w:val="left" w:pos="1511"/>
        </w:tabs>
        <w:adjustRightInd w:val="0"/>
        <w:spacing w:beforeLines="20" w:before="48"/>
        <w:rPr>
          <w:color w:val="FF0000"/>
        </w:rPr>
      </w:pPr>
      <w:r w:rsidRPr="00D7480B">
        <w:t>Ν</w:t>
      </w:r>
      <w:r w:rsidRPr="00D7480B">
        <w:rPr>
          <w:spacing w:val="12"/>
        </w:rPr>
        <w:t xml:space="preserve">α </w:t>
      </w:r>
      <w:r w:rsidRPr="00D7480B">
        <w:t>έχει</w:t>
      </w:r>
      <w:r w:rsidRPr="00D7480B">
        <w:rPr>
          <w:spacing w:val="11"/>
        </w:rPr>
        <w:t xml:space="preserve"> </w:t>
      </w:r>
      <w:r w:rsidRPr="00D7480B">
        <w:t>συνολικ</w:t>
      </w:r>
      <w:r w:rsidRPr="00D7480B">
        <w:rPr>
          <w:spacing w:val="15"/>
        </w:rPr>
        <w:t xml:space="preserve">ή </w:t>
      </w:r>
      <w:r w:rsidRPr="00D7480B">
        <w:t>επιφάνει</w:t>
      </w:r>
      <w:r w:rsidRPr="00D7480B">
        <w:rPr>
          <w:spacing w:val="7"/>
        </w:rPr>
        <w:t xml:space="preserve">α </w:t>
      </w:r>
      <w:r w:rsidRPr="00D7480B">
        <w:t xml:space="preserve">τουλάχιστον  </w:t>
      </w:r>
      <w:r>
        <w:t>200</w:t>
      </w:r>
      <w:r w:rsidRPr="00D7480B">
        <w:t xml:space="preserve"> m</w:t>
      </w:r>
      <w:r>
        <w:rPr>
          <w:vertAlign w:val="superscript"/>
        </w:rPr>
        <w:t xml:space="preserve">2 </w:t>
      </w:r>
      <w:r w:rsidRPr="00D7480B">
        <w:t xml:space="preserve"> και όχι μεγαλύτερη των </w:t>
      </w:r>
      <w:r>
        <w:t>35</w:t>
      </w:r>
      <w:r w:rsidRPr="00D7480B">
        <w:t>0 m</w:t>
      </w:r>
      <w:r>
        <w:rPr>
          <w:vertAlign w:val="superscript"/>
        </w:rPr>
        <w:t xml:space="preserve">2 </w:t>
      </w:r>
      <w:r w:rsidRPr="00D7480B">
        <w:t>.</w:t>
      </w:r>
    </w:p>
    <w:p w14:paraId="0DC53305" w14:textId="77777777" w:rsidR="00CF472F" w:rsidRPr="00D7480B" w:rsidRDefault="00CF472F" w:rsidP="00CF472F">
      <w:pPr>
        <w:pStyle w:val="a4"/>
        <w:numPr>
          <w:ilvl w:val="0"/>
          <w:numId w:val="3"/>
        </w:numPr>
        <w:tabs>
          <w:tab w:val="left" w:pos="1511"/>
        </w:tabs>
        <w:adjustRightInd w:val="0"/>
        <w:spacing w:beforeLines="20" w:before="48"/>
        <w:rPr>
          <w:color w:val="FF0000"/>
        </w:rPr>
      </w:pPr>
      <w:r w:rsidRPr="00D7480B">
        <w:t xml:space="preserve">Σε κάθε περίπτωση να πληροί όλες τις προϋποθέσεις που θέτει η υπ.αριθμ.28492 Υπουργική Απόφαση (ΦΕΚ931, </w:t>
      </w:r>
      <w:proofErr w:type="spellStart"/>
      <w:r w:rsidRPr="00D7480B">
        <w:t>τ.β</w:t>
      </w:r>
      <w:proofErr w:type="spellEnd"/>
      <w:r w:rsidRPr="00D7480B">
        <w:t xml:space="preserve">’, 18-05-2009), περί: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w:t>
      </w:r>
      <w:proofErr w:type="spellStart"/>
      <w:r w:rsidRPr="00D7480B">
        <w:t>αδειοδότησης</w:t>
      </w:r>
      <w:proofErr w:type="spellEnd"/>
      <w:r w:rsidRPr="00D7480B">
        <w:t xml:space="preserve"> και ελέγχου τους, τη διαδικασία συντήρησης αυτών, καθώς και κάθε άλλη αναγκαία λεπτομέρεια»</w:t>
      </w:r>
      <w:r>
        <w:t xml:space="preserve">, </w:t>
      </w:r>
      <w:bookmarkStart w:id="0" w:name="_Hlk95218614"/>
      <w:r>
        <w:t xml:space="preserve">όπως αυτή τροποποιήθηκε με τις υπ.αριθμ.48165 (ΦΕΚ1690/17-08-2009 </w:t>
      </w:r>
      <w:proofErr w:type="spellStart"/>
      <w:r>
        <w:t>τ.β</w:t>
      </w:r>
      <w:proofErr w:type="spellEnd"/>
      <w:r>
        <w:t xml:space="preserve">’), 27934 (ΦΕΚ2029/25-07-2014 </w:t>
      </w:r>
      <w:proofErr w:type="spellStart"/>
      <w:r>
        <w:t>τ.β</w:t>
      </w:r>
      <w:proofErr w:type="spellEnd"/>
      <w:r>
        <w:t>’) και 24245 (ΦΕΚ 1403/23-04-2019) αποφάσεις του Υπουργείου Εσωτερικών</w:t>
      </w:r>
      <w:r w:rsidRPr="00D7480B">
        <w:t>.</w:t>
      </w:r>
      <w:bookmarkEnd w:id="0"/>
    </w:p>
    <w:p w14:paraId="237A38D6" w14:textId="5ABCFFA2" w:rsidR="00CF472F" w:rsidRPr="005B79DE" w:rsidRDefault="00CF472F" w:rsidP="00CF472F">
      <w:pPr>
        <w:widowControl w:val="0"/>
        <w:autoSpaceDE w:val="0"/>
        <w:autoSpaceDN w:val="0"/>
        <w:spacing w:after="0" w:line="240" w:lineRule="auto"/>
        <w:ind w:left="713" w:right="723"/>
        <w:jc w:val="center"/>
        <w:outlineLvl w:val="0"/>
        <w:rPr>
          <w:rFonts w:ascii="Times New Roman" w:eastAsia="Times New Roman" w:hAnsi="Times New Roman" w:cs="Times New Roman"/>
          <w:b/>
          <w:bCs/>
          <w:u w:color="000000"/>
        </w:rPr>
      </w:pPr>
      <w:r w:rsidRPr="005B79DE">
        <w:rPr>
          <w:rFonts w:ascii="Times New Roman" w:eastAsia="Times New Roman" w:hAnsi="Times New Roman" w:cs="Times New Roman"/>
          <w:b/>
          <w:bCs/>
          <w:u w:val="thick" w:color="000000"/>
        </w:rPr>
        <w:t>Άρθρο</w:t>
      </w:r>
      <w:r w:rsidRPr="005B79DE">
        <w:rPr>
          <w:rFonts w:ascii="Times New Roman" w:eastAsia="Times New Roman" w:hAnsi="Times New Roman" w:cs="Times New Roman"/>
          <w:b/>
          <w:bCs/>
          <w:spacing w:val="3"/>
          <w:u w:val="thick" w:color="000000"/>
        </w:rPr>
        <w:t xml:space="preserve"> </w:t>
      </w:r>
      <w:r w:rsidRPr="005B79DE">
        <w:rPr>
          <w:rFonts w:ascii="Times New Roman" w:eastAsia="Times New Roman" w:hAnsi="Times New Roman" w:cs="Times New Roman"/>
          <w:b/>
          <w:bCs/>
          <w:u w:val="thick" w:color="000000"/>
        </w:rPr>
        <w:t>2</w:t>
      </w:r>
    </w:p>
    <w:p w14:paraId="22E33246" w14:textId="77777777" w:rsidR="00CF472F" w:rsidRPr="005B79DE" w:rsidRDefault="00CF472F" w:rsidP="00CF472F">
      <w:pPr>
        <w:spacing w:before="4"/>
        <w:ind w:left="1410" w:right="1419"/>
        <w:jc w:val="center"/>
        <w:rPr>
          <w:rFonts w:ascii="Times New Roman" w:hAnsi="Times New Roman" w:cs="Times New Roman"/>
          <w:b/>
        </w:rPr>
      </w:pPr>
      <w:r w:rsidRPr="005B79DE">
        <w:rPr>
          <w:rFonts w:ascii="Times New Roman" w:hAnsi="Times New Roman" w:cs="Times New Roman"/>
          <w:b/>
          <w:u w:val="thick"/>
        </w:rPr>
        <w:t>Τρόπος</w:t>
      </w:r>
      <w:r w:rsidRPr="005B79DE">
        <w:rPr>
          <w:rFonts w:ascii="Times New Roman" w:hAnsi="Times New Roman" w:cs="Times New Roman"/>
          <w:b/>
          <w:spacing w:val="7"/>
          <w:u w:val="thick"/>
        </w:rPr>
        <w:t xml:space="preserve"> </w:t>
      </w:r>
      <w:r w:rsidRPr="005B79DE">
        <w:rPr>
          <w:rFonts w:ascii="Times New Roman" w:hAnsi="Times New Roman" w:cs="Times New Roman"/>
          <w:b/>
          <w:u w:val="thick"/>
        </w:rPr>
        <w:t>Διενέργειας</w:t>
      </w:r>
      <w:r w:rsidRPr="005B79DE">
        <w:rPr>
          <w:rFonts w:ascii="Times New Roman" w:hAnsi="Times New Roman" w:cs="Times New Roman"/>
          <w:b/>
          <w:spacing w:val="9"/>
          <w:u w:val="thick"/>
        </w:rPr>
        <w:t xml:space="preserve"> </w:t>
      </w:r>
      <w:r w:rsidRPr="005B79DE">
        <w:rPr>
          <w:rFonts w:ascii="Times New Roman" w:hAnsi="Times New Roman" w:cs="Times New Roman"/>
          <w:b/>
          <w:u w:val="thick"/>
        </w:rPr>
        <w:t>της</w:t>
      </w:r>
      <w:r w:rsidRPr="005B79DE">
        <w:rPr>
          <w:rFonts w:ascii="Times New Roman" w:hAnsi="Times New Roman" w:cs="Times New Roman"/>
          <w:b/>
          <w:spacing w:val="11"/>
          <w:u w:val="thick"/>
        </w:rPr>
        <w:t xml:space="preserve"> </w:t>
      </w:r>
      <w:r w:rsidRPr="005B79DE">
        <w:rPr>
          <w:rFonts w:ascii="Times New Roman" w:hAnsi="Times New Roman" w:cs="Times New Roman"/>
          <w:b/>
          <w:u w:val="thick"/>
        </w:rPr>
        <w:t>Δημοπρασίας</w:t>
      </w:r>
    </w:p>
    <w:p w14:paraId="010C7AAE" w14:textId="77777777" w:rsidR="00CF472F" w:rsidRPr="00E005FF" w:rsidRDefault="00CF472F" w:rsidP="00CF472F">
      <w:pPr>
        <w:widowControl w:val="0"/>
        <w:autoSpaceDE w:val="0"/>
        <w:autoSpaceDN w:val="0"/>
        <w:spacing w:before="93" w:after="0" w:line="242" w:lineRule="auto"/>
        <w:ind w:left="488" w:right="493" w:firstLine="357"/>
        <w:jc w:val="both"/>
        <w:rPr>
          <w:rFonts w:ascii="Times New Roman" w:eastAsia="Times New Roman" w:hAnsi="Times New Roman" w:cs="Times New Roman"/>
        </w:rPr>
      </w:pPr>
      <w:r w:rsidRPr="00E005FF">
        <w:rPr>
          <w:rFonts w:ascii="Times New Roman" w:eastAsia="Times New Roman" w:hAnsi="Times New Roman" w:cs="Times New Roman"/>
        </w:rPr>
        <w:t>Η δημοπρασία διεξάγεται σε δύο φάσεις (στάδια) και σε εφαρμογή των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διατάξεων των άρθρων 186 &amp; 191 του Ν.3463 / 2006 όπως έχουν τροποποιηθεί και ισχύουν και του Π.Δ. 270 /</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1981.</w:t>
      </w:r>
    </w:p>
    <w:p w14:paraId="56CB111E" w14:textId="77777777" w:rsidR="00CF472F" w:rsidRPr="00E005FF" w:rsidRDefault="00CF472F" w:rsidP="00CF472F">
      <w:pPr>
        <w:widowControl w:val="0"/>
        <w:autoSpaceDE w:val="0"/>
        <w:autoSpaceDN w:val="0"/>
        <w:spacing w:before="4" w:after="0" w:line="240" w:lineRule="auto"/>
        <w:rPr>
          <w:rFonts w:ascii="Times New Roman" w:eastAsia="Times New Roman" w:hAnsi="Times New Roman" w:cs="Times New Roman"/>
        </w:rPr>
      </w:pPr>
    </w:p>
    <w:p w14:paraId="475C96AC" w14:textId="77777777" w:rsidR="00CF472F" w:rsidRPr="00E005FF" w:rsidRDefault="00CF472F" w:rsidP="00CF472F">
      <w:pPr>
        <w:widowControl w:val="0"/>
        <w:autoSpaceDE w:val="0"/>
        <w:autoSpaceDN w:val="0"/>
        <w:spacing w:before="1" w:after="0" w:line="240" w:lineRule="auto"/>
        <w:ind w:left="490"/>
        <w:jc w:val="both"/>
        <w:outlineLvl w:val="0"/>
        <w:rPr>
          <w:rFonts w:ascii="Times New Roman" w:eastAsia="Times New Roman" w:hAnsi="Times New Roman" w:cs="Times New Roman"/>
          <w:bCs/>
          <w:sz w:val="24"/>
          <w:szCs w:val="24"/>
          <w:u w:color="000000"/>
        </w:rPr>
      </w:pPr>
      <w:r w:rsidRPr="00E005FF">
        <w:rPr>
          <w:rFonts w:ascii="Times New Roman" w:eastAsia="Times New Roman" w:hAnsi="Times New Roman" w:cs="Times New Roman"/>
          <w:b/>
          <w:bCs/>
          <w:sz w:val="24"/>
          <w:szCs w:val="24"/>
          <w:u w:color="000000"/>
        </w:rPr>
        <w:t>Α.</w:t>
      </w:r>
      <w:r w:rsidRPr="00E005FF">
        <w:rPr>
          <w:rFonts w:ascii="Times New Roman" w:eastAsia="Times New Roman" w:hAnsi="Times New Roman" w:cs="Times New Roman"/>
          <w:b/>
          <w:bCs/>
          <w:spacing w:val="10"/>
          <w:sz w:val="24"/>
          <w:szCs w:val="24"/>
          <w:u w:color="000000"/>
        </w:rPr>
        <w:t xml:space="preserve"> </w:t>
      </w:r>
      <w:r w:rsidRPr="00E005FF">
        <w:rPr>
          <w:rFonts w:ascii="Times New Roman" w:eastAsia="Times New Roman" w:hAnsi="Times New Roman" w:cs="Times New Roman"/>
          <w:b/>
          <w:bCs/>
          <w:sz w:val="24"/>
          <w:szCs w:val="24"/>
          <w:u w:color="000000"/>
        </w:rPr>
        <w:t>Διακήρυξη</w:t>
      </w:r>
      <w:r w:rsidRPr="00E005FF">
        <w:rPr>
          <w:rFonts w:ascii="Times New Roman" w:eastAsia="Times New Roman" w:hAnsi="Times New Roman" w:cs="Times New Roman"/>
          <w:b/>
          <w:bCs/>
          <w:spacing w:val="6"/>
          <w:sz w:val="24"/>
          <w:szCs w:val="24"/>
          <w:u w:color="000000"/>
        </w:rPr>
        <w:t xml:space="preserve"> </w:t>
      </w:r>
      <w:r w:rsidRPr="00E005FF">
        <w:rPr>
          <w:rFonts w:ascii="Times New Roman" w:eastAsia="Times New Roman" w:hAnsi="Times New Roman" w:cs="Times New Roman"/>
          <w:b/>
          <w:bCs/>
          <w:sz w:val="24"/>
          <w:szCs w:val="24"/>
          <w:u w:color="000000"/>
        </w:rPr>
        <w:t>εκδήλωσης</w:t>
      </w:r>
      <w:r w:rsidRPr="00E005FF">
        <w:rPr>
          <w:rFonts w:ascii="Times New Roman" w:eastAsia="Times New Roman" w:hAnsi="Times New Roman" w:cs="Times New Roman"/>
          <w:b/>
          <w:bCs/>
          <w:spacing w:val="8"/>
          <w:sz w:val="24"/>
          <w:szCs w:val="24"/>
          <w:u w:color="000000"/>
        </w:rPr>
        <w:t xml:space="preserve"> </w:t>
      </w:r>
      <w:r w:rsidRPr="00E005FF">
        <w:rPr>
          <w:rFonts w:ascii="Times New Roman" w:eastAsia="Times New Roman" w:hAnsi="Times New Roman" w:cs="Times New Roman"/>
          <w:b/>
          <w:bCs/>
          <w:sz w:val="24"/>
          <w:szCs w:val="24"/>
          <w:u w:color="000000"/>
        </w:rPr>
        <w:t>ενδιαφέροντος</w:t>
      </w:r>
      <w:r w:rsidRPr="00E005FF">
        <w:rPr>
          <w:rFonts w:ascii="Times New Roman" w:eastAsia="Times New Roman" w:hAnsi="Times New Roman" w:cs="Times New Roman"/>
          <w:bCs/>
          <w:sz w:val="24"/>
          <w:szCs w:val="24"/>
          <w:u w:color="000000"/>
        </w:rPr>
        <w:t>.</w:t>
      </w:r>
    </w:p>
    <w:p w14:paraId="011A5EC7" w14:textId="77777777" w:rsidR="00CF472F" w:rsidRPr="00E005FF" w:rsidRDefault="00CF472F" w:rsidP="00CF472F">
      <w:pPr>
        <w:widowControl w:val="0"/>
        <w:autoSpaceDE w:val="0"/>
        <w:autoSpaceDN w:val="0"/>
        <w:spacing w:after="0" w:line="242" w:lineRule="auto"/>
        <w:ind w:left="490" w:right="494" w:firstLine="230"/>
        <w:jc w:val="both"/>
        <w:rPr>
          <w:rFonts w:ascii="Times New Roman" w:eastAsia="Times New Roman" w:hAnsi="Times New Roman" w:cs="Times New Roman"/>
        </w:rPr>
      </w:pPr>
      <w:r w:rsidRPr="00E005FF">
        <w:rPr>
          <w:rFonts w:ascii="Times New Roman" w:eastAsia="Times New Roman" w:hAnsi="Times New Roman" w:cs="Times New Roman"/>
        </w:rPr>
        <w:t>Οι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προσφορές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ενδιαφέροντος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κατατίθενται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στο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γραφείο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Δημοτικής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Περιουσίας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Τμήματος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Εσόδων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Δήμου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εντός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χρονικού</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διαστήματος,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τουλάχιστον,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είκοσι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(20)</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ημερών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από</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ημέρα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Δημοσιεύσεως της περίληψης της διακήρυξης. Στη συνέχεια η Υπηρεσία τις αποστέλλει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στην επιτροπή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άρθρου 7</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lastRenderedPageBreak/>
        <w:t>Π.Δ.</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270</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 1981 για</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το</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 xml:space="preserve">διαχειριστικό </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έτος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2022,</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οποία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συγκροτήθηκε</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υπ’</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αριθμόν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182</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2021</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Απόφαση του Δημοτικού Συμβουλίου και την υπ’ αριθμόν 166/1/05-1-2022</w:t>
      </w:r>
      <w:r w:rsidRPr="00E005FF">
        <w:rPr>
          <w:rFonts w:ascii="Times New Roman" w:eastAsia="Times New Roman" w:hAnsi="Times New Roman" w:cs="Times New Roman"/>
          <w:sz w:val="26"/>
          <w:szCs w:val="26"/>
        </w:rPr>
        <w:t xml:space="preserve">  </w:t>
      </w:r>
      <w:r w:rsidRPr="00E005FF">
        <w:rPr>
          <w:rFonts w:ascii="Times New Roman" w:eastAsia="Times New Roman" w:hAnsi="Times New Roman" w:cs="Times New Roman"/>
        </w:rPr>
        <w:t>Απόφαση του Δημάρχου, σύμφωνα με τα άρθρα 5, 7 και 9 του Π.Δ. 270 /</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1981 και</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τα άρθρα</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186,</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191,</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192</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194</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Ν. 3463</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 2006.</w:t>
      </w:r>
    </w:p>
    <w:p w14:paraId="6BB29763" w14:textId="77777777" w:rsidR="00CF472F" w:rsidRPr="00E005FF" w:rsidRDefault="00CF472F" w:rsidP="00CF472F">
      <w:pPr>
        <w:widowControl w:val="0"/>
        <w:autoSpaceDE w:val="0"/>
        <w:autoSpaceDN w:val="0"/>
        <w:spacing w:before="4" w:after="0" w:line="242" w:lineRule="auto"/>
        <w:ind w:left="490" w:right="498" w:firstLine="230"/>
        <w:jc w:val="both"/>
        <w:rPr>
          <w:rFonts w:ascii="Times New Roman" w:eastAsia="Times New Roman" w:hAnsi="Times New Roman" w:cs="Times New Roman"/>
        </w:rPr>
      </w:pPr>
      <w:r w:rsidRPr="00E005FF">
        <w:rPr>
          <w:rFonts w:ascii="Times New Roman" w:eastAsia="Times New Roman" w:hAnsi="Times New Roman" w:cs="Times New Roman"/>
        </w:rPr>
        <w:t>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επιτροπή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επιτόπια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έρευνα,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κρίνει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περί</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Εκτίμησης Κινητών πραγμάτων και Ακινήτων του Δήμου Ξάνθης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των</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προσφερόμενων ακινήτων, περί του αν αυτά</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πληρούν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όρους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παρούσας διακήρυξης και συντάσσει σχετική έκθεση εντός (10) ημερών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από</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την λήψη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των</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προσφορών.</w:t>
      </w:r>
    </w:p>
    <w:p w14:paraId="3D66996B" w14:textId="77777777" w:rsidR="00CF472F" w:rsidRPr="00E005FF" w:rsidRDefault="00CF472F" w:rsidP="00CF472F">
      <w:pPr>
        <w:widowControl w:val="0"/>
        <w:autoSpaceDE w:val="0"/>
        <w:autoSpaceDN w:val="0"/>
        <w:spacing w:before="4" w:after="0" w:line="242" w:lineRule="auto"/>
        <w:ind w:left="490" w:right="498" w:firstLine="230"/>
        <w:jc w:val="both"/>
        <w:rPr>
          <w:rFonts w:ascii="Times New Roman" w:eastAsia="Times New Roman" w:hAnsi="Times New Roman" w:cs="Times New Roman"/>
        </w:rPr>
      </w:pPr>
      <w:r w:rsidRPr="00E005FF">
        <w:rPr>
          <w:rFonts w:ascii="Times New Roman" w:eastAsia="Times New Roman" w:hAnsi="Times New Roman" w:cs="Times New Roman"/>
        </w:rPr>
        <w:t>Οι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λόγοι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αποκλεισμού</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ενός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ακινήτου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αιτιολογούνται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επαρκώς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στην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έκθεση.</w:t>
      </w:r>
    </w:p>
    <w:p w14:paraId="241864D5" w14:textId="77777777" w:rsidR="00CF472F" w:rsidRPr="00E005FF" w:rsidRDefault="00CF472F" w:rsidP="00CF472F">
      <w:pPr>
        <w:widowControl w:val="0"/>
        <w:autoSpaceDE w:val="0"/>
        <w:autoSpaceDN w:val="0"/>
        <w:spacing w:before="1" w:after="0" w:line="242" w:lineRule="auto"/>
        <w:ind w:left="490" w:right="498" w:firstLine="230"/>
        <w:jc w:val="both"/>
        <w:rPr>
          <w:rFonts w:ascii="Times New Roman" w:eastAsia="Times New Roman" w:hAnsi="Times New Roman" w:cs="Times New Roman"/>
        </w:rPr>
      </w:pPr>
      <w:r w:rsidRPr="00E005FF">
        <w:rPr>
          <w:rFonts w:ascii="Times New Roman" w:eastAsia="Times New Roman" w:hAnsi="Times New Roman" w:cs="Times New Roman"/>
        </w:rPr>
        <w:t>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έκθεση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αξιολόγησης,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μαζί</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τις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προσφορές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ενδιαφέροντος,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αποστέλλονται στην αρμόδια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δημοτική</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υπηρεσία, η οποία τις κοινοποιεί</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σε</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κάθε έναν</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ενδιαφερόμενο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εκδήλωσε</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ενδιαφέρον.</w:t>
      </w:r>
    </w:p>
    <w:p w14:paraId="0EE5AC54" w14:textId="77777777" w:rsidR="00CF472F" w:rsidRPr="00E005FF" w:rsidRDefault="00CF472F" w:rsidP="00CF472F">
      <w:pPr>
        <w:widowControl w:val="0"/>
        <w:autoSpaceDE w:val="0"/>
        <w:autoSpaceDN w:val="0"/>
        <w:spacing w:before="228" w:after="0" w:line="242" w:lineRule="auto"/>
        <w:ind w:left="490" w:right="496" w:firstLine="230"/>
        <w:jc w:val="both"/>
        <w:rPr>
          <w:rFonts w:ascii="Times New Roman" w:eastAsia="Times New Roman" w:hAnsi="Times New Roman" w:cs="Times New Roman"/>
        </w:rPr>
      </w:pPr>
      <w:r w:rsidRPr="00E005FF">
        <w:rPr>
          <w:rFonts w:ascii="Times New Roman" w:eastAsia="Times New Roman" w:hAnsi="Times New Roman" w:cs="Times New Roman"/>
        </w:rPr>
        <w:t>Στην περίπτωση που η αξία του προσφερόμενου ακινήτου (οικοπέδου),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υπερβαίνει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ποσό</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πενήντα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οκτώ</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χιλιάδων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εξακοσίων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ενενήντα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τεσσάρων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ευρώ</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έξι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λεπτών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(58694,06</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απαιτείται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εκτίμηση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αγοραίας αξίας του από εκτιμητές που είναι εγγεγραμμένοι στο Μητρώο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Πιστοποιημένων</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Εκτιμητών,</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του Υπουργείου</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Οικονομικών.</w:t>
      </w:r>
    </w:p>
    <w:p w14:paraId="4BE4434C" w14:textId="77777777" w:rsidR="00CF472F" w:rsidRPr="00E005FF" w:rsidRDefault="00CF472F" w:rsidP="00CF472F">
      <w:pPr>
        <w:widowControl w:val="0"/>
        <w:autoSpaceDE w:val="0"/>
        <w:autoSpaceDN w:val="0"/>
        <w:spacing w:before="6" w:after="0" w:line="240" w:lineRule="auto"/>
        <w:ind w:left="488" w:right="493"/>
        <w:rPr>
          <w:rFonts w:ascii="Times New Roman" w:eastAsia="Times New Roman" w:hAnsi="Times New Roman" w:cs="Times New Roman"/>
        </w:rPr>
      </w:pPr>
      <w:r w:rsidRPr="00E005FF">
        <w:rPr>
          <w:rFonts w:ascii="Times New Roman" w:hAnsi="Times New Roman" w:cs="Times New Roman"/>
        </w:rPr>
        <w:t xml:space="preserve">          Οι ενδιαφερόμενοι πρέπει να υποβάλλουν </w:t>
      </w:r>
      <w:r w:rsidRPr="00E005FF">
        <w:rPr>
          <w:rFonts w:ascii="Times New Roman" w:hAnsi="Times New Roman" w:cs="Times New Roman"/>
          <w:b/>
          <w:bCs/>
        </w:rPr>
        <w:t xml:space="preserve">επί ποινή αποκλεισμού </w:t>
      </w:r>
      <w:r w:rsidRPr="00E005FF">
        <w:rPr>
          <w:rFonts w:ascii="Times New Roman" w:hAnsi="Times New Roman" w:cs="Times New Roman"/>
        </w:rPr>
        <w:t>τα εξής δικαιολογητικά:</w:t>
      </w:r>
    </w:p>
    <w:p w14:paraId="0EF69414" w14:textId="77777777" w:rsidR="00CF472F" w:rsidRPr="00E005FF" w:rsidRDefault="00CF472F" w:rsidP="00CF472F">
      <w:pPr>
        <w:numPr>
          <w:ilvl w:val="0"/>
          <w:numId w:val="1"/>
        </w:numPr>
        <w:autoSpaceDE w:val="0"/>
        <w:autoSpaceDN w:val="0"/>
        <w:adjustRightInd w:val="0"/>
        <w:spacing w:before="1" w:after="0" w:line="244" w:lineRule="auto"/>
        <w:ind w:left="1241" w:right="499"/>
        <w:jc w:val="both"/>
        <w:rPr>
          <w:rFonts w:ascii="Times New Roman" w:eastAsia="Times New Roman" w:hAnsi="Times New Roman" w:cs="Times New Roman"/>
        </w:rPr>
      </w:pPr>
      <w:r w:rsidRPr="00E005FF">
        <w:rPr>
          <w:rFonts w:ascii="Times New Roman" w:hAnsi="Times New Roman" w:cs="Times New Roman"/>
        </w:rPr>
        <w:t>Αίτηση συμμετοχής στην οποία θα αναγράφονται επακριβώς τα στοιχεία του ακινήτου, θα δηλώνεται και η συνολική επιφάνεια του ακινήτου σε τ.μ. και το ονοματεπώνυμο του προσφέροντα.</w:t>
      </w:r>
    </w:p>
    <w:p w14:paraId="249B7219" w14:textId="77777777" w:rsidR="00CF472F" w:rsidRPr="00E005FF" w:rsidRDefault="00CF472F" w:rsidP="00CF472F">
      <w:pPr>
        <w:numPr>
          <w:ilvl w:val="0"/>
          <w:numId w:val="1"/>
        </w:numPr>
        <w:autoSpaceDE w:val="0"/>
        <w:autoSpaceDN w:val="0"/>
        <w:adjustRightInd w:val="0"/>
        <w:spacing w:before="1" w:after="0" w:line="244" w:lineRule="auto"/>
        <w:ind w:left="1241" w:right="499"/>
        <w:jc w:val="both"/>
        <w:rPr>
          <w:rFonts w:ascii="Times New Roman" w:eastAsia="Times New Roman" w:hAnsi="Times New Roman" w:cs="Times New Roman"/>
        </w:rPr>
      </w:pPr>
      <w:r w:rsidRPr="00E005FF">
        <w:rPr>
          <w:rFonts w:ascii="Times New Roman" w:eastAsia="Times New Roman" w:hAnsi="Times New Roman" w:cs="Times New Roman"/>
        </w:rPr>
        <w:t>Φωτοαντίγραφο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ταυτότητας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φυσικού</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προσώπου,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εκπροσώπου</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Νομικού</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Προσώπου.</w:t>
      </w:r>
    </w:p>
    <w:p w14:paraId="7A74F0B6" w14:textId="77777777" w:rsidR="00CF472F" w:rsidRPr="00E005FF" w:rsidRDefault="00CF472F" w:rsidP="00CF472F">
      <w:pPr>
        <w:widowControl w:val="0"/>
        <w:numPr>
          <w:ilvl w:val="0"/>
          <w:numId w:val="1"/>
        </w:numPr>
        <w:tabs>
          <w:tab w:val="left" w:pos="1242"/>
        </w:tabs>
        <w:autoSpaceDE w:val="0"/>
        <w:autoSpaceDN w:val="0"/>
        <w:spacing w:after="0" w:line="242" w:lineRule="auto"/>
        <w:ind w:left="1241" w:right="499"/>
        <w:jc w:val="both"/>
        <w:rPr>
          <w:rFonts w:ascii="Times New Roman" w:eastAsia="Times New Roman" w:hAnsi="Times New Roman" w:cs="Times New Roman"/>
        </w:rPr>
      </w:pPr>
      <w:r w:rsidRPr="00E005FF">
        <w:rPr>
          <w:rFonts w:ascii="Times New Roman" w:eastAsia="Times New Roman" w:hAnsi="Times New Roman" w:cs="Times New Roman"/>
        </w:rPr>
        <w:t>Φωτοαντίγραφο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νόμιμων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τίτλων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κυριότητας</w:t>
      </w:r>
      <w:r w:rsidRPr="00E005FF">
        <w:rPr>
          <w:rFonts w:ascii="Times New Roman" w:eastAsia="Times New Roman" w:hAnsi="Times New Roman" w:cs="Times New Roman"/>
          <w:spacing w:val="1"/>
        </w:rPr>
        <w:t xml:space="preserve"> με το πιστοποιητικό μεταγραφής τους </w:t>
      </w:r>
      <w:r w:rsidRPr="00E005FF">
        <w:rPr>
          <w:rFonts w:ascii="Times New Roman" w:eastAsia="Times New Roman" w:hAnsi="Times New Roman" w:cs="Times New Roman"/>
        </w:rPr>
        <w:t>(συμβόλαιο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σύσταση).</w:t>
      </w:r>
    </w:p>
    <w:p w14:paraId="734368D4" w14:textId="77777777" w:rsidR="00CF472F" w:rsidRPr="00E005FF" w:rsidRDefault="00CF472F" w:rsidP="00CF472F">
      <w:pPr>
        <w:widowControl w:val="0"/>
        <w:numPr>
          <w:ilvl w:val="0"/>
          <w:numId w:val="1"/>
        </w:numPr>
        <w:tabs>
          <w:tab w:val="left" w:pos="1242"/>
        </w:tabs>
        <w:autoSpaceDE w:val="0"/>
        <w:autoSpaceDN w:val="0"/>
        <w:spacing w:after="0" w:line="244" w:lineRule="auto"/>
        <w:ind w:left="1241" w:right="499"/>
        <w:jc w:val="both"/>
        <w:rPr>
          <w:rFonts w:ascii="Times New Roman" w:eastAsia="Times New Roman" w:hAnsi="Times New Roman" w:cs="Times New Roman"/>
        </w:rPr>
      </w:pPr>
      <w:r w:rsidRPr="00E005FF">
        <w:rPr>
          <w:rFonts w:ascii="Times New Roman" w:eastAsia="Times New Roman" w:hAnsi="Times New Roman" w:cs="Times New Roman"/>
        </w:rPr>
        <w:t>Τοπογραφικό διάγραμμα σύμφωνα με την δήλωση του Ν. 651 /</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1977</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και σε ΕΓΣΑ</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87 από το οποίο να προκύπτει επίσης ότι εντός αυτού δεν υπάρχει αυθαίρετο κτίσμα και ότι άλλο προβλέπεται εκ του νόμου για την σύναψη σύμβασης.</w:t>
      </w:r>
    </w:p>
    <w:p w14:paraId="7C1990D0" w14:textId="77777777" w:rsidR="00CF472F" w:rsidRPr="00E005FF" w:rsidRDefault="00CF472F" w:rsidP="00CF472F">
      <w:pPr>
        <w:widowControl w:val="0"/>
        <w:numPr>
          <w:ilvl w:val="0"/>
          <w:numId w:val="1"/>
        </w:numPr>
        <w:tabs>
          <w:tab w:val="left" w:pos="1242"/>
        </w:tabs>
        <w:autoSpaceDE w:val="0"/>
        <w:autoSpaceDN w:val="0"/>
        <w:spacing w:after="0" w:line="313" w:lineRule="exact"/>
        <w:ind w:left="1241"/>
        <w:jc w:val="both"/>
        <w:rPr>
          <w:rFonts w:ascii="Times New Roman" w:eastAsia="Times New Roman" w:hAnsi="Times New Roman" w:cs="Times New Roman"/>
        </w:rPr>
      </w:pPr>
      <w:r w:rsidRPr="00E005FF">
        <w:rPr>
          <w:rFonts w:ascii="Times New Roman" w:eastAsia="Times New Roman" w:hAnsi="Times New Roman" w:cs="Times New Roman"/>
        </w:rPr>
        <w:t>Αντίγραφο</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Ε9</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ιδιοκτήτη,</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το</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τελευταίο</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ισχύον</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w:t>
      </w:r>
    </w:p>
    <w:p w14:paraId="7BD568E1" w14:textId="77777777" w:rsidR="00CF472F" w:rsidRPr="00E005FF" w:rsidRDefault="00CF472F" w:rsidP="00CF472F">
      <w:pPr>
        <w:widowControl w:val="0"/>
        <w:numPr>
          <w:ilvl w:val="0"/>
          <w:numId w:val="1"/>
        </w:numPr>
        <w:tabs>
          <w:tab w:val="left" w:pos="1242"/>
        </w:tabs>
        <w:autoSpaceDE w:val="0"/>
        <w:autoSpaceDN w:val="0"/>
        <w:spacing w:after="0" w:line="242" w:lineRule="auto"/>
        <w:ind w:left="1241" w:right="501"/>
        <w:jc w:val="both"/>
        <w:rPr>
          <w:rFonts w:ascii="Times New Roman" w:eastAsia="Times New Roman" w:hAnsi="Times New Roman" w:cs="Times New Roman"/>
        </w:rPr>
      </w:pPr>
      <w:r w:rsidRPr="00E005FF">
        <w:rPr>
          <w:rFonts w:ascii="Times New Roman" w:eastAsia="Times New Roman" w:hAnsi="Times New Roman" w:cs="Times New Roman"/>
        </w:rPr>
        <w:t>Φορολογική και ασφαλιστική ενημερότητα που να ισχύουν μέχρι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την ημέρα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υποβολής 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αίτησης για την μεταβίβαση ακινήτου.</w:t>
      </w:r>
    </w:p>
    <w:p w14:paraId="4525808A" w14:textId="77777777" w:rsidR="00CF472F" w:rsidRPr="00E005FF" w:rsidRDefault="00CF472F" w:rsidP="00CF472F">
      <w:pPr>
        <w:widowControl w:val="0"/>
        <w:numPr>
          <w:ilvl w:val="0"/>
          <w:numId w:val="1"/>
        </w:numPr>
        <w:tabs>
          <w:tab w:val="left" w:pos="1242"/>
        </w:tabs>
        <w:autoSpaceDE w:val="0"/>
        <w:autoSpaceDN w:val="0"/>
        <w:spacing w:after="0" w:line="316" w:lineRule="exact"/>
        <w:ind w:left="1241"/>
        <w:jc w:val="both"/>
        <w:rPr>
          <w:rFonts w:ascii="Times New Roman" w:eastAsia="Times New Roman" w:hAnsi="Times New Roman" w:cs="Times New Roman"/>
        </w:rPr>
      </w:pPr>
      <w:r w:rsidRPr="00E005FF">
        <w:rPr>
          <w:rFonts w:ascii="Times New Roman" w:eastAsia="Times New Roman" w:hAnsi="Times New Roman" w:cs="Times New Roman"/>
        </w:rPr>
        <w:t>Πιστοποιητικό</w:t>
      </w:r>
      <w:r w:rsidRPr="00E005FF">
        <w:rPr>
          <w:rFonts w:ascii="Times New Roman" w:eastAsia="Times New Roman" w:hAnsi="Times New Roman" w:cs="Times New Roman"/>
          <w:spacing w:val="7"/>
        </w:rPr>
        <w:t xml:space="preserve"> </w:t>
      </w:r>
      <w:r w:rsidRPr="00E005FF">
        <w:rPr>
          <w:rFonts w:ascii="Times New Roman" w:eastAsia="Times New Roman" w:hAnsi="Times New Roman" w:cs="Times New Roman"/>
        </w:rPr>
        <w:t>μη</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οφειλής</w:t>
      </w:r>
      <w:r w:rsidRPr="00E005FF">
        <w:rPr>
          <w:rFonts w:ascii="Times New Roman" w:eastAsia="Times New Roman" w:hAnsi="Times New Roman" w:cs="Times New Roman"/>
          <w:spacing w:val="9"/>
        </w:rPr>
        <w:t xml:space="preserve"> </w:t>
      </w:r>
      <w:r w:rsidRPr="00E005FF">
        <w:rPr>
          <w:rFonts w:ascii="Times New Roman" w:eastAsia="Times New Roman" w:hAnsi="Times New Roman" w:cs="Times New Roman"/>
        </w:rPr>
        <w:t>ΕΝΦΙΑ</w:t>
      </w:r>
      <w:r w:rsidRPr="00E005FF">
        <w:rPr>
          <w:rFonts w:ascii="Times New Roman" w:eastAsia="Times New Roman" w:hAnsi="Times New Roman" w:cs="Times New Roman"/>
          <w:spacing w:val="7"/>
        </w:rPr>
        <w:t xml:space="preserve"> </w:t>
      </w:r>
      <w:r w:rsidRPr="00E005FF">
        <w:rPr>
          <w:rFonts w:ascii="Times New Roman" w:eastAsia="Times New Roman" w:hAnsi="Times New Roman" w:cs="Times New Roman"/>
        </w:rPr>
        <w:t>σε</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σχέση</w:t>
      </w:r>
      <w:r w:rsidRPr="00E005FF">
        <w:rPr>
          <w:rFonts w:ascii="Times New Roman" w:eastAsia="Times New Roman" w:hAnsi="Times New Roman" w:cs="Times New Roman"/>
          <w:spacing w:val="9"/>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το</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ακίνητο της τελευταίας πενταετίας.</w:t>
      </w:r>
    </w:p>
    <w:p w14:paraId="4AC11143" w14:textId="77777777" w:rsidR="00CF472F" w:rsidRPr="00E005FF" w:rsidRDefault="00CF472F" w:rsidP="00CF472F">
      <w:pPr>
        <w:widowControl w:val="0"/>
        <w:numPr>
          <w:ilvl w:val="0"/>
          <w:numId w:val="1"/>
        </w:numPr>
        <w:tabs>
          <w:tab w:val="left" w:pos="1242"/>
        </w:tabs>
        <w:autoSpaceDE w:val="0"/>
        <w:autoSpaceDN w:val="0"/>
        <w:spacing w:before="5" w:after="0" w:line="288" w:lineRule="auto"/>
        <w:ind w:left="1241" w:right="650"/>
        <w:jc w:val="both"/>
        <w:rPr>
          <w:rFonts w:ascii="Times New Roman" w:eastAsia="Times New Roman" w:hAnsi="Times New Roman" w:cs="Times New Roman"/>
        </w:rPr>
      </w:pPr>
      <w:r w:rsidRPr="00E005FF">
        <w:rPr>
          <w:rFonts w:ascii="Times New Roman" w:eastAsia="Times New Roman" w:hAnsi="Times New Roman" w:cs="Times New Roman"/>
        </w:rPr>
        <w:t>Πρόσφατη, (εντός του τελευταίου μήνα), βεβαίωση μη οφειλής 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ρύθμισης χρεών από τον Δήμο Ξάνθης για τον ιδιοκτήτη και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τον εγγυητή του.</w:t>
      </w:r>
    </w:p>
    <w:p w14:paraId="6BC01D17" w14:textId="77777777" w:rsidR="00CF472F" w:rsidRPr="00E005FF" w:rsidRDefault="00CF472F" w:rsidP="00CF472F">
      <w:pPr>
        <w:widowControl w:val="0"/>
        <w:numPr>
          <w:ilvl w:val="0"/>
          <w:numId w:val="1"/>
        </w:numPr>
        <w:tabs>
          <w:tab w:val="left" w:pos="1242"/>
        </w:tabs>
        <w:autoSpaceDE w:val="0"/>
        <w:autoSpaceDN w:val="0"/>
        <w:spacing w:before="7" w:after="0" w:line="290" w:lineRule="auto"/>
        <w:ind w:left="1241" w:right="498"/>
        <w:jc w:val="both"/>
        <w:rPr>
          <w:rFonts w:ascii="Times New Roman" w:eastAsia="Times New Roman" w:hAnsi="Times New Roman" w:cs="Times New Roman"/>
        </w:rPr>
      </w:pPr>
      <w:r w:rsidRPr="00E005FF">
        <w:rPr>
          <w:rFonts w:ascii="Times New Roman" w:eastAsia="Times New Roman" w:hAnsi="Times New Roman" w:cs="Times New Roman"/>
        </w:rPr>
        <w:t>Απόσπασμα ποινικού μητρώου, έκδοσης τουλάχιστον του τελευταίου τριμήνου. Αν ο ενδιαφερόμενος είναι νομικό πρόσωπο, θα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προσκομίσει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απόσπασμα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ποινικού</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μητρώου</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Προέδρου</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 Διευθύνοντα Συμβούλου ή του Εκπροσώπου και Διαχειριστή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ανάλογα</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την νομική</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μορφή</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του.</w:t>
      </w:r>
    </w:p>
    <w:p w14:paraId="4428EED2" w14:textId="77777777" w:rsidR="00CF472F" w:rsidRPr="00E005FF" w:rsidRDefault="00CF472F" w:rsidP="00CF472F">
      <w:pPr>
        <w:widowControl w:val="0"/>
        <w:numPr>
          <w:ilvl w:val="0"/>
          <w:numId w:val="1"/>
        </w:numPr>
        <w:tabs>
          <w:tab w:val="left" w:pos="1242"/>
        </w:tabs>
        <w:autoSpaceDE w:val="0"/>
        <w:autoSpaceDN w:val="0"/>
        <w:spacing w:before="7" w:after="0" w:line="290" w:lineRule="auto"/>
        <w:ind w:left="1241" w:right="498"/>
        <w:jc w:val="both"/>
        <w:rPr>
          <w:rFonts w:ascii="Times New Roman" w:eastAsia="Times New Roman" w:hAnsi="Times New Roman" w:cs="Times New Roman"/>
        </w:rPr>
      </w:pPr>
      <w:r w:rsidRPr="00E005FF">
        <w:rPr>
          <w:rFonts w:ascii="Times New Roman" w:eastAsia="Times New Roman" w:hAnsi="Times New Roman" w:cs="Times New Roman"/>
        </w:rPr>
        <w:t>Πιστοποιητικά βαρών από το αρμόδιο Υποθηκοφυλακείο/Κτηματολογικό Γραφείο, ή άλλως σε περίπτωση που το ακίνητο/α δεν είναι ελεύθερο βαρών υπεύθυνη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δήλωση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1599 /</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 xml:space="preserve">1986 στην οποία θα δηλώνει ο προσφέρων ότι </w:t>
      </w:r>
      <w:r w:rsidRPr="00E005FF">
        <w:rPr>
          <w:rFonts w:ascii="Times New Roman" w:hAnsi="Times New Roman" w:cs="Times New Roman"/>
        </w:rPr>
        <w:t xml:space="preserve">θα εξαλειφθούν τα εμπράγματα βάρη, με δικές του δαπάνες, πριν την υπογραφή του πωλητηρίου συμβολαίου, με την προσκόμιση σχετικού πιστοποιητικού βαρών, εντός δέκα (10) ημερών από την ημέρα της δημοπρασίας και σε κάθε περίπτωση μέχρι την κατακύρωση του αποτελέσματος από την Οικονομική Επιτροπή ώστε τα ακίνητα να μεταβιβαστούν στον Δήμο ελεύθερα παντός βάρους. </w:t>
      </w:r>
    </w:p>
    <w:p w14:paraId="715EC4AE" w14:textId="77777777" w:rsidR="00CF472F" w:rsidRPr="00E005FF" w:rsidRDefault="00CF472F" w:rsidP="00CF472F">
      <w:pPr>
        <w:widowControl w:val="0"/>
        <w:numPr>
          <w:ilvl w:val="0"/>
          <w:numId w:val="1"/>
        </w:numPr>
        <w:tabs>
          <w:tab w:val="left" w:pos="1242"/>
        </w:tabs>
        <w:autoSpaceDE w:val="0"/>
        <w:autoSpaceDN w:val="0"/>
        <w:spacing w:before="3" w:after="0" w:line="244" w:lineRule="auto"/>
        <w:ind w:left="1241" w:right="498"/>
        <w:jc w:val="both"/>
        <w:rPr>
          <w:rFonts w:ascii="Times New Roman" w:eastAsia="Times New Roman" w:hAnsi="Times New Roman" w:cs="Times New Roman"/>
        </w:rPr>
      </w:pPr>
      <w:r w:rsidRPr="00E005FF">
        <w:rPr>
          <w:rFonts w:ascii="Times New Roman" w:eastAsia="Times New Roman" w:hAnsi="Times New Roman" w:cs="Times New Roman"/>
        </w:rPr>
        <w:t>Υπεύθυνη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δήλωση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1599 /</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1986 περί αποδοχής</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 xml:space="preserve">των όρων </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της διακήρυξης</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δημοπρασίας.</w:t>
      </w:r>
    </w:p>
    <w:p w14:paraId="5BAC319C" w14:textId="77777777" w:rsidR="00CF472F" w:rsidRPr="00E005FF" w:rsidRDefault="00CF472F" w:rsidP="00CF472F">
      <w:pPr>
        <w:widowControl w:val="0"/>
        <w:numPr>
          <w:ilvl w:val="0"/>
          <w:numId w:val="1"/>
        </w:numPr>
        <w:tabs>
          <w:tab w:val="left" w:pos="1242"/>
        </w:tabs>
        <w:autoSpaceDE w:val="0"/>
        <w:autoSpaceDN w:val="0"/>
        <w:spacing w:before="3" w:after="0" w:line="244" w:lineRule="auto"/>
        <w:ind w:left="1241" w:right="498"/>
        <w:jc w:val="both"/>
        <w:rPr>
          <w:rFonts w:ascii="Times New Roman" w:eastAsia="Times New Roman" w:hAnsi="Times New Roman" w:cs="Times New Roman"/>
        </w:rPr>
      </w:pPr>
      <w:bookmarkStart w:id="1" w:name="_Hlk95219262"/>
      <w:r w:rsidRPr="00E005FF">
        <w:rPr>
          <w:rFonts w:ascii="Times New Roman" w:eastAsia="Times New Roman" w:hAnsi="Times New Roman" w:cs="Times New Roman"/>
        </w:rPr>
        <w:t>Κτηματολογικό φύλλο με το ΚΑΕΚ του ακινήτου στο όνομα του ιδιοκτήτη και απόσπασμα κτηματολογικού διαγράμματος και κτηματολογικό διάγραμμα</w:t>
      </w:r>
      <w:r>
        <w:rPr>
          <w:rFonts w:ascii="Times New Roman" w:eastAsia="Times New Roman" w:hAnsi="Times New Roman" w:cs="Times New Roman"/>
        </w:rPr>
        <w:t xml:space="preserve">, σε περίπτωση που έχει οριστικοποιηθεί η διαδικασία. Σε περίπτωση μη οριστικοποίησης διαδικασίας απόσπασμα κτηματολογικού πίνακα </w:t>
      </w:r>
      <w:proofErr w:type="spellStart"/>
      <w:r>
        <w:rPr>
          <w:rFonts w:ascii="Times New Roman" w:eastAsia="Times New Roman" w:hAnsi="Times New Roman" w:cs="Times New Roman"/>
        </w:rPr>
        <w:t>προανάρτησης</w:t>
      </w:r>
      <w:proofErr w:type="spellEnd"/>
      <w:r>
        <w:rPr>
          <w:rFonts w:ascii="Times New Roman" w:eastAsia="Times New Roman" w:hAnsi="Times New Roman" w:cs="Times New Roman"/>
        </w:rPr>
        <w:t xml:space="preserve"> και απόσπασμα κτηματολογικού διαγράμματος </w:t>
      </w:r>
      <w:proofErr w:type="spellStart"/>
      <w:r>
        <w:rPr>
          <w:rFonts w:ascii="Times New Roman" w:eastAsia="Times New Roman" w:hAnsi="Times New Roman" w:cs="Times New Roman"/>
        </w:rPr>
        <w:t>προανάρτησης</w:t>
      </w:r>
      <w:proofErr w:type="spellEnd"/>
    </w:p>
    <w:bookmarkEnd w:id="1"/>
    <w:p w14:paraId="77F804CF" w14:textId="77777777" w:rsidR="00CF472F" w:rsidRPr="00E005FF" w:rsidRDefault="00CF472F" w:rsidP="00CF472F">
      <w:pPr>
        <w:widowControl w:val="0"/>
        <w:autoSpaceDE w:val="0"/>
        <w:autoSpaceDN w:val="0"/>
        <w:spacing w:after="0" w:line="240" w:lineRule="auto"/>
        <w:rPr>
          <w:rFonts w:ascii="Times New Roman" w:eastAsia="Times New Roman" w:hAnsi="Times New Roman" w:cs="Times New Roman"/>
          <w:sz w:val="18"/>
          <w:szCs w:val="26"/>
        </w:rPr>
      </w:pPr>
    </w:p>
    <w:p w14:paraId="00DD82EC" w14:textId="77777777" w:rsidR="00CF472F" w:rsidRPr="00CF472F" w:rsidRDefault="00CF472F" w:rsidP="00CF472F">
      <w:pPr>
        <w:widowControl w:val="0"/>
        <w:autoSpaceDE w:val="0"/>
        <w:autoSpaceDN w:val="0"/>
        <w:spacing w:after="0" w:line="240" w:lineRule="auto"/>
        <w:rPr>
          <w:rFonts w:ascii="Times New Roman" w:eastAsia="Times New Roman" w:hAnsi="Times New Roman" w:cs="Times New Roman"/>
          <w:b/>
          <w:bCs/>
          <w:sz w:val="24"/>
          <w:szCs w:val="24"/>
        </w:rPr>
      </w:pPr>
      <w:r w:rsidRPr="00CF472F">
        <w:rPr>
          <w:rFonts w:ascii="Times New Roman" w:eastAsia="Times New Roman" w:hAnsi="Times New Roman" w:cs="Times New Roman"/>
          <w:b/>
          <w:bCs/>
          <w:noProof/>
          <w:sz w:val="26"/>
          <w:szCs w:val="26"/>
        </w:rPr>
        <mc:AlternateContent>
          <mc:Choice Requires="wps">
            <w:drawing>
              <wp:anchor distT="0" distB="0" distL="114300" distR="114300" simplePos="0" relativeHeight="251659264" behindDoc="0" locked="0" layoutInCell="1" allowOverlap="1" wp14:anchorId="21E2583D" wp14:editId="035FEAEA">
                <wp:simplePos x="0" y="0"/>
                <wp:positionH relativeFrom="page">
                  <wp:posOffset>7388225</wp:posOffset>
                </wp:positionH>
                <wp:positionV relativeFrom="page">
                  <wp:posOffset>78105</wp:posOffset>
                </wp:positionV>
                <wp:extent cx="69850" cy="45720"/>
                <wp:effectExtent l="0" t="0" r="635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69850" cy="45720"/>
                        </a:xfrm>
                        <a:prstGeom prst="rect">
                          <a:avLst/>
                        </a:prstGeom>
                        <a:gradFill rotWithShape="0">
                          <a:gsLst>
                            <a:gs pos="0">
                              <a:srgbClr val="FFFFFF"/>
                            </a:gs>
                            <a:gs pos="100000">
                              <a:srgbClr val="FFFFFF">
                                <a:alpha val="70000"/>
                              </a:srgbClr>
                            </a:gs>
                          </a:gsLst>
                          <a:lin ang="5400000" scaled="1"/>
                        </a:gradFill>
                        <a:ln w="12700">
                          <a:solidFill>
                            <a:srgbClr val="000000"/>
                          </a:solidFill>
                          <a:prstDash val="dash"/>
                          <a:miter lim="800000"/>
                          <a:headEnd/>
                          <a:tailEnd/>
                        </a:ln>
                      </wps:spPr>
                      <wps:txbx>
                        <w:txbxContent>
                          <w:p w14:paraId="1AAA9B0A" w14:textId="77777777" w:rsidR="00CF472F" w:rsidRDefault="00CF472F" w:rsidP="00CF472F">
                            <w:pPr>
                              <w:spacing w:line="270" w:lineRule="exact"/>
                              <w:rPr>
                                <w:rFonts w:ascii="Microsoft Sans Serif" w:hAnsi="Microsoft Sans Serif"/>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E2583D" id="_x0000_t202" coordsize="21600,21600" o:spt="202" path="m,l,21600r21600,l21600,xe">
                <v:stroke joinstyle="miter"/>
                <v:path gradientshapeok="t" o:connecttype="rect"/>
              </v:shapetype>
              <v:shape id="Text Box 4" o:spid="_x0000_s1026" type="#_x0000_t202" style="position:absolute;margin-left:581.75pt;margin-top:6.15pt;width:5.5pt;height:3.6pt;flip:x y;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" strokeweight="1pt">
                <v:fill o:opacity2="45875f" focus="100%" type="gradient"/>
                <v:stroke dashstyle="dash"/>
                <v:textbox inset="0,0,0,0">
                  <w:txbxContent>
                    <w:p w14:paraId="1AAA9B0A" w14:textId="77777777" w:rsidR="00CF472F" w:rsidRDefault="00CF472F" w:rsidP="00CF472F">
                      <w:pPr>
                        <w:spacing w:line="270" w:lineRule="exact"/>
                        <w:rPr>
                          <w:rFonts w:ascii="Microsoft Sans Serif" w:hAnsi="Microsoft Sans Serif"/>
                          <w:sz w:val="24"/>
                        </w:rPr>
                      </w:pPr>
                    </w:p>
                  </w:txbxContent>
                </v:textbox>
                <w10:wrap anchorx="page" anchory="page"/>
              </v:shape>
            </w:pict>
          </mc:Fallback>
        </mc:AlternateContent>
      </w:r>
      <w:r w:rsidRPr="00CF472F">
        <w:rPr>
          <w:rFonts w:ascii="Times New Roman" w:eastAsia="Times New Roman" w:hAnsi="Times New Roman" w:cs="Times New Roman"/>
          <w:b/>
          <w:bCs/>
          <w:sz w:val="24"/>
          <w:szCs w:val="24"/>
        </w:rPr>
        <w:t>Β.</w:t>
      </w:r>
      <w:r w:rsidRPr="00CF472F">
        <w:rPr>
          <w:rFonts w:ascii="Times New Roman" w:eastAsia="Times New Roman" w:hAnsi="Times New Roman" w:cs="Times New Roman"/>
          <w:b/>
          <w:bCs/>
          <w:spacing w:val="11"/>
          <w:sz w:val="24"/>
          <w:szCs w:val="24"/>
        </w:rPr>
        <w:t xml:space="preserve"> </w:t>
      </w:r>
      <w:r w:rsidRPr="00CF472F">
        <w:rPr>
          <w:rFonts w:ascii="Times New Roman" w:eastAsia="Times New Roman" w:hAnsi="Times New Roman" w:cs="Times New Roman"/>
          <w:b/>
          <w:bCs/>
          <w:sz w:val="24"/>
          <w:szCs w:val="24"/>
        </w:rPr>
        <w:t>Διενέργεια</w:t>
      </w:r>
      <w:r w:rsidRPr="00CF472F">
        <w:rPr>
          <w:rFonts w:ascii="Times New Roman" w:eastAsia="Times New Roman" w:hAnsi="Times New Roman" w:cs="Times New Roman"/>
          <w:b/>
          <w:bCs/>
          <w:spacing w:val="7"/>
          <w:sz w:val="24"/>
          <w:szCs w:val="24"/>
        </w:rPr>
        <w:t xml:space="preserve"> </w:t>
      </w:r>
      <w:r w:rsidRPr="00CF472F">
        <w:rPr>
          <w:rFonts w:ascii="Times New Roman" w:eastAsia="Times New Roman" w:hAnsi="Times New Roman" w:cs="Times New Roman"/>
          <w:b/>
          <w:bCs/>
          <w:sz w:val="24"/>
          <w:szCs w:val="24"/>
        </w:rPr>
        <w:t>δημοπρασίας:</w:t>
      </w:r>
    </w:p>
    <w:p w14:paraId="5227319A" w14:textId="77777777" w:rsidR="00CF472F" w:rsidRPr="00E005FF" w:rsidRDefault="00CF472F" w:rsidP="00CF472F">
      <w:pPr>
        <w:widowControl w:val="0"/>
        <w:autoSpaceDE w:val="0"/>
        <w:autoSpaceDN w:val="0"/>
        <w:spacing w:before="1" w:after="0" w:line="242" w:lineRule="auto"/>
        <w:ind w:left="490" w:right="496" w:firstLine="230"/>
        <w:jc w:val="both"/>
        <w:rPr>
          <w:rFonts w:ascii="Times New Roman" w:eastAsia="Times New Roman" w:hAnsi="Times New Roman" w:cs="Times New Roman"/>
        </w:rPr>
      </w:pPr>
      <w:r w:rsidRPr="00E005FF">
        <w:rPr>
          <w:rFonts w:ascii="Times New Roman" w:eastAsia="Times New Roman" w:hAnsi="Times New Roman" w:cs="Times New Roman"/>
        </w:rPr>
        <w:t>Στη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συνέχεια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Δήμαρχος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ορίζει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ημέρα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ώρα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διεξαγωγής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δημοπρασίας, καλώντας με αποδεικτικό να λάβουν μέρος σ’ αυτήν μόνο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εκείνοι των οποίων τα ακίνητα κρίθηκαν κατάλληλα κατά τη διαδικασία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πρώτης φάσης.</w:t>
      </w:r>
    </w:p>
    <w:p w14:paraId="44A6BB9C" w14:textId="77777777" w:rsidR="00CF472F" w:rsidRPr="00E005FF" w:rsidRDefault="00CF472F" w:rsidP="00CF472F">
      <w:pPr>
        <w:widowControl w:val="0"/>
        <w:autoSpaceDE w:val="0"/>
        <w:autoSpaceDN w:val="0"/>
        <w:spacing w:before="1" w:after="0" w:line="242" w:lineRule="auto"/>
        <w:ind w:left="490" w:right="498" w:firstLine="230"/>
        <w:jc w:val="both"/>
        <w:rPr>
          <w:rFonts w:ascii="Times New Roman" w:eastAsia="Times New Roman" w:hAnsi="Times New Roman" w:cs="Times New Roman"/>
        </w:rPr>
      </w:pPr>
      <w:r w:rsidRPr="00E005FF">
        <w:rPr>
          <w:rFonts w:ascii="Times New Roman" w:eastAsia="Times New Roman" w:hAnsi="Times New Roman" w:cs="Times New Roman"/>
        </w:rPr>
        <w:t>Οι προσφορές των μειοδοτών αναγράφονται στα πρακτικά κατά τη σειρά</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εκφώνησης</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το</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όνομα</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το</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επίθετο</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μειοδότη</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τον</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εγγυητή.</w:t>
      </w:r>
    </w:p>
    <w:p w14:paraId="4B782145" w14:textId="77777777" w:rsidR="00CF472F" w:rsidRPr="00E005FF" w:rsidRDefault="00CF472F" w:rsidP="00CF472F">
      <w:pPr>
        <w:widowControl w:val="0"/>
        <w:autoSpaceDE w:val="0"/>
        <w:autoSpaceDN w:val="0"/>
        <w:spacing w:before="1" w:after="0" w:line="242" w:lineRule="auto"/>
        <w:ind w:left="490" w:right="498" w:firstLine="230"/>
        <w:jc w:val="both"/>
        <w:rPr>
          <w:rFonts w:ascii="Times New Roman" w:eastAsia="Times New Roman" w:hAnsi="Times New Roman" w:cs="Times New Roman"/>
        </w:rPr>
      </w:pPr>
      <w:r w:rsidRPr="00E005FF">
        <w:rPr>
          <w:rFonts w:ascii="Times New Roman" w:eastAsia="Times New Roman" w:hAnsi="Times New Roman" w:cs="Times New Roman"/>
        </w:rPr>
        <w:t xml:space="preserve">Ως τιμή εκκίνησης της διαδικασίας ορίζεται η χαμηλότερη προσφορά εκ των ιδιοκτητών ανά στρέμμα, </w:t>
      </w:r>
      <w:r w:rsidRPr="00E005FF">
        <w:rPr>
          <w:rFonts w:ascii="Times New Roman" w:eastAsia="Times New Roman" w:hAnsi="Times New Roman" w:cs="Times New Roman"/>
        </w:rPr>
        <w:lastRenderedPageBreak/>
        <w:t xml:space="preserve">εφόσον δεν υπερβαίνει την αντίστοιχη </w:t>
      </w:r>
      <w:proofErr w:type="spellStart"/>
      <w:r w:rsidRPr="00E005FF">
        <w:rPr>
          <w:rFonts w:ascii="Times New Roman" w:eastAsia="Times New Roman" w:hAnsi="Times New Roman" w:cs="Times New Roman"/>
        </w:rPr>
        <w:t>εκτιμηθείσα</w:t>
      </w:r>
      <w:proofErr w:type="spellEnd"/>
      <w:r w:rsidRPr="00E005FF">
        <w:rPr>
          <w:rFonts w:ascii="Times New Roman" w:eastAsia="Times New Roman" w:hAnsi="Times New Roman" w:cs="Times New Roman"/>
        </w:rPr>
        <w:t>, όπως εκτιμήθηκε από την επιτροπή του άρθρου 7 του ΠΔ270/81 ή όπως εκτιμήθηκε η αγοραία αξία από τους</w:t>
      </w:r>
      <w:r w:rsidRPr="00E005FF">
        <w:rPr>
          <w:rFonts w:ascii="Times New Roman" w:eastAsia="Times New Roman" w:hAnsi="Times New Roman" w:cs="Times New Roman"/>
          <w:sz w:val="18"/>
          <w:szCs w:val="18"/>
        </w:rPr>
        <w:t xml:space="preserve">  </w:t>
      </w:r>
      <w:r w:rsidRPr="00E005FF">
        <w:rPr>
          <w:rFonts w:ascii="Times New Roman" w:eastAsia="Times New Roman" w:hAnsi="Times New Roman" w:cs="Times New Roman"/>
        </w:rPr>
        <w:t>εκτιμητές που είναι εγγεγραμμένοι στο Μητρώο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Πιστοποιημένων</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Εκτιμητών</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του Υπουργείου</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Οικονομικών εφόσον η αξία του προσφερόμενου ακινήτου (οικοπέδου),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υπερβαίνει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ποσό</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πενήντα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οκτώ</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χιλιάδων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εξακοσίων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ενενήντα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τεσσάρων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ευρώ</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έξι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λεπτών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(58694,06</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 xml:space="preserve">€). </w:t>
      </w:r>
    </w:p>
    <w:p w14:paraId="5AA1267C" w14:textId="77777777" w:rsidR="00CF472F" w:rsidRPr="00E005FF" w:rsidRDefault="00CF472F" w:rsidP="00CF472F">
      <w:pPr>
        <w:widowControl w:val="0"/>
        <w:autoSpaceDE w:val="0"/>
        <w:autoSpaceDN w:val="0"/>
        <w:spacing w:before="1" w:after="0" w:line="242" w:lineRule="auto"/>
        <w:ind w:left="490" w:right="498"/>
        <w:jc w:val="both"/>
        <w:rPr>
          <w:rFonts w:ascii="Times New Roman" w:eastAsia="Times New Roman" w:hAnsi="Times New Roman" w:cs="Times New Roman"/>
        </w:rPr>
      </w:pPr>
    </w:p>
    <w:p w14:paraId="734E5BC1" w14:textId="77777777" w:rsidR="00CF472F" w:rsidRPr="00E005FF" w:rsidRDefault="00CF472F" w:rsidP="00CF472F">
      <w:pPr>
        <w:adjustRightInd w:val="0"/>
        <w:ind w:left="488" w:right="499"/>
        <w:jc w:val="both"/>
        <w:rPr>
          <w:rFonts w:ascii="Times New Roman" w:hAnsi="Times New Roman" w:cs="Times New Roman"/>
        </w:rPr>
      </w:pPr>
      <w:r w:rsidRPr="00E005FF">
        <w:rPr>
          <w:rFonts w:ascii="Times New Roman" w:hAnsi="Times New Roman" w:cs="Times New Roman"/>
        </w:rPr>
        <w:t xml:space="preserve">Κατά τη διενέργεια της δημοπρασίας, οι προσφορές θα δίνονται </w:t>
      </w:r>
      <w:r w:rsidRPr="00E005FF">
        <w:rPr>
          <w:rFonts w:ascii="Times New Roman" w:hAnsi="Times New Roman" w:cs="Times New Roman"/>
          <w:b/>
          <w:bCs/>
        </w:rPr>
        <w:t xml:space="preserve">προφορικά </w:t>
      </w:r>
      <w:r w:rsidRPr="00E005FF">
        <w:rPr>
          <w:rFonts w:ascii="Times New Roman" w:hAnsi="Times New Roman" w:cs="Times New Roman"/>
        </w:rPr>
        <w:t>αποκλειστικά σε τιμή ανά τ.μ. και μειοδότης αναδεικνύεται αυτός που θα προσφέρει τη μικρότερη τιμή ανά τ.μ.</w:t>
      </w:r>
    </w:p>
    <w:p w14:paraId="2022ECDB" w14:textId="77777777" w:rsidR="00CF472F" w:rsidRPr="00E005FF" w:rsidRDefault="00CF472F" w:rsidP="00CF472F">
      <w:pPr>
        <w:widowControl w:val="0"/>
        <w:autoSpaceDE w:val="0"/>
        <w:autoSpaceDN w:val="0"/>
        <w:spacing w:before="1" w:after="0" w:line="242" w:lineRule="auto"/>
        <w:ind w:left="490" w:right="497"/>
        <w:jc w:val="both"/>
        <w:rPr>
          <w:rFonts w:ascii="Times New Roman" w:eastAsia="Times New Roman" w:hAnsi="Times New Roman" w:cs="Times New Roman"/>
        </w:rPr>
      </w:pPr>
      <w:r w:rsidRPr="00E005FF">
        <w:rPr>
          <w:rFonts w:ascii="Times New Roman" w:eastAsia="Times New Roman" w:hAnsi="Times New Roman" w:cs="Times New Roman"/>
        </w:rPr>
        <w:t>Αν κάποιος μειοδοτεί για λογαριασμό άλλου, οφείλει να δηλώσει τούτο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προς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επί</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δημοπρασίας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Επιτροπή,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προ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ενάρξεως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συναγωνισμού, παρουσιάζοντας και το προς του το νόμιμο πληρεξούσιο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έγγραφο 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εξουσιοδότηση,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αλλιώς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θεωρείται ότι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μετέχει για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δικό</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λογαριασμό.</w:t>
      </w:r>
    </w:p>
    <w:p w14:paraId="76E55D34" w14:textId="77777777" w:rsidR="00CF472F" w:rsidRPr="00E005FF" w:rsidRDefault="00CF472F" w:rsidP="00CF472F">
      <w:pPr>
        <w:widowControl w:val="0"/>
        <w:autoSpaceDE w:val="0"/>
        <w:autoSpaceDN w:val="0"/>
        <w:spacing w:before="5" w:after="0" w:line="242" w:lineRule="auto"/>
        <w:ind w:left="490" w:right="498"/>
        <w:jc w:val="both"/>
        <w:rPr>
          <w:rFonts w:ascii="Times New Roman" w:eastAsia="Times New Roman" w:hAnsi="Times New Roman" w:cs="Times New Roman"/>
        </w:rPr>
      </w:pPr>
      <w:r w:rsidRPr="00E005FF">
        <w:rPr>
          <w:rFonts w:ascii="Times New Roman" w:eastAsia="Times New Roman" w:hAnsi="Times New Roman" w:cs="Times New Roman"/>
        </w:rPr>
        <w:t>Κατά</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διενέργεια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δημοπρασίας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συντάσσεται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πρακτικό</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το</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οποίο</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μετά</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λήξη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δημοπρασίας καμιά</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αντιπροσφορά δεν</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γίνεται</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δεκτή</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υπογράφεται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από</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μέλη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Επιτροπής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Δημοπρασιών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τελευταίο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μειοδότη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πωλητή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είναι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υπεύθυνος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για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τήρηση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σύμβασης</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σύμφωνα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τους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όρους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διακήρυξης.</w:t>
      </w:r>
    </w:p>
    <w:p w14:paraId="1AFAC8FB" w14:textId="0A2C57F2" w:rsidR="00CF472F" w:rsidRPr="00E005FF" w:rsidRDefault="00CF472F" w:rsidP="00CF472F">
      <w:pPr>
        <w:widowControl w:val="0"/>
        <w:autoSpaceDE w:val="0"/>
        <w:autoSpaceDN w:val="0"/>
        <w:spacing w:after="0" w:line="240" w:lineRule="auto"/>
        <w:ind w:left="2142" w:right="3827" w:firstLine="18"/>
        <w:jc w:val="center"/>
        <w:outlineLvl w:val="0"/>
        <w:rPr>
          <w:rFonts w:ascii="Times New Roman" w:eastAsia="Times New Roman" w:hAnsi="Times New Roman" w:cs="Times New Roman"/>
          <w:b/>
          <w:bCs/>
          <w:spacing w:val="1"/>
          <w:sz w:val="24"/>
          <w:szCs w:val="24"/>
          <w:u w:color="000000"/>
        </w:rPr>
      </w:pPr>
      <w:r w:rsidRPr="00E005FF">
        <w:rPr>
          <w:rFonts w:ascii="Times New Roman" w:eastAsia="Times New Roman" w:hAnsi="Times New Roman" w:cs="Times New Roman"/>
          <w:b/>
          <w:bCs/>
          <w:sz w:val="24"/>
          <w:szCs w:val="24"/>
          <w:u w:val="thick" w:color="000000"/>
        </w:rPr>
        <w:t>Άρθρο</w:t>
      </w:r>
      <w:r w:rsidRPr="00E005FF">
        <w:rPr>
          <w:rFonts w:ascii="Times New Roman" w:eastAsia="Times New Roman" w:hAnsi="Times New Roman" w:cs="Times New Roman"/>
          <w:b/>
          <w:bCs/>
          <w:spacing w:val="1"/>
          <w:sz w:val="24"/>
          <w:szCs w:val="24"/>
          <w:u w:val="thick" w:color="000000"/>
        </w:rPr>
        <w:t xml:space="preserve"> </w:t>
      </w:r>
      <w:r w:rsidRPr="00E005FF">
        <w:rPr>
          <w:rFonts w:ascii="Times New Roman" w:eastAsia="Times New Roman" w:hAnsi="Times New Roman" w:cs="Times New Roman"/>
          <w:b/>
          <w:bCs/>
          <w:sz w:val="24"/>
          <w:szCs w:val="24"/>
          <w:u w:val="thick" w:color="000000"/>
        </w:rPr>
        <w:t>3</w:t>
      </w:r>
    </w:p>
    <w:p w14:paraId="21FD14C2" w14:textId="77777777" w:rsidR="00CF472F" w:rsidRPr="00E005FF" w:rsidRDefault="00CF472F" w:rsidP="00CF472F">
      <w:pPr>
        <w:widowControl w:val="0"/>
        <w:autoSpaceDE w:val="0"/>
        <w:autoSpaceDN w:val="0"/>
        <w:spacing w:after="0" w:line="240" w:lineRule="auto"/>
        <w:ind w:left="2148" w:right="3827" w:firstLine="12"/>
        <w:jc w:val="center"/>
        <w:outlineLvl w:val="0"/>
        <w:rPr>
          <w:rFonts w:ascii="Times New Roman" w:eastAsia="Times New Roman" w:hAnsi="Times New Roman" w:cs="Times New Roman"/>
          <w:b/>
          <w:bCs/>
          <w:sz w:val="24"/>
          <w:szCs w:val="24"/>
          <w:u w:color="000000"/>
        </w:rPr>
      </w:pPr>
      <w:r w:rsidRPr="00E005FF">
        <w:rPr>
          <w:rFonts w:ascii="Times New Roman" w:eastAsia="Times New Roman" w:hAnsi="Times New Roman" w:cs="Times New Roman"/>
          <w:b/>
          <w:bCs/>
          <w:sz w:val="24"/>
          <w:szCs w:val="24"/>
          <w:u w:val="thick" w:color="000000"/>
        </w:rPr>
        <w:t>Εγγυητής</w:t>
      </w:r>
    </w:p>
    <w:p w14:paraId="05122C93" w14:textId="77777777" w:rsidR="00CF472F" w:rsidRPr="00E005FF" w:rsidRDefault="00CF472F" w:rsidP="00CF472F">
      <w:pPr>
        <w:widowControl w:val="0"/>
        <w:autoSpaceDE w:val="0"/>
        <w:autoSpaceDN w:val="0"/>
        <w:spacing w:before="7" w:after="0" w:line="240" w:lineRule="auto"/>
        <w:rPr>
          <w:rFonts w:ascii="Times New Roman" w:eastAsia="Times New Roman" w:hAnsi="Times New Roman" w:cs="Times New Roman"/>
          <w:b/>
          <w:sz w:val="17"/>
          <w:szCs w:val="26"/>
        </w:rPr>
      </w:pPr>
    </w:p>
    <w:p w14:paraId="2544AB91" w14:textId="77777777" w:rsidR="00CF472F" w:rsidRPr="00E005FF" w:rsidRDefault="00CF472F" w:rsidP="00CF472F">
      <w:pPr>
        <w:widowControl w:val="0"/>
        <w:autoSpaceDE w:val="0"/>
        <w:autoSpaceDN w:val="0"/>
        <w:spacing w:before="93" w:after="0" w:line="242" w:lineRule="auto"/>
        <w:ind w:left="490" w:right="498"/>
        <w:jc w:val="both"/>
        <w:rPr>
          <w:rFonts w:ascii="Times New Roman" w:eastAsia="Times New Roman" w:hAnsi="Times New Roman" w:cs="Times New Roman"/>
        </w:rPr>
      </w:pPr>
      <w:r w:rsidRPr="00E005FF">
        <w:rPr>
          <w:rFonts w:ascii="Times New Roman" w:eastAsia="Times New Roman" w:hAnsi="Times New Roman" w:cs="Times New Roman"/>
        </w:rPr>
        <w:t>Ο</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τελευταίος</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μειοδότης υποχρεούται να παρουσιάσει αξιόχρεο</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εγγυητή,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ο οποίος θα υπογράψει τα πρακτικά της δημοπρασίας και έτσι καθίσταται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αλληλεγγύως</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εις</w:t>
      </w:r>
      <w:r w:rsidRPr="00E005FF">
        <w:rPr>
          <w:rFonts w:ascii="Times New Roman" w:eastAsia="Times New Roman" w:hAnsi="Times New Roman" w:cs="Times New Roman"/>
          <w:spacing w:val="1"/>
        </w:rPr>
        <w:t xml:space="preserve"> </w:t>
      </w:r>
      <w:proofErr w:type="spellStart"/>
      <w:r w:rsidRPr="00E005FF">
        <w:rPr>
          <w:rFonts w:ascii="Times New Roman" w:eastAsia="Times New Roman" w:hAnsi="Times New Roman" w:cs="Times New Roman"/>
        </w:rPr>
        <w:t>ολόκληρον</w:t>
      </w:r>
      <w:proofErr w:type="spellEnd"/>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υπεύθυνος</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αυτόν.</w:t>
      </w:r>
    </w:p>
    <w:p w14:paraId="56769AF0" w14:textId="77777777" w:rsidR="00CF472F" w:rsidRPr="00E005FF" w:rsidRDefault="00CF472F" w:rsidP="00CF472F">
      <w:pPr>
        <w:widowControl w:val="0"/>
        <w:autoSpaceDE w:val="0"/>
        <w:autoSpaceDN w:val="0"/>
        <w:spacing w:before="93" w:after="0" w:line="242" w:lineRule="auto"/>
        <w:ind w:left="490" w:right="498"/>
        <w:jc w:val="both"/>
        <w:rPr>
          <w:rFonts w:ascii="Times New Roman" w:eastAsia="Times New Roman" w:hAnsi="Times New Roman" w:cs="Times New Roman"/>
        </w:rPr>
      </w:pPr>
      <w:r w:rsidRPr="00E005FF">
        <w:rPr>
          <w:rFonts w:ascii="Times New Roman" w:eastAsia="Times New Roman" w:hAnsi="Times New Roman" w:cs="Times New Roman"/>
        </w:rPr>
        <w:t>Δικαιολογητικά εγγυητή:</w:t>
      </w:r>
    </w:p>
    <w:p w14:paraId="1F22CB0C" w14:textId="77777777" w:rsidR="00CF472F" w:rsidRPr="00E005FF" w:rsidRDefault="00CF472F" w:rsidP="00CF472F">
      <w:pPr>
        <w:widowControl w:val="0"/>
        <w:numPr>
          <w:ilvl w:val="0"/>
          <w:numId w:val="4"/>
        </w:numPr>
        <w:autoSpaceDE w:val="0"/>
        <w:autoSpaceDN w:val="0"/>
        <w:spacing w:after="0" w:line="240" w:lineRule="auto"/>
        <w:jc w:val="both"/>
        <w:rPr>
          <w:rFonts w:ascii="Times New Roman" w:hAnsi="Times New Roman" w:cs="Times New Roman"/>
        </w:rPr>
      </w:pPr>
      <w:r w:rsidRPr="00E005FF">
        <w:rPr>
          <w:rFonts w:ascii="Times New Roman" w:hAnsi="Times New Roman" w:cs="Times New Roman"/>
        </w:rPr>
        <w:t>Αντίγραφο αστυνομικής ταυτότητας.</w:t>
      </w:r>
    </w:p>
    <w:p w14:paraId="14D44761" w14:textId="77777777" w:rsidR="00CF472F" w:rsidRPr="00E005FF" w:rsidRDefault="00CF472F" w:rsidP="00CF472F">
      <w:pPr>
        <w:widowControl w:val="0"/>
        <w:numPr>
          <w:ilvl w:val="0"/>
          <w:numId w:val="4"/>
        </w:numPr>
        <w:autoSpaceDE w:val="0"/>
        <w:autoSpaceDN w:val="0"/>
        <w:spacing w:after="0" w:line="240" w:lineRule="auto"/>
        <w:jc w:val="both"/>
        <w:rPr>
          <w:rFonts w:ascii="Times New Roman" w:hAnsi="Times New Roman" w:cs="Times New Roman"/>
        </w:rPr>
      </w:pPr>
      <w:r w:rsidRPr="00E005FF">
        <w:rPr>
          <w:rFonts w:ascii="Times New Roman" w:hAnsi="Times New Roman" w:cs="Times New Roman"/>
        </w:rPr>
        <w:t>Βεβαίωση μη οφειλής από το ταμείο του Δήμου Ξάνθης.</w:t>
      </w:r>
    </w:p>
    <w:p w14:paraId="2EC31AAC" w14:textId="77777777" w:rsidR="00CF472F" w:rsidRPr="00E005FF" w:rsidRDefault="00CF472F" w:rsidP="00CF472F">
      <w:pPr>
        <w:widowControl w:val="0"/>
        <w:numPr>
          <w:ilvl w:val="0"/>
          <w:numId w:val="4"/>
        </w:numPr>
        <w:autoSpaceDE w:val="0"/>
        <w:autoSpaceDN w:val="0"/>
        <w:spacing w:after="0" w:line="240" w:lineRule="auto"/>
        <w:jc w:val="both"/>
        <w:rPr>
          <w:rFonts w:ascii="Times New Roman" w:hAnsi="Times New Roman" w:cs="Times New Roman"/>
        </w:rPr>
      </w:pPr>
      <w:r w:rsidRPr="00E005FF">
        <w:rPr>
          <w:rFonts w:ascii="Times New Roman" w:hAnsi="Times New Roman" w:cs="Times New Roman"/>
        </w:rPr>
        <w:t>Ασφαλιστική ενημερότητα (σε περίπτωση επιτηδευματία).</w:t>
      </w:r>
    </w:p>
    <w:p w14:paraId="0DE30870" w14:textId="77777777" w:rsidR="00CF472F" w:rsidRPr="00E005FF" w:rsidRDefault="00CF472F" w:rsidP="00CF472F">
      <w:pPr>
        <w:widowControl w:val="0"/>
        <w:numPr>
          <w:ilvl w:val="0"/>
          <w:numId w:val="4"/>
        </w:numPr>
        <w:autoSpaceDE w:val="0"/>
        <w:autoSpaceDN w:val="0"/>
        <w:spacing w:after="0" w:line="240" w:lineRule="auto"/>
        <w:jc w:val="both"/>
        <w:rPr>
          <w:rFonts w:ascii="Times New Roman" w:hAnsi="Times New Roman" w:cs="Times New Roman"/>
        </w:rPr>
      </w:pPr>
      <w:r w:rsidRPr="00E005FF">
        <w:rPr>
          <w:rFonts w:ascii="Times New Roman" w:hAnsi="Times New Roman" w:cs="Times New Roman"/>
        </w:rPr>
        <w:t>Φορολογική ενημερότητα.</w:t>
      </w:r>
    </w:p>
    <w:p w14:paraId="59C75CE5" w14:textId="77777777" w:rsidR="00CF472F" w:rsidRPr="00E005FF" w:rsidRDefault="00CF472F" w:rsidP="00CF472F">
      <w:pPr>
        <w:widowControl w:val="0"/>
        <w:numPr>
          <w:ilvl w:val="0"/>
          <w:numId w:val="4"/>
        </w:numPr>
        <w:autoSpaceDE w:val="0"/>
        <w:autoSpaceDN w:val="0"/>
        <w:spacing w:after="0" w:line="240" w:lineRule="auto"/>
        <w:jc w:val="both"/>
        <w:rPr>
          <w:rFonts w:ascii="Times New Roman" w:hAnsi="Times New Roman" w:cs="Times New Roman"/>
        </w:rPr>
      </w:pPr>
      <w:r w:rsidRPr="00E005FF">
        <w:rPr>
          <w:rFonts w:ascii="Times New Roman" w:hAnsi="Times New Roman" w:cs="Times New Roman"/>
        </w:rPr>
        <w:t>Υπεύθυνη δήλωση του άρθρου 8 του Ν.1599/1986 του στην οποία να δηλώνεται ότι αποδέχεται πλήρως       και ανεπιφύλακτα τους όρους της διακήρυξης.</w:t>
      </w:r>
    </w:p>
    <w:p w14:paraId="0B27D3C3" w14:textId="77777777" w:rsidR="00CF472F" w:rsidRDefault="00CF472F" w:rsidP="00CF472F">
      <w:pPr>
        <w:widowControl w:val="0"/>
        <w:autoSpaceDE w:val="0"/>
        <w:autoSpaceDN w:val="0"/>
        <w:spacing w:after="0" w:line="242" w:lineRule="auto"/>
        <w:ind w:left="2393" w:right="3056" w:firstLine="487"/>
        <w:jc w:val="center"/>
        <w:outlineLvl w:val="0"/>
        <w:rPr>
          <w:rFonts w:ascii="Times New Roman" w:eastAsia="Times New Roman" w:hAnsi="Times New Roman" w:cs="Times New Roman"/>
          <w:b/>
          <w:bCs/>
          <w:sz w:val="24"/>
          <w:szCs w:val="24"/>
          <w:u w:val="thick" w:color="000000"/>
        </w:rPr>
      </w:pPr>
    </w:p>
    <w:p w14:paraId="4CFD1475" w14:textId="60B7EDBA" w:rsidR="00CF472F" w:rsidRPr="00E005FF" w:rsidRDefault="00CF472F" w:rsidP="00CF472F">
      <w:pPr>
        <w:widowControl w:val="0"/>
        <w:autoSpaceDE w:val="0"/>
        <w:autoSpaceDN w:val="0"/>
        <w:spacing w:after="0" w:line="242" w:lineRule="auto"/>
        <w:ind w:left="2393" w:right="3056" w:firstLine="487"/>
        <w:jc w:val="center"/>
        <w:outlineLvl w:val="0"/>
        <w:rPr>
          <w:rFonts w:ascii="Times New Roman" w:eastAsia="Times New Roman" w:hAnsi="Times New Roman" w:cs="Times New Roman"/>
          <w:b/>
          <w:bCs/>
          <w:sz w:val="24"/>
          <w:szCs w:val="24"/>
          <w:u w:val="thick" w:color="000000"/>
        </w:rPr>
      </w:pPr>
      <w:r w:rsidRPr="00E005FF">
        <w:rPr>
          <w:rFonts w:ascii="Times New Roman" w:eastAsia="Times New Roman" w:hAnsi="Times New Roman" w:cs="Times New Roman"/>
          <w:b/>
          <w:bCs/>
          <w:sz w:val="24"/>
          <w:szCs w:val="24"/>
          <w:u w:val="thick" w:color="000000"/>
        </w:rPr>
        <w:t>Άρθρο 4</w:t>
      </w:r>
    </w:p>
    <w:p w14:paraId="24069CC1" w14:textId="77777777" w:rsidR="00CF472F" w:rsidRPr="00E005FF" w:rsidRDefault="00CF472F" w:rsidP="00CF472F">
      <w:pPr>
        <w:widowControl w:val="0"/>
        <w:autoSpaceDE w:val="0"/>
        <w:autoSpaceDN w:val="0"/>
        <w:spacing w:after="0" w:line="242" w:lineRule="auto"/>
        <w:ind w:left="2153" w:right="3056" w:firstLine="7"/>
        <w:jc w:val="center"/>
        <w:outlineLvl w:val="0"/>
        <w:rPr>
          <w:rFonts w:ascii="Times New Roman" w:eastAsia="Times New Roman" w:hAnsi="Times New Roman" w:cs="Times New Roman"/>
          <w:b/>
          <w:bCs/>
          <w:sz w:val="24"/>
          <w:szCs w:val="24"/>
          <w:u w:color="000000"/>
        </w:rPr>
      </w:pPr>
      <w:r w:rsidRPr="00E005FF">
        <w:rPr>
          <w:rFonts w:ascii="Times New Roman" w:eastAsia="Times New Roman" w:hAnsi="Times New Roman" w:cs="Times New Roman"/>
          <w:b/>
          <w:bCs/>
          <w:sz w:val="24"/>
          <w:szCs w:val="24"/>
          <w:u w:val="thick" w:color="000000"/>
        </w:rPr>
        <w:t>Δικαίωμα Αποζημίωσης</w:t>
      </w:r>
    </w:p>
    <w:p w14:paraId="2CB86032" w14:textId="77777777" w:rsidR="00CF472F" w:rsidRPr="00E005FF" w:rsidRDefault="00CF472F" w:rsidP="00CF472F">
      <w:pPr>
        <w:widowControl w:val="0"/>
        <w:autoSpaceDE w:val="0"/>
        <w:autoSpaceDN w:val="0"/>
        <w:spacing w:before="8" w:after="0" w:line="240" w:lineRule="auto"/>
        <w:rPr>
          <w:rFonts w:ascii="Times New Roman" w:eastAsia="Times New Roman" w:hAnsi="Times New Roman" w:cs="Times New Roman"/>
          <w:b/>
          <w:sz w:val="17"/>
          <w:szCs w:val="26"/>
        </w:rPr>
      </w:pPr>
    </w:p>
    <w:p w14:paraId="384F2DF7" w14:textId="77777777" w:rsidR="00CF472F" w:rsidRPr="00E005FF" w:rsidRDefault="00CF472F" w:rsidP="00CF472F">
      <w:pPr>
        <w:widowControl w:val="0"/>
        <w:autoSpaceDE w:val="0"/>
        <w:autoSpaceDN w:val="0"/>
        <w:spacing w:before="93" w:after="0" w:line="242" w:lineRule="auto"/>
        <w:ind w:left="490" w:right="497"/>
        <w:jc w:val="both"/>
        <w:rPr>
          <w:rFonts w:ascii="Times New Roman" w:eastAsia="Times New Roman" w:hAnsi="Times New Roman" w:cs="Times New Roman"/>
        </w:rPr>
      </w:pPr>
      <w:r w:rsidRPr="00E005FF">
        <w:rPr>
          <w:rFonts w:ascii="Times New Roman" w:eastAsia="Times New Roman" w:hAnsi="Times New Roman" w:cs="Times New Roman"/>
        </w:rPr>
        <w:t>Ο</w:t>
      </w:r>
      <w:r w:rsidRPr="00E005FF">
        <w:rPr>
          <w:rFonts w:ascii="Times New Roman" w:eastAsia="Times New Roman" w:hAnsi="Times New Roman" w:cs="Times New Roman"/>
          <w:spacing w:val="33"/>
        </w:rPr>
        <w:t xml:space="preserve"> </w:t>
      </w:r>
      <w:r w:rsidRPr="00E005FF">
        <w:rPr>
          <w:rFonts w:ascii="Times New Roman" w:eastAsia="Times New Roman" w:hAnsi="Times New Roman" w:cs="Times New Roman"/>
        </w:rPr>
        <w:t>τελευταίος</w:t>
      </w:r>
      <w:r w:rsidRPr="00E005FF">
        <w:rPr>
          <w:rFonts w:ascii="Times New Roman" w:eastAsia="Times New Roman" w:hAnsi="Times New Roman" w:cs="Times New Roman"/>
          <w:spacing w:val="35"/>
        </w:rPr>
        <w:t xml:space="preserve"> </w:t>
      </w:r>
      <w:r w:rsidRPr="00E005FF">
        <w:rPr>
          <w:rFonts w:ascii="Times New Roman" w:eastAsia="Times New Roman" w:hAnsi="Times New Roman" w:cs="Times New Roman"/>
        </w:rPr>
        <w:t>μειοδότης</w:t>
      </w:r>
      <w:r w:rsidRPr="00E005FF">
        <w:rPr>
          <w:rFonts w:ascii="Times New Roman" w:eastAsia="Times New Roman" w:hAnsi="Times New Roman" w:cs="Times New Roman"/>
          <w:spacing w:val="39"/>
        </w:rPr>
        <w:t xml:space="preserve"> </w:t>
      </w:r>
      <w:r w:rsidRPr="00E005FF">
        <w:rPr>
          <w:rFonts w:ascii="Times New Roman" w:eastAsia="Times New Roman" w:hAnsi="Times New Roman" w:cs="Times New Roman"/>
        </w:rPr>
        <w:t>δεν</w:t>
      </w:r>
      <w:r w:rsidRPr="00E005FF">
        <w:rPr>
          <w:rFonts w:ascii="Times New Roman" w:eastAsia="Times New Roman" w:hAnsi="Times New Roman" w:cs="Times New Roman"/>
          <w:spacing w:val="33"/>
        </w:rPr>
        <w:t xml:space="preserve"> έχει κανένα </w:t>
      </w:r>
      <w:r w:rsidRPr="00E005FF">
        <w:rPr>
          <w:rFonts w:ascii="Times New Roman" w:eastAsia="Times New Roman" w:hAnsi="Times New Roman" w:cs="Times New Roman"/>
        </w:rPr>
        <w:t>δικαίωμα</w:t>
      </w:r>
      <w:r w:rsidRPr="00E005FF">
        <w:rPr>
          <w:rFonts w:ascii="Times New Roman" w:eastAsia="Times New Roman" w:hAnsi="Times New Roman" w:cs="Times New Roman"/>
          <w:spacing w:val="35"/>
        </w:rPr>
        <w:t xml:space="preserve"> ή αξίωση </w:t>
      </w:r>
      <w:r w:rsidRPr="00E005FF">
        <w:rPr>
          <w:rFonts w:ascii="Times New Roman" w:eastAsia="Times New Roman" w:hAnsi="Times New Roman" w:cs="Times New Roman"/>
          <w:spacing w:val="34"/>
        </w:rPr>
        <w:t xml:space="preserve"> </w:t>
      </w:r>
      <w:r w:rsidRPr="00E005FF">
        <w:rPr>
          <w:rFonts w:ascii="Times New Roman" w:eastAsia="Times New Roman" w:hAnsi="Times New Roman" w:cs="Times New Roman"/>
        </w:rPr>
        <w:t>αποζημίωσης</w:t>
      </w:r>
      <w:r w:rsidRPr="00E005FF">
        <w:rPr>
          <w:rFonts w:ascii="Times New Roman" w:eastAsia="Times New Roman" w:hAnsi="Times New Roman" w:cs="Times New Roman"/>
          <w:spacing w:val="35"/>
        </w:rPr>
        <w:t xml:space="preserve"> </w:t>
      </w:r>
      <w:r w:rsidRPr="00E005FF">
        <w:rPr>
          <w:rFonts w:ascii="Times New Roman" w:eastAsia="Times New Roman" w:hAnsi="Times New Roman" w:cs="Times New Roman"/>
        </w:rPr>
        <w:t>από</w:t>
      </w:r>
      <w:r w:rsidRPr="00E005FF">
        <w:rPr>
          <w:rFonts w:ascii="Times New Roman" w:eastAsia="Times New Roman" w:hAnsi="Times New Roman" w:cs="Times New Roman"/>
          <w:spacing w:val="35"/>
        </w:rPr>
        <w:t xml:space="preserve"> </w:t>
      </w:r>
      <w:r w:rsidRPr="00E005FF">
        <w:rPr>
          <w:rFonts w:ascii="Times New Roman" w:eastAsia="Times New Roman" w:hAnsi="Times New Roman" w:cs="Times New Roman"/>
        </w:rPr>
        <w:t>τη</w:t>
      </w:r>
      <w:r w:rsidRPr="00E005FF">
        <w:rPr>
          <w:rFonts w:ascii="Times New Roman" w:eastAsia="Times New Roman" w:hAnsi="Times New Roman" w:cs="Times New Roman"/>
          <w:spacing w:val="-63"/>
        </w:rPr>
        <w:t xml:space="preserve">       </w:t>
      </w:r>
      <w:r w:rsidRPr="00E005FF">
        <w:rPr>
          <w:rFonts w:ascii="Times New Roman" w:eastAsia="Times New Roman" w:hAnsi="Times New Roman" w:cs="Times New Roman"/>
        </w:rPr>
        <w:t xml:space="preserve"> μη έγκριση των πρακτικών της δημοπρασίας από το αρμόδιο όργανο 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δήμου ή</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διοικητικής αρχής</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που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έχει</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αντίστοιχη</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αρμοδιότητα, καθώς επίσης από τη μη έγκριση της σύμβασης ή της σχετικής δαπάνης από το Ελεγκτικό Συνέδριο.</w:t>
      </w:r>
    </w:p>
    <w:p w14:paraId="1D43D550" w14:textId="11F3957E" w:rsidR="00CF472F" w:rsidRPr="00E005FF" w:rsidRDefault="00CF472F" w:rsidP="00CF472F">
      <w:pPr>
        <w:widowControl w:val="0"/>
        <w:autoSpaceDE w:val="0"/>
        <w:autoSpaceDN w:val="0"/>
        <w:spacing w:after="0" w:line="240" w:lineRule="auto"/>
        <w:ind w:left="2873" w:right="3056" w:firstLine="7"/>
        <w:jc w:val="center"/>
        <w:outlineLvl w:val="0"/>
        <w:rPr>
          <w:rFonts w:ascii="Times New Roman" w:eastAsia="Times New Roman" w:hAnsi="Times New Roman" w:cs="Times New Roman"/>
          <w:b/>
          <w:bCs/>
          <w:spacing w:val="1"/>
          <w:sz w:val="24"/>
          <w:szCs w:val="24"/>
          <w:u w:color="000000"/>
        </w:rPr>
      </w:pPr>
      <w:r w:rsidRPr="00E005FF">
        <w:rPr>
          <w:rFonts w:ascii="Times New Roman" w:eastAsia="Times New Roman" w:hAnsi="Times New Roman" w:cs="Times New Roman"/>
          <w:b/>
          <w:bCs/>
          <w:sz w:val="24"/>
          <w:szCs w:val="24"/>
          <w:u w:val="thick" w:color="000000"/>
        </w:rPr>
        <w:t>Άρθρο 5</w:t>
      </w:r>
    </w:p>
    <w:p w14:paraId="4E5B2073" w14:textId="77777777" w:rsidR="00CF472F" w:rsidRPr="00E005FF" w:rsidRDefault="00CF472F" w:rsidP="00CF472F">
      <w:pPr>
        <w:widowControl w:val="0"/>
        <w:autoSpaceDE w:val="0"/>
        <w:autoSpaceDN w:val="0"/>
        <w:spacing w:after="0" w:line="240" w:lineRule="auto"/>
        <w:ind w:left="2153" w:right="3056" w:firstLine="7"/>
        <w:jc w:val="center"/>
        <w:outlineLvl w:val="0"/>
        <w:rPr>
          <w:rFonts w:ascii="Times New Roman" w:eastAsia="Times New Roman" w:hAnsi="Times New Roman" w:cs="Times New Roman"/>
          <w:bCs/>
          <w:sz w:val="18"/>
          <w:szCs w:val="26"/>
          <w:u w:val="single" w:color="000000"/>
        </w:rPr>
      </w:pPr>
      <w:r w:rsidRPr="00E005FF">
        <w:rPr>
          <w:rFonts w:ascii="Times New Roman" w:eastAsia="Times New Roman" w:hAnsi="Times New Roman" w:cs="Times New Roman"/>
          <w:b/>
          <w:bCs/>
          <w:sz w:val="24"/>
          <w:szCs w:val="24"/>
          <w:u w:val="thick" w:color="000000"/>
        </w:rPr>
        <w:t>Υπογραφή συμβολαίων</w:t>
      </w:r>
    </w:p>
    <w:p w14:paraId="18F8B312" w14:textId="77777777" w:rsidR="00CF472F" w:rsidRPr="00E005FF" w:rsidRDefault="00CF472F" w:rsidP="00CF472F">
      <w:pPr>
        <w:widowControl w:val="0"/>
        <w:autoSpaceDE w:val="0"/>
        <w:autoSpaceDN w:val="0"/>
        <w:spacing w:before="92" w:after="0" w:line="242" w:lineRule="auto"/>
        <w:ind w:left="490" w:right="498"/>
        <w:jc w:val="both"/>
        <w:rPr>
          <w:rFonts w:ascii="Times New Roman" w:eastAsia="Times New Roman" w:hAnsi="Times New Roman" w:cs="Times New Roman"/>
          <w:sz w:val="26"/>
          <w:szCs w:val="26"/>
        </w:rPr>
      </w:pPr>
      <w:r w:rsidRPr="00E005FF">
        <w:rPr>
          <w:rFonts w:ascii="Times New Roman" w:eastAsia="Times New Roman" w:hAnsi="Times New Roman" w:cs="Times New Roman"/>
        </w:rPr>
        <w:t>Ο τελευταίος μειοδότης υποχρεούται όπως εντός δέκα ( 10 ) ημερών από</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κοινοποίηση,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ενεργείται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αποδεικτικό</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παραλαβής,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απόφασης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εγκρίσεως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νομιμότητας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δημοπρασίας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από</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Αποκεντρωμένη</w:t>
      </w:r>
      <w:r w:rsidRPr="00E005FF">
        <w:rPr>
          <w:rFonts w:ascii="Times New Roman" w:eastAsia="Times New Roman" w:hAnsi="Times New Roman" w:cs="Times New Roman"/>
          <w:sz w:val="26"/>
          <w:szCs w:val="26"/>
        </w:rPr>
        <w:t xml:space="preserve"> </w:t>
      </w:r>
      <w:r w:rsidRPr="00E005FF">
        <w:rPr>
          <w:rFonts w:ascii="Times New Roman" w:eastAsia="Times New Roman" w:hAnsi="Times New Roman" w:cs="Times New Roman"/>
        </w:rPr>
        <w:t>Διοίκηση, να προσέλθει</w:t>
      </w:r>
      <w:r w:rsidRPr="00E005FF">
        <w:rPr>
          <w:rFonts w:ascii="Times New Roman" w:eastAsia="Times New Roman" w:hAnsi="Times New Roman" w:cs="Times New Roman"/>
          <w:sz w:val="26"/>
          <w:szCs w:val="26"/>
        </w:rPr>
        <w:t xml:space="preserve"> </w:t>
      </w:r>
      <w:r w:rsidRPr="00E005FF">
        <w:rPr>
          <w:rFonts w:ascii="Times New Roman" w:eastAsia="Times New Roman" w:hAnsi="Times New Roman" w:cs="Times New Roman"/>
        </w:rPr>
        <w:t>για</w:t>
      </w:r>
      <w:r w:rsidRPr="00E005FF">
        <w:rPr>
          <w:rFonts w:ascii="Times New Roman" w:eastAsia="Times New Roman" w:hAnsi="Times New Roman" w:cs="Times New Roman"/>
          <w:sz w:val="26"/>
          <w:szCs w:val="26"/>
        </w:rPr>
        <w:t xml:space="preserve"> </w:t>
      </w:r>
      <w:r w:rsidRPr="00E005FF">
        <w:rPr>
          <w:rFonts w:ascii="Times New Roman" w:eastAsia="Times New Roman" w:hAnsi="Times New Roman" w:cs="Times New Roman"/>
        </w:rPr>
        <w:t xml:space="preserve">την </w:t>
      </w:r>
      <w:r w:rsidRPr="00E005FF">
        <w:rPr>
          <w:rFonts w:ascii="Times New Roman" w:eastAsia="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11C3C2D1" wp14:editId="1E157B0F">
                <wp:simplePos x="0" y="0"/>
                <wp:positionH relativeFrom="page">
                  <wp:posOffset>7388225</wp:posOffset>
                </wp:positionH>
                <wp:positionV relativeFrom="margin">
                  <wp:align>top</wp:align>
                </wp:positionV>
                <wp:extent cx="50800" cy="45720"/>
                <wp:effectExtent l="0" t="0" r="635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0800" cy="45720"/>
                        </a:xfrm>
                        <a:prstGeom prst="rect">
                          <a:avLst/>
                        </a:prstGeom>
                        <a:gradFill rotWithShape="0">
                          <a:gsLst>
                            <a:gs pos="0">
                              <a:srgbClr val="FFFFFF"/>
                            </a:gs>
                            <a:gs pos="100000">
                              <a:srgbClr val="FFFFFF">
                                <a:alpha val="70000"/>
                              </a:srgbClr>
                            </a:gs>
                          </a:gsLst>
                          <a:lin ang="5400000" scaled="1"/>
                        </a:gradFill>
                        <a:ln w="12700">
                          <a:solidFill>
                            <a:srgbClr val="000000"/>
                          </a:solidFill>
                          <a:prstDash val="dash"/>
                          <a:miter lim="800000"/>
                          <a:headEnd/>
                          <a:tailEnd/>
                        </a:ln>
                      </wps:spPr>
                      <wps:txbx>
                        <w:txbxContent>
                          <w:p w14:paraId="18DA080C" w14:textId="77777777" w:rsidR="00CF472F" w:rsidRDefault="00CF472F" w:rsidP="00CF472F">
                            <w:pPr>
                              <w:spacing w:line="270" w:lineRule="exact"/>
                              <w:rPr>
                                <w:rFonts w:ascii="Microsoft Sans Serif" w:hAnsi="Microsoft Sans Serif"/>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3C2D1" id="Text Box 3" o:spid="_x0000_s1027" type="#_x0000_t202" style="position:absolute;left:0;text-align:left;margin-left:581.75pt;margin-top:0;width:4pt;height:3.6pt;flip:x;z-index:251660288;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" strokeweight="1pt">
                <v:fill o:opacity2="45875f" focus="100%" type="gradient"/>
                <v:stroke dashstyle="dash"/>
                <v:textbox inset="0,0,0,0">
                  <w:txbxContent>
                    <w:p w14:paraId="18DA080C" w14:textId="77777777" w:rsidR="00CF472F" w:rsidRDefault="00CF472F" w:rsidP="00CF472F">
                      <w:pPr>
                        <w:spacing w:line="270" w:lineRule="exact"/>
                        <w:rPr>
                          <w:rFonts w:ascii="Microsoft Sans Serif" w:hAnsi="Microsoft Sans Serif"/>
                          <w:sz w:val="24"/>
                        </w:rPr>
                      </w:pPr>
                    </w:p>
                  </w:txbxContent>
                </v:textbox>
                <w10:wrap anchorx="page" anchory="margin"/>
              </v:shape>
            </w:pict>
          </mc:Fallback>
        </mc:AlternateContent>
      </w:r>
      <w:r w:rsidRPr="00E005FF">
        <w:rPr>
          <w:rFonts w:ascii="Times New Roman" w:eastAsia="Times New Roman" w:hAnsi="Times New Roman" w:cs="Times New Roman"/>
        </w:rPr>
        <w:t>υπογραφή της σχετικής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συμβολαιογραφικής</w:t>
      </w:r>
      <w:r w:rsidRPr="00E005FF">
        <w:rPr>
          <w:rFonts w:ascii="Times New Roman" w:eastAsia="Times New Roman" w:hAnsi="Times New Roman" w:cs="Times New Roman"/>
          <w:spacing w:val="24"/>
        </w:rPr>
        <w:t xml:space="preserve"> </w:t>
      </w:r>
      <w:r w:rsidRPr="00E005FF">
        <w:rPr>
          <w:rFonts w:ascii="Times New Roman" w:eastAsia="Times New Roman" w:hAnsi="Times New Roman" w:cs="Times New Roman"/>
        </w:rPr>
        <w:t>πράξεως</w:t>
      </w:r>
      <w:r w:rsidRPr="00E005FF">
        <w:rPr>
          <w:rFonts w:ascii="Times New Roman" w:eastAsia="Times New Roman" w:hAnsi="Times New Roman" w:cs="Times New Roman"/>
          <w:spacing w:val="24"/>
        </w:rPr>
        <w:t xml:space="preserve"> </w:t>
      </w:r>
      <w:r w:rsidRPr="00E005FF">
        <w:rPr>
          <w:rFonts w:ascii="Times New Roman" w:eastAsia="Times New Roman" w:hAnsi="Times New Roman" w:cs="Times New Roman"/>
        </w:rPr>
        <w:t>αγοροπωλησίας</w:t>
      </w:r>
      <w:r w:rsidRPr="00E005FF">
        <w:rPr>
          <w:rFonts w:ascii="Times New Roman" w:eastAsia="Times New Roman" w:hAnsi="Times New Roman" w:cs="Times New Roman"/>
          <w:spacing w:val="24"/>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22"/>
        </w:rPr>
        <w:t xml:space="preserve"> </w:t>
      </w:r>
      <w:r w:rsidRPr="00E005FF">
        <w:rPr>
          <w:rFonts w:ascii="Times New Roman" w:eastAsia="Times New Roman" w:hAnsi="Times New Roman" w:cs="Times New Roman"/>
        </w:rPr>
        <w:t>ακινήτου,</w:t>
      </w:r>
      <w:r w:rsidRPr="00E005FF">
        <w:rPr>
          <w:rFonts w:ascii="Times New Roman" w:eastAsia="Times New Roman" w:hAnsi="Times New Roman" w:cs="Times New Roman"/>
          <w:spacing w:val="27"/>
        </w:rPr>
        <w:t xml:space="preserve"> </w:t>
      </w:r>
      <w:r w:rsidRPr="00E005FF">
        <w:rPr>
          <w:rFonts w:ascii="Times New Roman" w:eastAsia="Times New Roman" w:hAnsi="Times New Roman" w:cs="Times New Roman"/>
        </w:rPr>
        <w:t>διαφορετικά ο</w:t>
      </w:r>
      <w:r w:rsidRPr="00E005FF">
        <w:rPr>
          <w:rFonts w:ascii="Times New Roman" w:eastAsia="Times New Roman" w:hAnsi="Times New Roman" w:cs="Times New Roman"/>
          <w:spacing w:val="25"/>
        </w:rPr>
        <w:t xml:space="preserve"> </w:t>
      </w:r>
      <w:r w:rsidRPr="00E005FF">
        <w:rPr>
          <w:rFonts w:ascii="Times New Roman" w:eastAsia="Times New Roman" w:hAnsi="Times New Roman" w:cs="Times New Roman"/>
        </w:rPr>
        <w:t>Δήμος</w:t>
      </w:r>
      <w:r w:rsidRPr="00E005FF">
        <w:rPr>
          <w:rFonts w:ascii="Times New Roman" w:eastAsia="Times New Roman" w:hAnsi="Times New Roman" w:cs="Times New Roman"/>
          <w:spacing w:val="27"/>
        </w:rPr>
        <w:t xml:space="preserve"> </w:t>
      </w:r>
      <w:r w:rsidRPr="00E005FF">
        <w:rPr>
          <w:rFonts w:ascii="Times New Roman" w:eastAsia="Times New Roman" w:hAnsi="Times New Roman" w:cs="Times New Roman"/>
        </w:rPr>
        <w:t>θα</w:t>
      </w:r>
      <w:r w:rsidRPr="00E005FF">
        <w:rPr>
          <w:rFonts w:ascii="Times New Roman" w:eastAsia="Times New Roman" w:hAnsi="Times New Roman" w:cs="Times New Roman"/>
          <w:spacing w:val="29"/>
        </w:rPr>
        <w:t xml:space="preserve"> </w:t>
      </w:r>
      <w:r w:rsidRPr="00E005FF">
        <w:rPr>
          <w:rFonts w:ascii="Times New Roman" w:eastAsia="Times New Roman" w:hAnsi="Times New Roman" w:cs="Times New Roman"/>
        </w:rPr>
        <w:t>αξιώσει</w:t>
      </w:r>
      <w:r w:rsidRPr="00E005FF">
        <w:rPr>
          <w:rFonts w:ascii="Times New Roman" w:eastAsia="Times New Roman" w:hAnsi="Times New Roman" w:cs="Times New Roman"/>
          <w:spacing w:val="27"/>
        </w:rPr>
        <w:t xml:space="preserve"> </w:t>
      </w:r>
      <w:r w:rsidRPr="00E005FF">
        <w:rPr>
          <w:rFonts w:ascii="Times New Roman" w:eastAsia="Times New Roman" w:hAnsi="Times New Roman" w:cs="Times New Roman"/>
        </w:rPr>
        <w:t>αποζημίωση</w:t>
      </w:r>
      <w:r w:rsidRPr="00E005FF">
        <w:rPr>
          <w:rFonts w:ascii="Times New Roman" w:eastAsia="Times New Roman" w:hAnsi="Times New Roman" w:cs="Times New Roman"/>
          <w:spacing w:val="27"/>
        </w:rPr>
        <w:t xml:space="preserve"> </w:t>
      </w:r>
      <w:r w:rsidRPr="00E005FF">
        <w:rPr>
          <w:rFonts w:ascii="Times New Roman" w:eastAsia="Times New Roman" w:hAnsi="Times New Roman" w:cs="Times New Roman"/>
        </w:rPr>
        <w:t>σύμφωνα</w:t>
      </w:r>
      <w:r w:rsidRPr="00E005FF">
        <w:rPr>
          <w:rFonts w:ascii="Times New Roman" w:eastAsia="Times New Roman" w:hAnsi="Times New Roman" w:cs="Times New Roman"/>
          <w:spacing w:val="27"/>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26"/>
        </w:rPr>
        <w:t xml:space="preserve"> </w:t>
      </w:r>
      <w:r w:rsidRPr="00E005FF">
        <w:rPr>
          <w:rFonts w:ascii="Times New Roman" w:eastAsia="Times New Roman" w:hAnsi="Times New Roman" w:cs="Times New Roman"/>
        </w:rPr>
        <w:t>τις</w:t>
      </w:r>
      <w:r w:rsidRPr="00E005FF">
        <w:rPr>
          <w:rFonts w:ascii="Times New Roman" w:eastAsia="Times New Roman" w:hAnsi="Times New Roman" w:cs="Times New Roman"/>
          <w:spacing w:val="27"/>
        </w:rPr>
        <w:t xml:space="preserve"> </w:t>
      </w:r>
      <w:r w:rsidRPr="00E005FF">
        <w:rPr>
          <w:rFonts w:ascii="Times New Roman" w:eastAsia="Times New Roman" w:hAnsi="Times New Roman" w:cs="Times New Roman"/>
        </w:rPr>
        <w:t>διατάξεις</w:t>
      </w:r>
      <w:r w:rsidRPr="00E005FF">
        <w:rPr>
          <w:rFonts w:ascii="Times New Roman" w:eastAsia="Times New Roman" w:hAnsi="Times New Roman" w:cs="Times New Roman"/>
          <w:spacing w:val="26"/>
        </w:rPr>
        <w:t xml:space="preserve"> </w:t>
      </w:r>
      <w:r w:rsidRPr="00E005FF">
        <w:rPr>
          <w:rFonts w:ascii="Times New Roman" w:eastAsia="Times New Roman" w:hAnsi="Times New Roman" w:cs="Times New Roman"/>
        </w:rPr>
        <w:t>των</w:t>
      </w:r>
      <w:r w:rsidRPr="00E005FF">
        <w:rPr>
          <w:rFonts w:ascii="Times New Roman" w:eastAsia="Times New Roman" w:hAnsi="Times New Roman" w:cs="Times New Roman"/>
          <w:spacing w:val="25"/>
        </w:rPr>
        <w:t xml:space="preserve"> </w:t>
      </w:r>
      <w:r w:rsidRPr="00E005FF">
        <w:rPr>
          <w:rFonts w:ascii="Times New Roman" w:eastAsia="Times New Roman" w:hAnsi="Times New Roman" w:cs="Times New Roman"/>
        </w:rPr>
        <w:t>άρθρων 197</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198</w:t>
      </w:r>
      <w:r w:rsidRPr="00E005FF">
        <w:rPr>
          <w:rFonts w:ascii="Times New Roman" w:eastAsia="Times New Roman" w:hAnsi="Times New Roman" w:cs="Times New Roman"/>
          <w:spacing w:val="7"/>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Αστικού</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Κώδικα.</w:t>
      </w:r>
    </w:p>
    <w:p w14:paraId="17FA8478" w14:textId="77777777" w:rsidR="00CF472F" w:rsidRPr="00E005FF" w:rsidRDefault="00CF472F" w:rsidP="00CF472F">
      <w:pPr>
        <w:widowControl w:val="0"/>
        <w:autoSpaceDE w:val="0"/>
        <w:autoSpaceDN w:val="0"/>
        <w:spacing w:before="3" w:after="0" w:line="244" w:lineRule="auto"/>
        <w:ind w:left="490" w:right="500"/>
        <w:jc w:val="both"/>
        <w:rPr>
          <w:rFonts w:ascii="Times New Roman" w:eastAsia="Times New Roman" w:hAnsi="Times New Roman" w:cs="Times New Roman"/>
        </w:rPr>
      </w:pPr>
      <w:r w:rsidRPr="00E005FF">
        <w:rPr>
          <w:rFonts w:ascii="Times New Roman" w:eastAsia="Times New Roman" w:hAnsi="Times New Roman" w:cs="Times New Roman"/>
        </w:rPr>
        <w:t>Ενεργείται δε αναπλειστηριασμός εις βάρος του, 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οποίος ευθύνεται για το μεγαλύτερο τυχόν οικονομικό αποτέλεσμα 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δημοπρασίας</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από</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αυτό</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της προηγούμενης.</w:t>
      </w:r>
    </w:p>
    <w:p w14:paraId="126E7A11" w14:textId="77777777" w:rsidR="00CF472F" w:rsidRDefault="00CF472F" w:rsidP="00CF472F">
      <w:pPr>
        <w:widowControl w:val="0"/>
        <w:autoSpaceDE w:val="0"/>
        <w:autoSpaceDN w:val="0"/>
        <w:spacing w:after="0" w:line="240" w:lineRule="auto"/>
        <w:ind w:left="713" w:right="723"/>
        <w:jc w:val="center"/>
        <w:outlineLvl w:val="0"/>
        <w:rPr>
          <w:rFonts w:ascii="Times New Roman" w:eastAsia="Times New Roman" w:hAnsi="Times New Roman" w:cs="Times New Roman"/>
          <w:b/>
          <w:bCs/>
          <w:sz w:val="24"/>
          <w:szCs w:val="24"/>
          <w:u w:val="thick" w:color="000000"/>
        </w:rPr>
      </w:pPr>
    </w:p>
    <w:p w14:paraId="4A0390CB" w14:textId="3E3F034D" w:rsidR="00CF472F" w:rsidRPr="00E005FF" w:rsidRDefault="00CF472F" w:rsidP="00CF472F">
      <w:pPr>
        <w:widowControl w:val="0"/>
        <w:autoSpaceDE w:val="0"/>
        <w:autoSpaceDN w:val="0"/>
        <w:spacing w:after="0" w:line="240" w:lineRule="auto"/>
        <w:ind w:left="713" w:right="723"/>
        <w:jc w:val="center"/>
        <w:outlineLvl w:val="0"/>
        <w:rPr>
          <w:rFonts w:ascii="Times New Roman" w:eastAsia="Times New Roman" w:hAnsi="Times New Roman" w:cs="Times New Roman"/>
          <w:b/>
          <w:bCs/>
          <w:sz w:val="24"/>
          <w:szCs w:val="24"/>
          <w:u w:color="000000"/>
        </w:rPr>
      </w:pPr>
      <w:r w:rsidRPr="00E005FF">
        <w:rPr>
          <w:rFonts w:ascii="Times New Roman" w:eastAsia="Times New Roman" w:hAnsi="Times New Roman" w:cs="Times New Roman"/>
          <w:b/>
          <w:bCs/>
          <w:sz w:val="24"/>
          <w:szCs w:val="24"/>
          <w:u w:val="thick" w:color="000000"/>
        </w:rPr>
        <w:t>Άρθρο</w:t>
      </w:r>
      <w:r w:rsidRPr="00E005FF">
        <w:rPr>
          <w:rFonts w:ascii="Times New Roman" w:eastAsia="Times New Roman" w:hAnsi="Times New Roman" w:cs="Times New Roman"/>
          <w:b/>
          <w:bCs/>
          <w:spacing w:val="3"/>
          <w:sz w:val="24"/>
          <w:szCs w:val="24"/>
          <w:u w:val="thick" w:color="000000"/>
        </w:rPr>
        <w:t xml:space="preserve"> </w:t>
      </w:r>
      <w:r w:rsidRPr="00E005FF">
        <w:rPr>
          <w:rFonts w:ascii="Times New Roman" w:eastAsia="Times New Roman" w:hAnsi="Times New Roman" w:cs="Times New Roman"/>
          <w:b/>
          <w:bCs/>
          <w:sz w:val="24"/>
          <w:szCs w:val="24"/>
          <w:u w:val="thick" w:color="000000"/>
        </w:rPr>
        <w:t>6</w:t>
      </w:r>
    </w:p>
    <w:p w14:paraId="05D68C26" w14:textId="77777777" w:rsidR="00CF472F" w:rsidRPr="00E005FF" w:rsidRDefault="00CF472F" w:rsidP="00CF472F">
      <w:pPr>
        <w:spacing w:before="3"/>
        <w:ind w:left="1410" w:right="1419"/>
        <w:jc w:val="center"/>
        <w:rPr>
          <w:rFonts w:ascii="Times New Roman" w:hAnsi="Times New Roman" w:cs="Times New Roman"/>
          <w:b/>
          <w:sz w:val="24"/>
          <w:szCs w:val="24"/>
        </w:rPr>
      </w:pPr>
      <w:r w:rsidRPr="00E005FF">
        <w:rPr>
          <w:rFonts w:ascii="Times New Roman" w:hAnsi="Times New Roman" w:cs="Times New Roman"/>
          <w:b/>
          <w:sz w:val="24"/>
          <w:szCs w:val="24"/>
          <w:u w:val="thick"/>
        </w:rPr>
        <w:t>Έξοδα</w:t>
      </w:r>
      <w:r w:rsidRPr="00E005FF">
        <w:rPr>
          <w:rFonts w:ascii="Times New Roman" w:hAnsi="Times New Roman" w:cs="Times New Roman"/>
          <w:b/>
          <w:spacing w:val="6"/>
          <w:sz w:val="24"/>
          <w:szCs w:val="24"/>
          <w:u w:val="thick"/>
        </w:rPr>
        <w:t xml:space="preserve"> </w:t>
      </w:r>
      <w:r w:rsidRPr="00E005FF">
        <w:rPr>
          <w:rFonts w:ascii="Times New Roman" w:hAnsi="Times New Roman" w:cs="Times New Roman"/>
          <w:b/>
          <w:sz w:val="24"/>
          <w:szCs w:val="24"/>
          <w:u w:val="thick"/>
        </w:rPr>
        <w:t>δημοσίευσης</w:t>
      </w:r>
      <w:r w:rsidRPr="00E005FF">
        <w:rPr>
          <w:rFonts w:ascii="Times New Roman" w:hAnsi="Times New Roman" w:cs="Times New Roman"/>
          <w:b/>
          <w:spacing w:val="12"/>
          <w:sz w:val="24"/>
          <w:szCs w:val="24"/>
          <w:u w:val="thick"/>
        </w:rPr>
        <w:t xml:space="preserve"> </w:t>
      </w:r>
      <w:r w:rsidRPr="00E005FF">
        <w:rPr>
          <w:rFonts w:ascii="Times New Roman" w:hAnsi="Times New Roman" w:cs="Times New Roman"/>
          <w:b/>
          <w:sz w:val="24"/>
          <w:szCs w:val="24"/>
          <w:u w:val="thick"/>
        </w:rPr>
        <w:t>της</w:t>
      </w:r>
      <w:r w:rsidRPr="00E005FF">
        <w:rPr>
          <w:rFonts w:ascii="Times New Roman" w:hAnsi="Times New Roman" w:cs="Times New Roman"/>
          <w:b/>
          <w:spacing w:val="10"/>
          <w:sz w:val="24"/>
          <w:szCs w:val="24"/>
          <w:u w:val="thick"/>
        </w:rPr>
        <w:t xml:space="preserve"> </w:t>
      </w:r>
      <w:r w:rsidRPr="00E005FF">
        <w:rPr>
          <w:rFonts w:ascii="Times New Roman" w:hAnsi="Times New Roman" w:cs="Times New Roman"/>
          <w:b/>
          <w:sz w:val="24"/>
          <w:szCs w:val="24"/>
          <w:u w:val="thick"/>
        </w:rPr>
        <w:t>περίληψης</w:t>
      </w:r>
      <w:r w:rsidRPr="00E005FF">
        <w:rPr>
          <w:rFonts w:ascii="Times New Roman" w:hAnsi="Times New Roman" w:cs="Times New Roman"/>
          <w:b/>
          <w:spacing w:val="7"/>
          <w:sz w:val="24"/>
          <w:szCs w:val="24"/>
          <w:u w:val="thick"/>
        </w:rPr>
        <w:t xml:space="preserve"> </w:t>
      </w:r>
      <w:r w:rsidRPr="00E005FF">
        <w:rPr>
          <w:rFonts w:ascii="Times New Roman" w:hAnsi="Times New Roman" w:cs="Times New Roman"/>
          <w:b/>
          <w:sz w:val="24"/>
          <w:szCs w:val="24"/>
          <w:u w:val="thick"/>
        </w:rPr>
        <w:t>της</w:t>
      </w:r>
      <w:r w:rsidRPr="00E005FF">
        <w:rPr>
          <w:rFonts w:ascii="Times New Roman" w:hAnsi="Times New Roman" w:cs="Times New Roman"/>
          <w:b/>
          <w:spacing w:val="6"/>
          <w:sz w:val="24"/>
          <w:szCs w:val="24"/>
          <w:u w:val="thick"/>
        </w:rPr>
        <w:t xml:space="preserve"> </w:t>
      </w:r>
      <w:r w:rsidRPr="00E005FF">
        <w:rPr>
          <w:rFonts w:ascii="Times New Roman" w:hAnsi="Times New Roman" w:cs="Times New Roman"/>
          <w:b/>
          <w:sz w:val="24"/>
          <w:szCs w:val="24"/>
          <w:u w:val="thick"/>
        </w:rPr>
        <w:t>δημοπρασίας</w:t>
      </w:r>
    </w:p>
    <w:p w14:paraId="12CB48ED" w14:textId="77777777" w:rsidR="00CF472F" w:rsidRPr="00E005FF" w:rsidRDefault="00CF472F" w:rsidP="00CF472F">
      <w:pPr>
        <w:widowControl w:val="0"/>
        <w:autoSpaceDE w:val="0"/>
        <w:autoSpaceDN w:val="0"/>
        <w:spacing w:before="93" w:after="0" w:line="244" w:lineRule="auto"/>
        <w:ind w:left="490"/>
        <w:jc w:val="both"/>
        <w:rPr>
          <w:rFonts w:ascii="Times New Roman" w:eastAsia="Times New Roman" w:hAnsi="Times New Roman" w:cs="Times New Roman"/>
        </w:rPr>
      </w:pPr>
      <w:r w:rsidRPr="00E005FF">
        <w:rPr>
          <w:rFonts w:ascii="Times New Roman" w:eastAsia="Times New Roman" w:hAnsi="Times New Roman" w:cs="Times New Roman"/>
        </w:rPr>
        <w:t>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μειοδότης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υποχρεώνεται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να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καταβάλει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στο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Δήμο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έξοδα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για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 xml:space="preserve">την </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δημοσίευση</w:t>
      </w:r>
      <w:r w:rsidRPr="00E005FF">
        <w:rPr>
          <w:rFonts w:ascii="Times New Roman" w:eastAsia="Times New Roman" w:hAnsi="Times New Roman" w:cs="Times New Roman"/>
          <w:spacing w:val="8"/>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περίληψης</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δημοπρασίας</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σε</w:t>
      </w:r>
      <w:r w:rsidRPr="00E005FF">
        <w:rPr>
          <w:rFonts w:ascii="Times New Roman" w:eastAsia="Times New Roman" w:hAnsi="Times New Roman" w:cs="Times New Roman"/>
          <w:spacing w:val="7"/>
        </w:rPr>
        <w:t xml:space="preserve"> </w:t>
      </w:r>
      <w:r w:rsidRPr="00E005FF">
        <w:rPr>
          <w:rFonts w:ascii="Times New Roman" w:eastAsia="Times New Roman" w:hAnsi="Times New Roman" w:cs="Times New Roman"/>
        </w:rPr>
        <w:t>δύο ημερήσιες</w:t>
      </w:r>
      <w:r w:rsidRPr="00E005FF">
        <w:rPr>
          <w:rFonts w:ascii="Times New Roman" w:eastAsia="Times New Roman" w:hAnsi="Times New Roman" w:cs="Times New Roman"/>
          <w:spacing w:val="8"/>
        </w:rPr>
        <w:t xml:space="preserve"> </w:t>
      </w:r>
      <w:r w:rsidRPr="00E005FF">
        <w:rPr>
          <w:rFonts w:ascii="Times New Roman" w:eastAsia="Times New Roman" w:hAnsi="Times New Roman" w:cs="Times New Roman"/>
        </w:rPr>
        <w:t>περιφερειακές</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 xml:space="preserve">εφημερίδες και μία εβδομαδιαία περιφερειακή εφημερίδα </w:t>
      </w:r>
      <w:r w:rsidRPr="00E005FF">
        <w:rPr>
          <w:rFonts w:ascii="Times New Roman" w:eastAsia="Times New Roman" w:hAnsi="Times New Roman" w:cs="Times New Roman"/>
          <w:shd w:val="clear" w:color="auto" w:fill="FFFFFF"/>
        </w:rPr>
        <w:t>(</w:t>
      </w:r>
      <w:hyperlink r:id="rId11" w:tgtFrame="_blank" w:history="1">
        <w:r w:rsidRPr="00E005FF">
          <w:rPr>
            <w:rFonts w:ascii="Times New Roman" w:eastAsia="Times New Roman" w:hAnsi="Times New Roman" w:cs="Times New Roman"/>
            <w:shd w:val="clear" w:color="auto" w:fill="FFFFFF"/>
          </w:rPr>
          <w:t>ν. 3548/07 άρθρο 3 παρ. Α1</w:t>
        </w:r>
      </w:hyperlink>
      <w:r w:rsidRPr="00E005FF">
        <w:rPr>
          <w:rFonts w:ascii="Times New Roman" w:eastAsia="Times New Roman" w:hAnsi="Times New Roman" w:cs="Times New Roman"/>
        </w:rPr>
        <w:t xml:space="preserve"> </w:t>
      </w:r>
      <w:hyperlink r:id="rId12" w:tgtFrame="_blank" w:history="1">
        <w:r w:rsidRPr="00E005FF">
          <w:rPr>
            <w:rFonts w:ascii="Times New Roman" w:eastAsia="Times New Roman" w:hAnsi="Times New Roman" w:cs="Times New Roman"/>
            <w:shd w:val="clear" w:color="auto" w:fill="FFFFFF"/>
          </w:rPr>
          <w:t>άρθρο 16 Ν.4487/17</w:t>
        </w:r>
      </w:hyperlink>
      <w:r w:rsidRPr="00E005FF">
        <w:rPr>
          <w:rFonts w:ascii="Times New Roman" w:eastAsia="Times New Roman" w:hAnsi="Times New Roman" w:cs="Times New Roman"/>
        </w:rPr>
        <w:t>).</w:t>
      </w:r>
    </w:p>
    <w:p w14:paraId="33632741" w14:textId="32FA105C" w:rsidR="00CF472F" w:rsidRPr="00E005FF" w:rsidRDefault="0039534F" w:rsidP="0039534F">
      <w:pPr>
        <w:widowControl w:val="0"/>
        <w:autoSpaceDE w:val="0"/>
        <w:autoSpaceDN w:val="0"/>
        <w:spacing w:before="1" w:after="0" w:line="242" w:lineRule="auto"/>
        <w:ind w:left="1793" w:right="1807" w:firstLine="2131"/>
        <w:outlineLvl w:val="0"/>
        <w:rPr>
          <w:rFonts w:ascii="Times New Roman" w:eastAsia="Times New Roman" w:hAnsi="Times New Roman" w:cs="Times New Roman"/>
          <w:b/>
          <w:bCs/>
          <w:spacing w:val="1"/>
          <w:sz w:val="24"/>
          <w:szCs w:val="24"/>
          <w:u w:color="000000"/>
        </w:rPr>
      </w:pPr>
      <w:r w:rsidRPr="0039534F">
        <w:rPr>
          <w:rFonts w:ascii="Times New Roman" w:eastAsia="Times New Roman" w:hAnsi="Times New Roman" w:cs="Times New Roman"/>
          <w:b/>
          <w:bCs/>
          <w:sz w:val="24"/>
          <w:szCs w:val="24"/>
          <w:u w:color="000000"/>
        </w:rPr>
        <w:t xml:space="preserve">    </w:t>
      </w:r>
      <w:r w:rsidR="00CF472F" w:rsidRPr="00E005FF">
        <w:rPr>
          <w:rFonts w:ascii="Times New Roman" w:eastAsia="Times New Roman" w:hAnsi="Times New Roman" w:cs="Times New Roman"/>
          <w:b/>
          <w:bCs/>
          <w:sz w:val="24"/>
          <w:szCs w:val="24"/>
          <w:u w:val="thick" w:color="000000"/>
        </w:rPr>
        <w:t>Άρθρο</w:t>
      </w:r>
      <w:r w:rsidR="00CF472F" w:rsidRPr="00E005FF">
        <w:rPr>
          <w:rFonts w:ascii="Times New Roman" w:eastAsia="Times New Roman" w:hAnsi="Times New Roman" w:cs="Times New Roman"/>
          <w:b/>
          <w:bCs/>
          <w:spacing w:val="1"/>
          <w:sz w:val="24"/>
          <w:szCs w:val="24"/>
          <w:u w:val="thick" w:color="000000"/>
        </w:rPr>
        <w:t xml:space="preserve"> </w:t>
      </w:r>
      <w:r w:rsidR="00CF472F" w:rsidRPr="00E005FF">
        <w:rPr>
          <w:rFonts w:ascii="Times New Roman" w:eastAsia="Times New Roman" w:hAnsi="Times New Roman" w:cs="Times New Roman"/>
          <w:b/>
          <w:bCs/>
          <w:sz w:val="24"/>
          <w:szCs w:val="24"/>
          <w:u w:val="thick" w:color="000000"/>
        </w:rPr>
        <w:t>7</w:t>
      </w:r>
    </w:p>
    <w:p w14:paraId="7DE5B6AF" w14:textId="77777777" w:rsidR="00CF472F" w:rsidRPr="00E005FF" w:rsidRDefault="00CF472F" w:rsidP="0039534F">
      <w:pPr>
        <w:widowControl w:val="0"/>
        <w:autoSpaceDE w:val="0"/>
        <w:autoSpaceDN w:val="0"/>
        <w:spacing w:before="1" w:after="0" w:line="242" w:lineRule="auto"/>
        <w:ind w:left="713" w:right="1807"/>
        <w:jc w:val="center"/>
        <w:outlineLvl w:val="0"/>
        <w:rPr>
          <w:rFonts w:ascii="Times New Roman" w:eastAsia="Times New Roman" w:hAnsi="Times New Roman" w:cs="Times New Roman"/>
          <w:b/>
          <w:bCs/>
          <w:sz w:val="24"/>
          <w:szCs w:val="24"/>
          <w:u w:color="000000"/>
        </w:rPr>
      </w:pPr>
      <w:r w:rsidRPr="00E005FF">
        <w:rPr>
          <w:rFonts w:ascii="Times New Roman" w:eastAsia="Times New Roman" w:hAnsi="Times New Roman" w:cs="Times New Roman"/>
          <w:b/>
          <w:bCs/>
          <w:sz w:val="24"/>
          <w:szCs w:val="24"/>
          <w:u w:val="thick" w:color="000000"/>
        </w:rPr>
        <w:t>Συμβολαιογραφικά</w:t>
      </w:r>
      <w:r w:rsidRPr="00E005FF">
        <w:rPr>
          <w:rFonts w:ascii="Times New Roman" w:eastAsia="Times New Roman" w:hAnsi="Times New Roman" w:cs="Times New Roman"/>
          <w:b/>
          <w:bCs/>
          <w:spacing w:val="12"/>
          <w:sz w:val="24"/>
          <w:szCs w:val="24"/>
          <w:u w:val="thick" w:color="000000"/>
        </w:rPr>
        <w:t xml:space="preserve"> </w:t>
      </w:r>
      <w:r w:rsidRPr="00E005FF">
        <w:rPr>
          <w:rFonts w:ascii="Times New Roman" w:eastAsia="Times New Roman" w:hAnsi="Times New Roman" w:cs="Times New Roman"/>
          <w:b/>
          <w:bCs/>
          <w:sz w:val="24"/>
          <w:szCs w:val="24"/>
          <w:u w:val="thick" w:color="000000"/>
        </w:rPr>
        <w:t>έξοδα</w:t>
      </w:r>
      <w:r w:rsidRPr="00E005FF">
        <w:rPr>
          <w:rFonts w:ascii="Times New Roman" w:eastAsia="Times New Roman" w:hAnsi="Times New Roman" w:cs="Times New Roman"/>
          <w:b/>
          <w:bCs/>
          <w:spacing w:val="6"/>
          <w:sz w:val="24"/>
          <w:szCs w:val="24"/>
          <w:u w:val="thick" w:color="000000"/>
        </w:rPr>
        <w:t xml:space="preserve"> </w:t>
      </w:r>
      <w:r w:rsidRPr="00E005FF">
        <w:rPr>
          <w:rFonts w:ascii="Times New Roman" w:eastAsia="Times New Roman" w:hAnsi="Times New Roman" w:cs="Times New Roman"/>
          <w:b/>
          <w:bCs/>
          <w:sz w:val="24"/>
          <w:szCs w:val="24"/>
          <w:u w:val="thick" w:color="000000"/>
        </w:rPr>
        <w:t>&amp;</w:t>
      </w:r>
      <w:r w:rsidRPr="00E005FF">
        <w:rPr>
          <w:rFonts w:ascii="Times New Roman" w:eastAsia="Times New Roman" w:hAnsi="Times New Roman" w:cs="Times New Roman"/>
          <w:b/>
          <w:bCs/>
          <w:spacing w:val="11"/>
          <w:sz w:val="24"/>
          <w:szCs w:val="24"/>
          <w:u w:val="thick" w:color="000000"/>
        </w:rPr>
        <w:t xml:space="preserve"> </w:t>
      </w:r>
      <w:r w:rsidRPr="00E005FF">
        <w:rPr>
          <w:rFonts w:ascii="Times New Roman" w:eastAsia="Times New Roman" w:hAnsi="Times New Roman" w:cs="Times New Roman"/>
          <w:b/>
          <w:bCs/>
          <w:sz w:val="24"/>
          <w:szCs w:val="24"/>
          <w:u w:val="thick" w:color="000000"/>
        </w:rPr>
        <w:t>έξοδα</w:t>
      </w:r>
      <w:r w:rsidRPr="00E005FF">
        <w:rPr>
          <w:rFonts w:ascii="Times New Roman" w:eastAsia="Times New Roman" w:hAnsi="Times New Roman" w:cs="Times New Roman"/>
          <w:b/>
          <w:bCs/>
          <w:spacing w:val="12"/>
          <w:sz w:val="24"/>
          <w:szCs w:val="24"/>
          <w:u w:val="thick" w:color="000000"/>
        </w:rPr>
        <w:t xml:space="preserve"> </w:t>
      </w:r>
      <w:r w:rsidRPr="00E005FF">
        <w:rPr>
          <w:rFonts w:ascii="Times New Roman" w:eastAsia="Times New Roman" w:hAnsi="Times New Roman" w:cs="Times New Roman"/>
          <w:b/>
          <w:bCs/>
          <w:sz w:val="24"/>
          <w:szCs w:val="24"/>
          <w:u w:val="thick" w:color="000000"/>
        </w:rPr>
        <w:t>εκτιμητών.</w:t>
      </w:r>
    </w:p>
    <w:p w14:paraId="709E621D" w14:textId="77777777" w:rsidR="00CF472F" w:rsidRPr="00E005FF" w:rsidRDefault="00CF472F" w:rsidP="00CF472F">
      <w:pPr>
        <w:widowControl w:val="0"/>
        <w:autoSpaceDE w:val="0"/>
        <w:autoSpaceDN w:val="0"/>
        <w:spacing w:before="7" w:after="0" w:line="240" w:lineRule="auto"/>
        <w:rPr>
          <w:rFonts w:ascii="Times New Roman" w:eastAsia="Times New Roman" w:hAnsi="Times New Roman" w:cs="Times New Roman"/>
          <w:b/>
          <w:sz w:val="17"/>
          <w:szCs w:val="26"/>
        </w:rPr>
      </w:pPr>
    </w:p>
    <w:p w14:paraId="0726ED32" w14:textId="77777777" w:rsidR="00CF472F" w:rsidRPr="00E005FF" w:rsidRDefault="00CF472F" w:rsidP="00CF472F">
      <w:pPr>
        <w:widowControl w:val="0"/>
        <w:autoSpaceDE w:val="0"/>
        <w:autoSpaceDN w:val="0"/>
        <w:spacing w:before="93" w:after="0" w:line="244" w:lineRule="auto"/>
        <w:ind w:left="490" w:right="496"/>
        <w:jc w:val="both"/>
        <w:rPr>
          <w:rFonts w:ascii="Times New Roman" w:eastAsia="Times New Roman" w:hAnsi="Times New Roman" w:cs="Times New Roman"/>
        </w:rPr>
      </w:pPr>
      <w:r w:rsidRPr="00E005FF">
        <w:rPr>
          <w:rFonts w:ascii="Times New Roman" w:eastAsia="Times New Roman" w:hAnsi="Times New Roman" w:cs="Times New Roman"/>
        </w:rPr>
        <w:t>Τα</w:t>
      </w:r>
      <w:r w:rsidRPr="00E005FF">
        <w:rPr>
          <w:rFonts w:ascii="Times New Roman" w:eastAsia="Times New Roman" w:hAnsi="Times New Roman" w:cs="Times New Roman"/>
          <w:spacing w:val="1"/>
        </w:rPr>
        <w:t xml:space="preserve"> </w:t>
      </w:r>
      <w:proofErr w:type="spellStart"/>
      <w:r w:rsidRPr="00E005FF">
        <w:rPr>
          <w:rFonts w:ascii="Times New Roman" w:eastAsia="Times New Roman" w:hAnsi="Times New Roman" w:cs="Times New Roman"/>
        </w:rPr>
        <w:t>προκύπτοντα</w:t>
      </w:r>
      <w:proofErr w:type="spellEnd"/>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συμβολαιογραφικά</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έξοδα,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έξοδα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μεταγραφής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στο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αρμόδιο Υποθηκοφυλακείο, καθώς και τα έξοδα των Ορκωτών Εκτιμητών,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βαρύνουν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αγοραστή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ακινήτου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Δήμο</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w:t>
      </w:r>
    </w:p>
    <w:p w14:paraId="1B647CA4" w14:textId="77777777" w:rsidR="00120B43" w:rsidRDefault="00120B43" w:rsidP="00CF472F">
      <w:pPr>
        <w:widowControl w:val="0"/>
        <w:autoSpaceDE w:val="0"/>
        <w:autoSpaceDN w:val="0"/>
        <w:spacing w:after="0" w:line="242" w:lineRule="auto"/>
        <w:ind w:left="3593" w:right="2982" w:firstLine="7"/>
        <w:jc w:val="center"/>
        <w:outlineLvl w:val="0"/>
        <w:rPr>
          <w:rFonts w:ascii="Times New Roman" w:eastAsia="Times New Roman" w:hAnsi="Times New Roman" w:cs="Times New Roman"/>
          <w:b/>
          <w:bCs/>
          <w:sz w:val="24"/>
          <w:szCs w:val="24"/>
          <w:u w:val="thick" w:color="000000"/>
        </w:rPr>
      </w:pPr>
    </w:p>
    <w:p w14:paraId="7B6657F9" w14:textId="656CD642" w:rsidR="00CF472F" w:rsidRPr="00E005FF" w:rsidRDefault="00CF472F" w:rsidP="00CF472F">
      <w:pPr>
        <w:widowControl w:val="0"/>
        <w:autoSpaceDE w:val="0"/>
        <w:autoSpaceDN w:val="0"/>
        <w:spacing w:after="0" w:line="242" w:lineRule="auto"/>
        <w:ind w:left="3593" w:right="2982" w:firstLine="7"/>
        <w:jc w:val="center"/>
        <w:outlineLvl w:val="0"/>
        <w:rPr>
          <w:rFonts w:ascii="Times New Roman" w:eastAsia="Times New Roman" w:hAnsi="Times New Roman" w:cs="Times New Roman"/>
          <w:b/>
          <w:bCs/>
          <w:spacing w:val="1"/>
          <w:sz w:val="24"/>
          <w:szCs w:val="24"/>
          <w:u w:color="000000"/>
        </w:rPr>
      </w:pPr>
      <w:r w:rsidRPr="00E005FF">
        <w:rPr>
          <w:rFonts w:ascii="Times New Roman" w:eastAsia="Times New Roman" w:hAnsi="Times New Roman" w:cs="Times New Roman"/>
          <w:b/>
          <w:bCs/>
          <w:sz w:val="24"/>
          <w:szCs w:val="24"/>
          <w:u w:val="thick" w:color="000000"/>
        </w:rPr>
        <w:lastRenderedPageBreak/>
        <w:t>Άρθρο 8</w:t>
      </w:r>
    </w:p>
    <w:p w14:paraId="2049F03B" w14:textId="77777777" w:rsidR="00CF472F" w:rsidRPr="00E005FF" w:rsidRDefault="00CF472F" w:rsidP="00CF472F">
      <w:pPr>
        <w:widowControl w:val="0"/>
        <w:autoSpaceDE w:val="0"/>
        <w:autoSpaceDN w:val="0"/>
        <w:spacing w:after="0" w:line="242" w:lineRule="auto"/>
        <w:ind w:left="2153" w:right="2982" w:firstLine="7"/>
        <w:jc w:val="center"/>
        <w:outlineLvl w:val="0"/>
        <w:rPr>
          <w:rFonts w:ascii="Times New Roman" w:eastAsia="Times New Roman" w:hAnsi="Times New Roman" w:cs="Times New Roman"/>
          <w:b/>
          <w:bCs/>
          <w:sz w:val="24"/>
          <w:szCs w:val="24"/>
          <w:u w:color="000000"/>
        </w:rPr>
      </w:pPr>
      <w:r w:rsidRPr="00E005FF">
        <w:rPr>
          <w:rFonts w:ascii="Times New Roman" w:eastAsia="Times New Roman" w:hAnsi="Times New Roman" w:cs="Times New Roman"/>
          <w:b/>
          <w:bCs/>
          <w:sz w:val="24"/>
          <w:szCs w:val="24"/>
          <w:u w:val="thick" w:color="000000"/>
        </w:rPr>
        <w:t>Δημοσίευση</w:t>
      </w:r>
      <w:r w:rsidRPr="00E005FF">
        <w:rPr>
          <w:rFonts w:ascii="Times New Roman" w:eastAsia="Times New Roman" w:hAnsi="Times New Roman" w:cs="Times New Roman"/>
          <w:b/>
          <w:bCs/>
          <w:spacing w:val="20"/>
          <w:sz w:val="24"/>
          <w:szCs w:val="24"/>
          <w:u w:val="thick" w:color="000000"/>
        </w:rPr>
        <w:t xml:space="preserve"> </w:t>
      </w:r>
      <w:r w:rsidRPr="00E005FF">
        <w:rPr>
          <w:rFonts w:ascii="Times New Roman" w:eastAsia="Times New Roman" w:hAnsi="Times New Roman" w:cs="Times New Roman"/>
          <w:b/>
          <w:bCs/>
          <w:sz w:val="24"/>
          <w:szCs w:val="24"/>
          <w:u w:val="thick" w:color="000000"/>
        </w:rPr>
        <w:t>Διακήρυξης.</w:t>
      </w:r>
    </w:p>
    <w:p w14:paraId="4F91DC2D" w14:textId="77777777" w:rsidR="00CF472F" w:rsidRPr="00E005FF" w:rsidRDefault="00CF472F" w:rsidP="00CF472F">
      <w:pPr>
        <w:widowControl w:val="0"/>
        <w:autoSpaceDE w:val="0"/>
        <w:autoSpaceDN w:val="0"/>
        <w:spacing w:before="8" w:after="0" w:line="240" w:lineRule="auto"/>
        <w:rPr>
          <w:rFonts w:ascii="Times New Roman" w:eastAsia="Times New Roman" w:hAnsi="Times New Roman" w:cs="Times New Roman"/>
          <w:b/>
          <w:sz w:val="17"/>
          <w:szCs w:val="26"/>
        </w:rPr>
      </w:pPr>
    </w:p>
    <w:p w14:paraId="29B894E6" w14:textId="77777777" w:rsidR="00CF472F" w:rsidRPr="00E005FF" w:rsidRDefault="00CF472F" w:rsidP="00CF472F">
      <w:pPr>
        <w:widowControl w:val="0"/>
        <w:autoSpaceDE w:val="0"/>
        <w:autoSpaceDN w:val="0"/>
        <w:spacing w:before="93" w:after="0" w:line="242" w:lineRule="auto"/>
        <w:ind w:left="490" w:right="493"/>
        <w:jc w:val="both"/>
        <w:rPr>
          <w:rFonts w:ascii="Times New Roman" w:eastAsia="Times New Roman" w:hAnsi="Times New Roman" w:cs="Times New Roman"/>
        </w:rPr>
      </w:pPr>
      <w:r w:rsidRPr="00E005FF">
        <w:rPr>
          <w:rFonts w:ascii="Times New Roman" w:eastAsia="Times New Roman" w:hAnsi="Times New Roman" w:cs="Times New Roman"/>
        </w:rPr>
        <w:t>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διακήρυξη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θα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αναρτηθεί</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στην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ιστοσελίδα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Δήμου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w:t>
      </w:r>
      <w:r w:rsidRPr="00E005FF">
        <w:rPr>
          <w:rFonts w:ascii="Times New Roman" w:eastAsia="Times New Roman" w:hAnsi="Times New Roman" w:cs="Times New Roman"/>
          <w:spacing w:val="65"/>
        </w:rPr>
        <w:t xml:space="preserve"> </w:t>
      </w:r>
      <w:hyperlink r:id="rId13">
        <w:r w:rsidRPr="00E005FF">
          <w:rPr>
            <w:rFonts w:ascii="Times New Roman" w:eastAsia="Times New Roman" w:hAnsi="Times New Roman" w:cs="Times New Roman"/>
            <w:u w:val="single" w:color="0562C1"/>
          </w:rPr>
          <w:t>www.</w:t>
        </w:r>
      </w:hyperlink>
      <w:proofErr w:type="spellStart"/>
      <w:r w:rsidRPr="00E005FF">
        <w:rPr>
          <w:rFonts w:ascii="Times New Roman" w:eastAsia="Times New Roman" w:hAnsi="Times New Roman" w:cs="Times New Roman"/>
          <w:u w:val="single" w:color="0562C1"/>
          <w:lang w:val="en-US"/>
        </w:rPr>
        <w:t>cityofxanthi</w:t>
      </w:r>
      <w:proofErr w:type="spellEnd"/>
      <w:r w:rsidRPr="00E005FF">
        <w:rPr>
          <w:rFonts w:ascii="Times New Roman" w:eastAsia="Times New Roman" w:hAnsi="Times New Roman" w:cs="Times New Roman"/>
          <w:u w:val="single" w:color="0562C1"/>
        </w:rPr>
        <w:t>.</w:t>
      </w:r>
      <w:proofErr w:type="spellStart"/>
      <w:r w:rsidRPr="00E005FF">
        <w:rPr>
          <w:rFonts w:ascii="Times New Roman" w:eastAsia="Times New Roman" w:hAnsi="Times New Roman" w:cs="Times New Roman"/>
          <w:u w:val="single" w:color="0562C1"/>
        </w:rPr>
        <w:t>gr</w:t>
      </w:r>
      <w:proofErr w:type="spellEnd"/>
      <w:r w:rsidRPr="00E005FF">
        <w:rPr>
          <w:rFonts w:ascii="Times New Roman" w:eastAsia="Times New Roman" w:hAnsi="Times New Roman" w:cs="Times New Roman"/>
        </w:rPr>
        <w:t xml:space="preserve"> » και στον πίνακα ανακοινώσεων του δημοτικού καταστήματος Πλατεία Δημοκρατίας, τουλάχιστον είκοσι (20) ημέρες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πριν από την καταληκτική ημερομηνία 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εκδήλωσης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ενδιαφέροντος.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Περίληψη της διακήρυξης θα δημοσιευθεί σε</w:t>
      </w:r>
      <w:r w:rsidRPr="00E005FF">
        <w:rPr>
          <w:rFonts w:ascii="Times New Roman" w:eastAsia="Times New Roman" w:hAnsi="Times New Roman" w:cs="Times New Roman"/>
          <w:spacing w:val="7"/>
        </w:rPr>
        <w:t xml:space="preserve"> </w:t>
      </w:r>
      <w:r w:rsidRPr="00E005FF">
        <w:rPr>
          <w:rFonts w:ascii="Times New Roman" w:eastAsia="Times New Roman" w:hAnsi="Times New Roman" w:cs="Times New Roman"/>
        </w:rPr>
        <w:t>δύο ημερήσιες</w:t>
      </w:r>
      <w:r w:rsidRPr="00E005FF">
        <w:rPr>
          <w:rFonts w:ascii="Times New Roman" w:eastAsia="Times New Roman" w:hAnsi="Times New Roman" w:cs="Times New Roman"/>
          <w:spacing w:val="8"/>
        </w:rPr>
        <w:t xml:space="preserve"> </w:t>
      </w:r>
      <w:r w:rsidRPr="00E005FF">
        <w:rPr>
          <w:rFonts w:ascii="Times New Roman" w:eastAsia="Times New Roman" w:hAnsi="Times New Roman" w:cs="Times New Roman"/>
        </w:rPr>
        <w:t>περιφερειακές</w:t>
      </w:r>
      <w:r w:rsidRPr="00E005FF">
        <w:rPr>
          <w:rFonts w:ascii="Times New Roman" w:eastAsia="Times New Roman" w:hAnsi="Times New Roman" w:cs="Times New Roman"/>
          <w:spacing w:val="6"/>
        </w:rPr>
        <w:t xml:space="preserve"> </w:t>
      </w:r>
      <w:r w:rsidRPr="00E005FF">
        <w:rPr>
          <w:rFonts w:ascii="Times New Roman" w:eastAsia="Times New Roman" w:hAnsi="Times New Roman" w:cs="Times New Roman"/>
        </w:rPr>
        <w:t>εφημερίδες και μία εβδομαδιαία περιφερειακή εφημερίδα</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κατά</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 ίδιο</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χρονικό</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 xml:space="preserve">διάστημα. </w:t>
      </w:r>
    </w:p>
    <w:p w14:paraId="2934FA45" w14:textId="77777777" w:rsidR="00CF472F" w:rsidRPr="00E005FF" w:rsidRDefault="00CF472F" w:rsidP="00CF472F">
      <w:pPr>
        <w:widowControl w:val="0"/>
        <w:autoSpaceDE w:val="0"/>
        <w:autoSpaceDN w:val="0"/>
        <w:spacing w:before="3" w:after="0" w:line="244" w:lineRule="auto"/>
        <w:ind w:left="490" w:right="498"/>
        <w:jc w:val="both"/>
        <w:rPr>
          <w:rFonts w:ascii="Times New Roman" w:eastAsia="Times New Roman" w:hAnsi="Times New Roman" w:cs="Times New Roman"/>
        </w:rPr>
      </w:pPr>
      <w:r w:rsidRPr="00E005FF">
        <w:rPr>
          <w:rFonts w:ascii="Times New Roman" w:eastAsia="Times New Roman" w:hAnsi="Times New Roman" w:cs="Times New Roman"/>
        </w:rPr>
        <w:t>Το ποσό των εν λόγω δημοσιεύσεων θα βαρύνει τον μειοδότη.</w:t>
      </w:r>
      <w:r w:rsidRPr="00E005FF">
        <w:rPr>
          <w:rFonts w:ascii="Times New Roman" w:eastAsia="Times New Roman" w:hAnsi="Times New Roman" w:cs="Times New Roman"/>
          <w:spacing w:val="1"/>
        </w:rPr>
        <w:t xml:space="preserve"> </w:t>
      </w:r>
    </w:p>
    <w:p w14:paraId="7072042D" w14:textId="77777777" w:rsidR="00CF472F" w:rsidRPr="00E005FF" w:rsidRDefault="00CF472F" w:rsidP="00CF472F">
      <w:pPr>
        <w:widowControl w:val="0"/>
        <w:autoSpaceDE w:val="0"/>
        <w:autoSpaceDN w:val="0"/>
        <w:spacing w:after="0" w:line="242" w:lineRule="auto"/>
        <w:ind w:left="490" w:right="496"/>
        <w:jc w:val="both"/>
        <w:rPr>
          <w:rFonts w:ascii="Times New Roman" w:eastAsia="Times New Roman" w:hAnsi="Times New Roman" w:cs="Times New Roman"/>
        </w:rPr>
      </w:pPr>
      <w:r w:rsidRPr="00E005FF">
        <w:rPr>
          <w:rFonts w:ascii="Times New Roman" w:eastAsia="Times New Roman" w:hAnsi="Times New Roman" w:cs="Times New Roman"/>
        </w:rPr>
        <w:t>Για την ανωτέρω δαπάνη έχει συνταχθεί η υπ’ αριθμόν 646/2021 Απόφαση Ανάληψης Υποχρέωσης σύμφωνα με τις διατάξεις του Π.Δ. 80 /</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2016</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όπως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τροποποιήθηκε</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ισχύει.</w:t>
      </w:r>
    </w:p>
    <w:p w14:paraId="3A189DC5" w14:textId="77777777" w:rsidR="00120B43" w:rsidRDefault="00120B43" w:rsidP="00CF472F">
      <w:pPr>
        <w:widowControl w:val="0"/>
        <w:autoSpaceDE w:val="0"/>
        <w:autoSpaceDN w:val="0"/>
        <w:spacing w:after="0" w:line="244" w:lineRule="auto"/>
        <w:ind w:left="3593" w:right="2645" w:firstLine="7"/>
        <w:outlineLvl w:val="0"/>
        <w:rPr>
          <w:rFonts w:ascii="Times New Roman" w:eastAsia="Times New Roman" w:hAnsi="Times New Roman" w:cs="Times New Roman"/>
          <w:b/>
          <w:bCs/>
          <w:sz w:val="24"/>
          <w:szCs w:val="24"/>
          <w:u w:val="thick" w:color="000000"/>
        </w:rPr>
      </w:pPr>
    </w:p>
    <w:p w14:paraId="61172DC1" w14:textId="790E712C" w:rsidR="00CF472F" w:rsidRPr="00E005FF" w:rsidRDefault="00CF472F" w:rsidP="00CF472F">
      <w:pPr>
        <w:widowControl w:val="0"/>
        <w:autoSpaceDE w:val="0"/>
        <w:autoSpaceDN w:val="0"/>
        <w:spacing w:after="0" w:line="244" w:lineRule="auto"/>
        <w:ind w:left="3593" w:right="2645" w:firstLine="7"/>
        <w:outlineLvl w:val="0"/>
        <w:rPr>
          <w:rFonts w:ascii="Times New Roman" w:eastAsia="Times New Roman" w:hAnsi="Times New Roman" w:cs="Times New Roman"/>
          <w:b/>
          <w:bCs/>
          <w:spacing w:val="1"/>
          <w:sz w:val="24"/>
          <w:szCs w:val="24"/>
          <w:u w:color="000000"/>
        </w:rPr>
      </w:pPr>
      <w:r w:rsidRPr="00E005FF">
        <w:rPr>
          <w:rFonts w:ascii="Times New Roman" w:eastAsia="Times New Roman" w:hAnsi="Times New Roman" w:cs="Times New Roman"/>
          <w:b/>
          <w:bCs/>
          <w:sz w:val="24"/>
          <w:szCs w:val="24"/>
          <w:u w:val="thick" w:color="000000"/>
        </w:rPr>
        <w:t>Άρθρο 9</w:t>
      </w:r>
      <w:r w:rsidRPr="00E005FF">
        <w:rPr>
          <w:rFonts w:ascii="Times New Roman" w:eastAsia="Times New Roman" w:hAnsi="Times New Roman" w:cs="Times New Roman"/>
          <w:b/>
          <w:bCs/>
          <w:spacing w:val="1"/>
          <w:sz w:val="24"/>
          <w:szCs w:val="24"/>
          <w:u w:color="000000"/>
        </w:rPr>
        <w:t xml:space="preserve"> </w:t>
      </w:r>
    </w:p>
    <w:p w14:paraId="5143253F" w14:textId="77777777" w:rsidR="00CF472F" w:rsidRPr="00E005FF" w:rsidRDefault="00CF472F" w:rsidP="00CF472F">
      <w:pPr>
        <w:widowControl w:val="0"/>
        <w:autoSpaceDE w:val="0"/>
        <w:autoSpaceDN w:val="0"/>
        <w:spacing w:after="0" w:line="244" w:lineRule="auto"/>
        <w:ind w:left="2873" w:right="2645" w:firstLine="7"/>
        <w:outlineLvl w:val="0"/>
        <w:rPr>
          <w:rFonts w:ascii="Times New Roman" w:eastAsia="Times New Roman" w:hAnsi="Times New Roman" w:cs="Times New Roman"/>
          <w:b/>
          <w:bCs/>
          <w:sz w:val="24"/>
          <w:szCs w:val="24"/>
          <w:u w:color="000000"/>
        </w:rPr>
      </w:pPr>
      <w:r w:rsidRPr="00E005FF">
        <w:rPr>
          <w:rFonts w:ascii="Times New Roman" w:eastAsia="Times New Roman" w:hAnsi="Times New Roman" w:cs="Times New Roman"/>
          <w:b/>
          <w:bCs/>
          <w:sz w:val="24"/>
          <w:szCs w:val="24"/>
          <w:u w:val="thick" w:color="000000"/>
        </w:rPr>
        <w:t>Επανάληψη</w:t>
      </w:r>
      <w:r w:rsidRPr="00E005FF">
        <w:rPr>
          <w:rFonts w:ascii="Times New Roman" w:eastAsia="Times New Roman" w:hAnsi="Times New Roman" w:cs="Times New Roman"/>
          <w:b/>
          <w:bCs/>
          <w:spacing w:val="21"/>
          <w:sz w:val="24"/>
          <w:szCs w:val="24"/>
          <w:u w:val="thick" w:color="000000"/>
        </w:rPr>
        <w:t xml:space="preserve"> </w:t>
      </w:r>
      <w:r w:rsidRPr="00E005FF">
        <w:rPr>
          <w:rFonts w:ascii="Times New Roman" w:eastAsia="Times New Roman" w:hAnsi="Times New Roman" w:cs="Times New Roman"/>
          <w:b/>
          <w:bCs/>
          <w:sz w:val="24"/>
          <w:szCs w:val="24"/>
          <w:u w:val="thick" w:color="000000"/>
        </w:rPr>
        <w:t>δημοπρασίας.</w:t>
      </w:r>
    </w:p>
    <w:p w14:paraId="17F8BD74" w14:textId="77777777" w:rsidR="00CF472F" w:rsidRPr="00E005FF" w:rsidRDefault="00CF472F" w:rsidP="00CF472F">
      <w:pPr>
        <w:widowControl w:val="0"/>
        <w:autoSpaceDE w:val="0"/>
        <w:autoSpaceDN w:val="0"/>
        <w:spacing w:before="5" w:after="0" w:line="240" w:lineRule="auto"/>
        <w:rPr>
          <w:rFonts w:ascii="Times New Roman" w:eastAsia="Times New Roman" w:hAnsi="Times New Roman" w:cs="Times New Roman"/>
          <w:b/>
          <w:sz w:val="17"/>
          <w:szCs w:val="26"/>
        </w:rPr>
      </w:pPr>
    </w:p>
    <w:p w14:paraId="3C88BD45" w14:textId="77777777" w:rsidR="00CF472F" w:rsidRPr="00E005FF" w:rsidRDefault="00CF472F" w:rsidP="00CF472F">
      <w:pPr>
        <w:widowControl w:val="0"/>
        <w:autoSpaceDE w:val="0"/>
        <w:autoSpaceDN w:val="0"/>
        <w:spacing w:before="92" w:after="0" w:line="242" w:lineRule="auto"/>
        <w:ind w:left="490"/>
        <w:jc w:val="both"/>
        <w:rPr>
          <w:rFonts w:ascii="Times New Roman" w:eastAsia="Times New Roman" w:hAnsi="Times New Roman" w:cs="Times New Roman"/>
        </w:rPr>
      </w:pPr>
      <w:r w:rsidRPr="00E005FF">
        <w:rPr>
          <w:rFonts w:ascii="Times New Roman" w:eastAsia="Times New Roman" w:hAnsi="Times New Roman" w:cs="Times New Roman"/>
        </w:rPr>
        <w:t>Η</w:t>
      </w:r>
      <w:r w:rsidRPr="00E005FF">
        <w:rPr>
          <w:rFonts w:ascii="Times New Roman" w:eastAsia="Times New Roman" w:hAnsi="Times New Roman" w:cs="Times New Roman"/>
          <w:spacing w:val="35"/>
        </w:rPr>
        <w:t xml:space="preserve"> </w:t>
      </w:r>
      <w:r w:rsidRPr="00E005FF">
        <w:rPr>
          <w:rFonts w:ascii="Times New Roman" w:eastAsia="Times New Roman" w:hAnsi="Times New Roman" w:cs="Times New Roman"/>
        </w:rPr>
        <w:t>δημοπρασία</w:t>
      </w:r>
      <w:r w:rsidRPr="00E005FF">
        <w:rPr>
          <w:rFonts w:ascii="Times New Roman" w:eastAsia="Times New Roman" w:hAnsi="Times New Roman" w:cs="Times New Roman"/>
          <w:spacing w:val="34"/>
        </w:rPr>
        <w:t xml:space="preserve"> </w:t>
      </w:r>
      <w:r w:rsidRPr="00E005FF">
        <w:rPr>
          <w:rFonts w:ascii="Times New Roman" w:eastAsia="Times New Roman" w:hAnsi="Times New Roman" w:cs="Times New Roman"/>
        </w:rPr>
        <w:t>επαναλαμβάνεται</w:t>
      </w:r>
      <w:r w:rsidRPr="00E005FF">
        <w:rPr>
          <w:rFonts w:ascii="Times New Roman" w:eastAsia="Times New Roman" w:hAnsi="Times New Roman" w:cs="Times New Roman"/>
          <w:spacing w:val="31"/>
        </w:rPr>
        <w:t xml:space="preserve"> </w:t>
      </w:r>
      <w:r w:rsidRPr="00E005FF">
        <w:rPr>
          <w:rFonts w:ascii="Times New Roman" w:eastAsia="Times New Roman" w:hAnsi="Times New Roman" w:cs="Times New Roman"/>
        </w:rPr>
        <w:t>οίκοθεν</w:t>
      </w:r>
      <w:r w:rsidRPr="00E005FF">
        <w:rPr>
          <w:rFonts w:ascii="Times New Roman" w:eastAsia="Times New Roman" w:hAnsi="Times New Roman" w:cs="Times New Roman"/>
          <w:spacing w:val="34"/>
        </w:rPr>
        <w:t xml:space="preserve"> </w:t>
      </w:r>
      <w:r w:rsidRPr="00E005FF">
        <w:rPr>
          <w:rFonts w:ascii="Times New Roman" w:eastAsia="Times New Roman" w:hAnsi="Times New Roman" w:cs="Times New Roman"/>
        </w:rPr>
        <w:t>από</w:t>
      </w:r>
      <w:r w:rsidRPr="00E005FF">
        <w:rPr>
          <w:rFonts w:ascii="Times New Roman" w:eastAsia="Times New Roman" w:hAnsi="Times New Roman" w:cs="Times New Roman"/>
          <w:spacing w:val="32"/>
        </w:rPr>
        <w:t xml:space="preserve"> </w:t>
      </w:r>
      <w:r w:rsidRPr="00E005FF">
        <w:rPr>
          <w:rFonts w:ascii="Times New Roman" w:eastAsia="Times New Roman" w:hAnsi="Times New Roman" w:cs="Times New Roman"/>
        </w:rPr>
        <w:t>τον</w:t>
      </w:r>
      <w:r w:rsidRPr="00E005FF">
        <w:rPr>
          <w:rFonts w:ascii="Times New Roman" w:eastAsia="Times New Roman" w:hAnsi="Times New Roman" w:cs="Times New Roman"/>
          <w:spacing w:val="31"/>
        </w:rPr>
        <w:t xml:space="preserve"> </w:t>
      </w:r>
      <w:r w:rsidRPr="00E005FF">
        <w:rPr>
          <w:rFonts w:ascii="Times New Roman" w:eastAsia="Times New Roman" w:hAnsi="Times New Roman" w:cs="Times New Roman"/>
        </w:rPr>
        <w:t>δήμαρχο</w:t>
      </w:r>
      <w:r w:rsidRPr="00E005FF">
        <w:rPr>
          <w:rFonts w:ascii="Times New Roman" w:eastAsia="Times New Roman" w:hAnsi="Times New Roman" w:cs="Times New Roman"/>
          <w:spacing w:val="36"/>
        </w:rPr>
        <w:t xml:space="preserve"> </w:t>
      </w:r>
      <w:r w:rsidRPr="00E005FF">
        <w:rPr>
          <w:rFonts w:ascii="Times New Roman" w:eastAsia="Times New Roman" w:hAnsi="Times New Roman" w:cs="Times New Roman"/>
        </w:rPr>
        <w:t>εάν</w:t>
      </w:r>
      <w:r w:rsidRPr="00E005FF">
        <w:rPr>
          <w:rFonts w:ascii="Times New Roman" w:eastAsia="Times New Roman" w:hAnsi="Times New Roman" w:cs="Times New Roman"/>
          <w:spacing w:val="34"/>
        </w:rPr>
        <w:t xml:space="preserve"> </w:t>
      </w:r>
      <w:r w:rsidRPr="00E005FF">
        <w:rPr>
          <w:rFonts w:ascii="Times New Roman" w:eastAsia="Times New Roman" w:hAnsi="Times New Roman" w:cs="Times New Roman"/>
        </w:rPr>
        <w:t xml:space="preserve">δεν </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παρουσιάσθηκε</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κατ'</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αυτήν</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μειοδότης.</w:t>
      </w:r>
    </w:p>
    <w:p w14:paraId="64D1C765" w14:textId="77777777" w:rsidR="00CF472F" w:rsidRPr="00E005FF" w:rsidRDefault="00CF472F" w:rsidP="00CF472F">
      <w:pPr>
        <w:widowControl w:val="0"/>
        <w:autoSpaceDE w:val="0"/>
        <w:autoSpaceDN w:val="0"/>
        <w:spacing w:after="0" w:line="242" w:lineRule="auto"/>
        <w:ind w:left="490"/>
        <w:jc w:val="both"/>
        <w:rPr>
          <w:rFonts w:ascii="Times New Roman" w:eastAsia="Times New Roman" w:hAnsi="Times New Roman" w:cs="Times New Roman"/>
        </w:rPr>
      </w:pPr>
      <w:r w:rsidRPr="00E005FF">
        <w:rPr>
          <w:rFonts w:ascii="Times New Roman" w:eastAsia="Times New Roman" w:hAnsi="Times New Roman" w:cs="Times New Roman"/>
        </w:rPr>
        <w:t>Η</w:t>
      </w:r>
      <w:r w:rsidRPr="00E005FF">
        <w:rPr>
          <w:rFonts w:ascii="Times New Roman" w:eastAsia="Times New Roman" w:hAnsi="Times New Roman" w:cs="Times New Roman"/>
          <w:spacing w:val="38"/>
        </w:rPr>
        <w:t xml:space="preserve"> </w:t>
      </w:r>
      <w:r w:rsidRPr="00E005FF">
        <w:rPr>
          <w:rFonts w:ascii="Times New Roman" w:eastAsia="Times New Roman" w:hAnsi="Times New Roman" w:cs="Times New Roman"/>
        </w:rPr>
        <w:t>δημοπρασία</w:t>
      </w:r>
      <w:r w:rsidRPr="00E005FF">
        <w:rPr>
          <w:rFonts w:ascii="Times New Roman" w:eastAsia="Times New Roman" w:hAnsi="Times New Roman" w:cs="Times New Roman"/>
          <w:spacing w:val="35"/>
        </w:rPr>
        <w:t xml:space="preserve"> </w:t>
      </w:r>
      <w:r w:rsidRPr="00E005FF">
        <w:rPr>
          <w:rFonts w:ascii="Times New Roman" w:eastAsia="Times New Roman" w:hAnsi="Times New Roman" w:cs="Times New Roman"/>
        </w:rPr>
        <w:t>επαναλαμβάνεται</w:t>
      </w:r>
      <w:r w:rsidRPr="00E005FF">
        <w:rPr>
          <w:rFonts w:ascii="Times New Roman" w:eastAsia="Times New Roman" w:hAnsi="Times New Roman" w:cs="Times New Roman"/>
          <w:spacing w:val="38"/>
        </w:rPr>
        <w:t xml:space="preserve"> </w:t>
      </w:r>
      <w:r w:rsidRPr="00E005FF">
        <w:rPr>
          <w:rFonts w:ascii="Times New Roman" w:eastAsia="Times New Roman" w:hAnsi="Times New Roman" w:cs="Times New Roman"/>
        </w:rPr>
        <w:t>κατόπιν</w:t>
      </w:r>
      <w:r w:rsidRPr="00E005FF">
        <w:rPr>
          <w:rFonts w:ascii="Times New Roman" w:eastAsia="Times New Roman" w:hAnsi="Times New Roman" w:cs="Times New Roman"/>
          <w:spacing w:val="35"/>
        </w:rPr>
        <w:t xml:space="preserve"> </w:t>
      </w:r>
      <w:r w:rsidRPr="00E005FF">
        <w:rPr>
          <w:rFonts w:ascii="Times New Roman" w:eastAsia="Times New Roman" w:hAnsi="Times New Roman" w:cs="Times New Roman"/>
        </w:rPr>
        <w:t>αποφάσεως</w:t>
      </w:r>
      <w:r w:rsidRPr="00E005FF">
        <w:rPr>
          <w:rFonts w:ascii="Times New Roman" w:eastAsia="Times New Roman" w:hAnsi="Times New Roman" w:cs="Times New Roman"/>
          <w:spacing w:val="38"/>
        </w:rPr>
        <w:t xml:space="preserve"> </w:t>
      </w:r>
      <w:r w:rsidRPr="00E005FF">
        <w:rPr>
          <w:rFonts w:ascii="Times New Roman" w:eastAsia="Times New Roman" w:hAnsi="Times New Roman" w:cs="Times New Roman"/>
        </w:rPr>
        <w:t>του</w:t>
      </w:r>
      <w:r>
        <w:rPr>
          <w:rFonts w:ascii="Times New Roman" w:eastAsia="Times New Roman" w:hAnsi="Times New Roman" w:cs="Times New Roman"/>
        </w:rPr>
        <w:t xml:space="preserve"> </w:t>
      </w:r>
      <w:r w:rsidRPr="00E005FF">
        <w:rPr>
          <w:rFonts w:ascii="Times New Roman" w:eastAsia="Times New Roman" w:hAnsi="Times New Roman" w:cs="Times New Roman"/>
        </w:rPr>
        <w:t>δημοτικού</w:t>
      </w:r>
      <w:r>
        <w:rPr>
          <w:rFonts w:ascii="Times New Roman" w:eastAsia="Times New Roman" w:hAnsi="Times New Roman" w:cs="Times New Roman"/>
        </w:rPr>
        <w:t xml:space="preserve"> </w:t>
      </w:r>
      <w:r w:rsidRPr="00E005FF">
        <w:rPr>
          <w:rFonts w:ascii="Times New Roman" w:eastAsia="Times New Roman" w:hAnsi="Times New Roman" w:cs="Times New Roman"/>
          <w:spacing w:val="-62"/>
        </w:rPr>
        <w:t xml:space="preserve">     </w:t>
      </w:r>
      <w:r>
        <w:rPr>
          <w:rFonts w:ascii="Times New Roman" w:eastAsia="Times New Roman" w:hAnsi="Times New Roman" w:cs="Times New Roman"/>
          <w:spacing w:val="-62"/>
        </w:rPr>
        <w:t xml:space="preserve">  </w:t>
      </w:r>
      <w:r w:rsidRPr="00E005FF">
        <w:rPr>
          <w:rFonts w:ascii="Times New Roman" w:eastAsia="Times New Roman" w:hAnsi="Times New Roman" w:cs="Times New Roman"/>
        </w:rPr>
        <w:t>συμβουλίου</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όταν:</w:t>
      </w:r>
    </w:p>
    <w:p w14:paraId="5EDB6AE5" w14:textId="77777777" w:rsidR="00CF472F" w:rsidRPr="00E005FF" w:rsidRDefault="00CF472F" w:rsidP="00CF472F">
      <w:pPr>
        <w:widowControl w:val="0"/>
        <w:autoSpaceDE w:val="0"/>
        <w:autoSpaceDN w:val="0"/>
        <w:spacing w:after="0" w:line="240" w:lineRule="auto"/>
        <w:jc w:val="both"/>
        <w:rPr>
          <w:rFonts w:ascii="Times New Roman" w:eastAsia="Times New Roman" w:hAnsi="Times New Roman" w:cs="Times New Roman"/>
          <w:sz w:val="20"/>
          <w:szCs w:val="26"/>
        </w:rPr>
      </w:pPr>
      <w:r w:rsidRPr="00E005FF">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391EAB97" wp14:editId="68A9A216">
                <wp:simplePos x="0" y="0"/>
                <wp:positionH relativeFrom="page">
                  <wp:posOffset>7388225</wp:posOffset>
                </wp:positionH>
                <wp:positionV relativeFrom="margin">
                  <wp:align>top</wp:align>
                </wp:positionV>
                <wp:extent cx="45720" cy="571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5720" cy="57150"/>
                        </a:xfrm>
                        <a:prstGeom prst="rect">
                          <a:avLst/>
                        </a:prstGeom>
                        <a:gradFill rotWithShape="0">
                          <a:gsLst>
                            <a:gs pos="0">
                              <a:srgbClr val="FFFFFF"/>
                            </a:gs>
                            <a:gs pos="100000">
                              <a:srgbClr val="FFFFFF">
                                <a:alpha val="70000"/>
                              </a:srgbClr>
                            </a:gs>
                          </a:gsLst>
                          <a:lin ang="5400000" scaled="1"/>
                        </a:gradFill>
                        <a:ln w="12700">
                          <a:solidFill>
                            <a:srgbClr val="000000"/>
                          </a:solidFill>
                          <a:prstDash val="dash"/>
                          <a:miter lim="800000"/>
                          <a:headEnd/>
                          <a:tailEnd/>
                        </a:ln>
                      </wps:spPr>
                      <wps:txbx>
                        <w:txbxContent>
                          <w:p w14:paraId="0B1DFA80" w14:textId="77777777" w:rsidR="00CF472F" w:rsidRDefault="00CF472F" w:rsidP="00CF472F">
                            <w:pPr>
                              <w:spacing w:line="270" w:lineRule="exact"/>
                              <w:rPr>
                                <w:rFonts w:ascii="Microsoft Sans Serif" w:hAnsi="Microsoft Sans Serif"/>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EAB97" id="Text Box 2" o:spid="_x0000_s1028" type="#_x0000_t202" style="position:absolute;left:0;text-align:left;margin-left:581.75pt;margin-top:0;width:3.6pt;height:4.5pt;flip:x;z-index:251661312;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" strokeweight="1pt">
                <v:fill o:opacity2="45875f" focus="100%" type="gradient"/>
                <v:stroke dashstyle="dash"/>
                <v:textbox inset="0,0,0,0">
                  <w:txbxContent>
                    <w:p w14:paraId="0B1DFA80" w14:textId="77777777" w:rsidR="00CF472F" w:rsidRDefault="00CF472F" w:rsidP="00CF472F">
                      <w:pPr>
                        <w:spacing w:line="270" w:lineRule="exact"/>
                        <w:rPr>
                          <w:rFonts w:ascii="Microsoft Sans Serif" w:hAnsi="Microsoft Sans Serif"/>
                          <w:sz w:val="24"/>
                        </w:rPr>
                      </w:pPr>
                    </w:p>
                  </w:txbxContent>
                </v:textbox>
                <w10:wrap anchorx="page" anchory="margin"/>
              </v:shape>
            </w:pict>
          </mc:Fallback>
        </mc:AlternateContent>
      </w:r>
    </w:p>
    <w:p w14:paraId="22A0C10A" w14:textId="77777777" w:rsidR="00CF472F" w:rsidRPr="00E005FF" w:rsidRDefault="00CF472F" w:rsidP="00CF472F">
      <w:pPr>
        <w:widowControl w:val="0"/>
        <w:numPr>
          <w:ilvl w:val="0"/>
          <w:numId w:val="2"/>
        </w:numPr>
        <w:tabs>
          <w:tab w:val="left" w:pos="1168"/>
        </w:tabs>
        <w:autoSpaceDE w:val="0"/>
        <w:autoSpaceDN w:val="0"/>
        <w:spacing w:after="0" w:line="242" w:lineRule="auto"/>
        <w:ind w:right="496"/>
        <w:jc w:val="both"/>
        <w:rPr>
          <w:rFonts w:ascii="Times New Roman" w:eastAsia="Times New Roman" w:hAnsi="Times New Roman" w:cs="Times New Roman"/>
        </w:rPr>
      </w:pPr>
      <w:r w:rsidRPr="00E005FF">
        <w:rPr>
          <w:rFonts w:ascii="Times New Roman" w:eastAsia="Times New Roman" w:hAnsi="Times New Roman" w:cs="Times New Roman"/>
        </w:rPr>
        <w:t>Το αποτέλεσμα αυτής δεν εγκριθεί από την Οικονομική επιτροπή 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Δημοτικό</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Συμβούλιο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αρμόδια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Διοικητική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αρχή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λόγω</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ασύμφορου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επιτευχθέντος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αποτελέσματος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σφάλματος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στη</w:t>
      </w:r>
      <w:r w:rsidRPr="00E005FF">
        <w:rPr>
          <w:rFonts w:ascii="Times New Roman" w:eastAsia="Times New Roman" w:hAnsi="Times New Roman" w:cs="Times New Roman"/>
          <w:spacing w:val="-62"/>
        </w:rPr>
        <w:t xml:space="preserve"> </w:t>
      </w:r>
      <w:r w:rsidRPr="00E005FF">
        <w:rPr>
          <w:rFonts w:ascii="Times New Roman" w:eastAsia="Times New Roman" w:hAnsi="Times New Roman" w:cs="Times New Roman"/>
        </w:rPr>
        <w:t>διενέργεια</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δημοπρασίας.</w:t>
      </w:r>
    </w:p>
    <w:p w14:paraId="0C1A5B0D" w14:textId="77777777" w:rsidR="00CF472F" w:rsidRPr="00E005FF" w:rsidRDefault="00CF472F" w:rsidP="00CF472F">
      <w:pPr>
        <w:widowControl w:val="0"/>
        <w:numPr>
          <w:ilvl w:val="0"/>
          <w:numId w:val="2"/>
        </w:numPr>
        <w:tabs>
          <w:tab w:val="left" w:pos="1168"/>
        </w:tabs>
        <w:autoSpaceDE w:val="0"/>
        <w:autoSpaceDN w:val="0"/>
        <w:spacing w:before="4" w:after="0" w:line="242" w:lineRule="auto"/>
        <w:ind w:right="498"/>
        <w:jc w:val="both"/>
        <w:rPr>
          <w:rFonts w:ascii="Times New Roman" w:eastAsia="Times New Roman" w:hAnsi="Times New Roman" w:cs="Times New Roman"/>
        </w:rPr>
      </w:pPr>
      <w:r w:rsidRPr="00E005FF">
        <w:rPr>
          <w:rFonts w:ascii="Times New Roman" w:eastAsia="Times New Roman" w:hAnsi="Times New Roman" w:cs="Times New Roman"/>
        </w:rPr>
        <w:t>Μετά την κατακύρωση της δημοπρασίας, ο τελευταίος μειοδότης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και ο εγγυητής του αρνούνται να υπογράψουν τα πρακτικά, ή τη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σύμβαση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μεταβίβασης. Επίσης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όταν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μετά</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κοινοποίηση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στον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τελευταίο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μειοδότη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εγκριτικής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επί</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αποτελέσματος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δημοπρασίας αποφάσεως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δεν προσέλθει αυτός</w:t>
      </w:r>
      <w:r w:rsidRPr="00E005FF">
        <w:rPr>
          <w:rFonts w:ascii="Times New Roman" w:eastAsia="Times New Roman" w:hAnsi="Times New Roman" w:cs="Times New Roman"/>
          <w:spacing w:val="65"/>
        </w:rPr>
        <w:t xml:space="preserve"> </w:t>
      </w:r>
      <w:r w:rsidRPr="00E005FF">
        <w:rPr>
          <w:rFonts w:ascii="Times New Roman" w:eastAsia="Times New Roman" w:hAnsi="Times New Roman" w:cs="Times New Roman"/>
        </w:rPr>
        <w:t>εμπροθέσμως για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την</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σύνταξη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υπογραφή</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σύμβασης ή δεν έχει προσκομίσει τα απαιτούμενα πιστοποιητικά ελευθέρων βαρών εντός της παραπάνω οριζόμενης προθεσμίας (Άρθρο 1, περ.8).</w:t>
      </w:r>
    </w:p>
    <w:p w14:paraId="6A23C0F6" w14:textId="77777777" w:rsidR="00CF472F" w:rsidRPr="00E005FF" w:rsidRDefault="00CF472F" w:rsidP="00CF472F">
      <w:pPr>
        <w:widowControl w:val="0"/>
        <w:autoSpaceDE w:val="0"/>
        <w:autoSpaceDN w:val="0"/>
        <w:spacing w:before="5" w:after="0" w:line="240" w:lineRule="auto"/>
        <w:rPr>
          <w:rFonts w:ascii="Times New Roman" w:eastAsia="Times New Roman" w:hAnsi="Times New Roman" w:cs="Times New Roman"/>
          <w:sz w:val="26"/>
          <w:szCs w:val="26"/>
        </w:rPr>
      </w:pPr>
    </w:p>
    <w:p w14:paraId="78AE82E4" w14:textId="77777777" w:rsidR="00CF472F" w:rsidRPr="00E005FF" w:rsidRDefault="00CF472F" w:rsidP="00CF472F">
      <w:pPr>
        <w:widowControl w:val="0"/>
        <w:autoSpaceDE w:val="0"/>
        <w:autoSpaceDN w:val="0"/>
        <w:spacing w:after="0" w:line="242" w:lineRule="auto"/>
        <w:ind w:left="490" w:right="494"/>
        <w:jc w:val="both"/>
        <w:rPr>
          <w:rFonts w:ascii="Times New Roman" w:eastAsia="Times New Roman" w:hAnsi="Times New Roman" w:cs="Times New Roman"/>
        </w:rPr>
      </w:pPr>
      <w:r w:rsidRPr="00E005FF">
        <w:rPr>
          <w:rFonts w:ascii="Times New Roman" w:eastAsia="Times New Roman" w:hAnsi="Times New Roman" w:cs="Times New Roman"/>
        </w:rPr>
        <w:t>Στην δεύτερη περίπτωση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η δημοπρασία, επαναλαμβάνεται εις βάρος 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 xml:space="preserve">τελευταίου μειοδότη και του εγγυητή αυτού, ως ελάχιστον δε όριο προσφοράς ορίζεται το επ' </w:t>
      </w:r>
      <w:proofErr w:type="spellStart"/>
      <w:r w:rsidRPr="00E005FF">
        <w:rPr>
          <w:rFonts w:ascii="Times New Roman" w:eastAsia="Times New Roman" w:hAnsi="Times New Roman" w:cs="Times New Roman"/>
        </w:rPr>
        <w:t>ονόματι</w:t>
      </w:r>
      <w:proofErr w:type="spellEnd"/>
      <w:r w:rsidRPr="00E005FF">
        <w:rPr>
          <w:rFonts w:ascii="Times New Roman" w:eastAsia="Times New Roman" w:hAnsi="Times New Roman" w:cs="Times New Roman"/>
        </w:rPr>
        <w:t xml:space="preserve"> τούτου </w:t>
      </w:r>
      <w:proofErr w:type="spellStart"/>
      <w:r w:rsidRPr="00E005FF">
        <w:rPr>
          <w:rFonts w:ascii="Times New Roman" w:eastAsia="Times New Roman" w:hAnsi="Times New Roman" w:cs="Times New Roman"/>
        </w:rPr>
        <w:t>κατακυρωθέν</w:t>
      </w:r>
      <w:proofErr w:type="spellEnd"/>
      <w:r w:rsidRPr="00E005FF">
        <w:rPr>
          <w:rFonts w:ascii="Times New Roman" w:eastAsia="Times New Roman" w:hAnsi="Times New Roman" w:cs="Times New Roman"/>
        </w:rPr>
        <w:t xml:space="preserve"> ποσόν, δυνάμενο να</w:t>
      </w:r>
      <w:r w:rsidRPr="00E005FF">
        <w:rPr>
          <w:rFonts w:ascii="Times New Roman" w:eastAsia="Times New Roman" w:hAnsi="Times New Roman" w:cs="Times New Roman"/>
          <w:spacing w:val="1"/>
        </w:rPr>
        <w:t xml:space="preserve"> τροποποιηθεί</w:t>
      </w:r>
      <w:r w:rsidRPr="00E005FF">
        <w:rPr>
          <w:rFonts w:ascii="Times New Roman" w:eastAsia="Times New Roman" w:hAnsi="Times New Roman" w:cs="Times New Roman"/>
        </w:rPr>
        <w:t xml:space="preserve"> με</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απόφαση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δημοτικού</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συμβουλίου.</w:t>
      </w:r>
    </w:p>
    <w:p w14:paraId="59E069C0" w14:textId="77777777" w:rsidR="00CF472F" w:rsidRPr="00E005FF" w:rsidRDefault="00CF472F" w:rsidP="00CF472F">
      <w:pPr>
        <w:widowControl w:val="0"/>
        <w:autoSpaceDE w:val="0"/>
        <w:autoSpaceDN w:val="0"/>
        <w:spacing w:before="7" w:after="0" w:line="240" w:lineRule="auto"/>
        <w:rPr>
          <w:rFonts w:ascii="Times New Roman" w:eastAsia="Times New Roman" w:hAnsi="Times New Roman" w:cs="Times New Roman"/>
          <w:sz w:val="26"/>
          <w:szCs w:val="26"/>
        </w:rPr>
      </w:pPr>
    </w:p>
    <w:p w14:paraId="1145CD95" w14:textId="77777777" w:rsidR="00CF472F" w:rsidRPr="00E005FF" w:rsidRDefault="00CF472F" w:rsidP="00CF472F">
      <w:pPr>
        <w:widowControl w:val="0"/>
        <w:autoSpaceDE w:val="0"/>
        <w:autoSpaceDN w:val="0"/>
        <w:spacing w:before="1" w:after="0" w:line="242" w:lineRule="auto"/>
        <w:ind w:left="490" w:right="498"/>
        <w:jc w:val="both"/>
        <w:rPr>
          <w:rFonts w:ascii="Times New Roman" w:eastAsia="Times New Roman" w:hAnsi="Times New Roman" w:cs="Times New Roman"/>
        </w:rPr>
      </w:pPr>
      <w:r w:rsidRPr="00E005FF">
        <w:rPr>
          <w:rFonts w:ascii="Times New Roman" w:eastAsia="Times New Roman" w:hAnsi="Times New Roman" w:cs="Times New Roman"/>
        </w:rPr>
        <w:t>Η επαναληπτική δημοπρασία γνωστοποιείται με περιληπτική διακήρυξη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 δημάρχου αναφερομένης στους όρους της πρώτης διακήρυξης και</w:t>
      </w:r>
      <w:r w:rsidRPr="00E005FF">
        <w:rPr>
          <w:rFonts w:ascii="Times New Roman" w:eastAsia="Times New Roman" w:hAnsi="Times New Roman" w:cs="Times New Roman"/>
          <w:spacing w:val="1"/>
        </w:rPr>
        <w:t xml:space="preserve"> </w:t>
      </w:r>
      <w:proofErr w:type="spellStart"/>
      <w:r w:rsidRPr="00E005FF">
        <w:rPr>
          <w:rFonts w:ascii="Times New Roman" w:eastAsia="Times New Roman" w:hAnsi="Times New Roman" w:cs="Times New Roman"/>
        </w:rPr>
        <w:t>δημοσιευομένης</w:t>
      </w:r>
      <w:proofErr w:type="spellEnd"/>
      <w:r w:rsidRPr="00E005FF">
        <w:rPr>
          <w:rFonts w:ascii="Times New Roman" w:eastAsia="Times New Roman" w:hAnsi="Times New Roman" w:cs="Times New Roman"/>
        </w:rPr>
        <w:t>,</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πέντε</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(5)</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τουλάχιστον</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ημέρας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προ</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ημέρας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διενέργειας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δημοπρασίας,</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διεξάγεται</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δε</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σύμφωνα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με</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όσα</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αναφέρθηκαν.</w:t>
      </w:r>
    </w:p>
    <w:p w14:paraId="2EB7BC63" w14:textId="77777777" w:rsidR="00120B43" w:rsidRDefault="00120B43" w:rsidP="00CF472F">
      <w:pPr>
        <w:widowControl w:val="0"/>
        <w:autoSpaceDE w:val="0"/>
        <w:autoSpaceDN w:val="0"/>
        <w:spacing w:before="11" w:after="0" w:line="240" w:lineRule="auto"/>
        <w:ind w:left="2592" w:right="2290" w:firstLine="1264"/>
        <w:outlineLvl w:val="0"/>
        <w:rPr>
          <w:rFonts w:ascii="Times New Roman" w:eastAsia="Times New Roman" w:hAnsi="Times New Roman" w:cs="Times New Roman"/>
          <w:b/>
          <w:bCs/>
          <w:sz w:val="24"/>
          <w:szCs w:val="24"/>
          <w:u w:val="thick" w:color="000000"/>
        </w:rPr>
      </w:pPr>
    </w:p>
    <w:p w14:paraId="565AA2E1" w14:textId="5D6960E9" w:rsidR="00CF472F" w:rsidRPr="00E005FF" w:rsidRDefault="00CF472F" w:rsidP="00CF472F">
      <w:pPr>
        <w:widowControl w:val="0"/>
        <w:autoSpaceDE w:val="0"/>
        <w:autoSpaceDN w:val="0"/>
        <w:spacing w:before="11" w:after="0" w:line="240" w:lineRule="auto"/>
        <w:ind w:left="2592" w:right="2290" w:firstLine="1264"/>
        <w:outlineLvl w:val="0"/>
        <w:rPr>
          <w:rFonts w:ascii="Times New Roman" w:eastAsia="Times New Roman" w:hAnsi="Times New Roman" w:cs="Times New Roman"/>
          <w:b/>
          <w:bCs/>
          <w:spacing w:val="1"/>
          <w:sz w:val="24"/>
          <w:szCs w:val="24"/>
          <w:u w:color="000000"/>
        </w:rPr>
      </w:pPr>
      <w:r w:rsidRPr="00E005FF">
        <w:rPr>
          <w:rFonts w:ascii="Times New Roman" w:eastAsia="Times New Roman" w:hAnsi="Times New Roman" w:cs="Times New Roman"/>
          <w:b/>
          <w:bCs/>
          <w:sz w:val="24"/>
          <w:szCs w:val="24"/>
          <w:u w:val="thick" w:color="000000"/>
        </w:rPr>
        <w:t>Άρθρο</w:t>
      </w:r>
      <w:r w:rsidRPr="00E005FF">
        <w:rPr>
          <w:rFonts w:ascii="Times New Roman" w:eastAsia="Times New Roman" w:hAnsi="Times New Roman" w:cs="Times New Roman"/>
          <w:b/>
          <w:bCs/>
          <w:spacing w:val="2"/>
          <w:sz w:val="24"/>
          <w:szCs w:val="24"/>
          <w:u w:val="thick" w:color="000000"/>
        </w:rPr>
        <w:t xml:space="preserve"> </w:t>
      </w:r>
      <w:r w:rsidRPr="00E005FF">
        <w:rPr>
          <w:rFonts w:ascii="Times New Roman" w:eastAsia="Times New Roman" w:hAnsi="Times New Roman" w:cs="Times New Roman"/>
          <w:b/>
          <w:bCs/>
          <w:sz w:val="24"/>
          <w:szCs w:val="24"/>
          <w:u w:val="thick" w:color="000000"/>
        </w:rPr>
        <w:t>10</w:t>
      </w:r>
      <w:r w:rsidRPr="00E005FF">
        <w:rPr>
          <w:rFonts w:ascii="Times New Roman" w:eastAsia="Times New Roman" w:hAnsi="Times New Roman" w:cs="Times New Roman"/>
          <w:b/>
          <w:bCs/>
          <w:spacing w:val="1"/>
          <w:sz w:val="24"/>
          <w:szCs w:val="24"/>
          <w:u w:color="000000"/>
        </w:rPr>
        <w:t xml:space="preserve"> </w:t>
      </w:r>
    </w:p>
    <w:p w14:paraId="6E278341" w14:textId="77777777" w:rsidR="00CF472F" w:rsidRPr="00E005FF" w:rsidRDefault="00CF472F" w:rsidP="00CF472F">
      <w:pPr>
        <w:widowControl w:val="0"/>
        <w:autoSpaceDE w:val="0"/>
        <w:autoSpaceDN w:val="0"/>
        <w:spacing w:before="11" w:after="0" w:line="240" w:lineRule="auto"/>
        <w:ind w:left="2592" w:right="2290"/>
        <w:outlineLvl w:val="0"/>
        <w:rPr>
          <w:rFonts w:ascii="Times New Roman" w:eastAsia="Times New Roman" w:hAnsi="Times New Roman" w:cs="Times New Roman"/>
          <w:b/>
          <w:bCs/>
          <w:sz w:val="24"/>
          <w:szCs w:val="24"/>
          <w:u w:color="000000"/>
        </w:rPr>
      </w:pPr>
      <w:r w:rsidRPr="00E005FF">
        <w:rPr>
          <w:rFonts w:ascii="Times New Roman" w:eastAsia="Times New Roman" w:hAnsi="Times New Roman" w:cs="Times New Roman"/>
          <w:b/>
          <w:bCs/>
          <w:sz w:val="24"/>
          <w:szCs w:val="24"/>
          <w:u w:val="thick" w:color="000000"/>
        </w:rPr>
        <w:t>Πληροφόρηση</w:t>
      </w:r>
      <w:r w:rsidRPr="00E005FF">
        <w:rPr>
          <w:rFonts w:ascii="Times New Roman" w:eastAsia="Times New Roman" w:hAnsi="Times New Roman" w:cs="Times New Roman"/>
          <w:b/>
          <w:bCs/>
          <w:spacing w:val="25"/>
          <w:sz w:val="24"/>
          <w:szCs w:val="24"/>
          <w:u w:val="thick" w:color="000000"/>
        </w:rPr>
        <w:t xml:space="preserve"> </w:t>
      </w:r>
      <w:r w:rsidRPr="00E005FF">
        <w:rPr>
          <w:rFonts w:ascii="Times New Roman" w:eastAsia="Times New Roman" w:hAnsi="Times New Roman" w:cs="Times New Roman"/>
          <w:b/>
          <w:bCs/>
          <w:sz w:val="24"/>
          <w:szCs w:val="24"/>
          <w:u w:val="thick" w:color="000000"/>
        </w:rPr>
        <w:t>ενδιαφερομένων.</w:t>
      </w:r>
    </w:p>
    <w:p w14:paraId="7CE33591" w14:textId="77777777" w:rsidR="00CF472F" w:rsidRPr="00E005FF" w:rsidRDefault="00CF472F" w:rsidP="00CF472F">
      <w:pPr>
        <w:widowControl w:val="0"/>
        <w:autoSpaceDE w:val="0"/>
        <w:autoSpaceDN w:val="0"/>
        <w:spacing w:before="3" w:after="0" w:line="240" w:lineRule="auto"/>
        <w:rPr>
          <w:rFonts w:ascii="Times New Roman" w:eastAsia="Times New Roman" w:hAnsi="Times New Roman" w:cs="Times New Roman"/>
          <w:b/>
          <w:sz w:val="18"/>
          <w:szCs w:val="26"/>
        </w:rPr>
      </w:pPr>
    </w:p>
    <w:p w14:paraId="338AFDAD" w14:textId="77777777" w:rsidR="00CF472F" w:rsidRPr="00E005FF" w:rsidRDefault="00CF472F" w:rsidP="00CF472F">
      <w:pPr>
        <w:widowControl w:val="0"/>
        <w:autoSpaceDE w:val="0"/>
        <w:autoSpaceDN w:val="0"/>
        <w:spacing w:before="92" w:after="0" w:line="242" w:lineRule="auto"/>
        <w:ind w:left="490" w:right="497"/>
        <w:jc w:val="both"/>
        <w:rPr>
          <w:rFonts w:ascii="Times New Roman" w:eastAsia="Times New Roman" w:hAnsi="Times New Roman" w:cs="Times New Roman"/>
        </w:rPr>
      </w:pPr>
      <w:r w:rsidRPr="00E005FF">
        <w:rPr>
          <w:rFonts w:ascii="Times New Roman" w:eastAsia="Times New Roman" w:hAnsi="Times New Roman" w:cs="Times New Roman"/>
        </w:rPr>
        <w:t>Πληροφορίες για τη δημοπρασία παρέχονται από το Τμήμα Εσόδων του</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 xml:space="preserve">Δήμου Ξάνθης   </w:t>
      </w:r>
      <w:proofErr w:type="spellStart"/>
      <w:r w:rsidRPr="00E005FF">
        <w:rPr>
          <w:rFonts w:ascii="Times New Roman" w:eastAsia="Times New Roman" w:hAnsi="Times New Roman" w:cs="Times New Roman"/>
        </w:rPr>
        <w:t>τηλ</w:t>
      </w:r>
      <w:proofErr w:type="spellEnd"/>
      <w:r w:rsidRPr="00E005FF">
        <w:rPr>
          <w:rFonts w:ascii="Times New Roman" w:eastAsia="Times New Roman" w:hAnsi="Times New Roman" w:cs="Times New Roman"/>
        </w:rPr>
        <w:t>. 2541350826 κατά</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τις</w:t>
      </w:r>
      <w:r w:rsidRPr="00E005FF">
        <w:rPr>
          <w:rFonts w:ascii="Times New Roman" w:eastAsia="Times New Roman" w:hAnsi="Times New Roman" w:cs="Times New Roman"/>
          <w:spacing w:val="5"/>
        </w:rPr>
        <w:t xml:space="preserve"> </w:t>
      </w:r>
      <w:r w:rsidRPr="00E005FF">
        <w:rPr>
          <w:rFonts w:ascii="Times New Roman" w:eastAsia="Times New Roman" w:hAnsi="Times New Roman" w:cs="Times New Roman"/>
        </w:rPr>
        <w:t>εργάσιμες ημέρες</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4"/>
        </w:rPr>
        <w:t xml:space="preserve"> </w:t>
      </w:r>
      <w:r w:rsidRPr="00E005FF">
        <w:rPr>
          <w:rFonts w:ascii="Times New Roman" w:eastAsia="Times New Roman" w:hAnsi="Times New Roman" w:cs="Times New Roman"/>
        </w:rPr>
        <w:t>ώρες.</w:t>
      </w:r>
    </w:p>
    <w:p w14:paraId="7632B561" w14:textId="77777777" w:rsidR="00CF472F" w:rsidRPr="00E005FF" w:rsidRDefault="00CF472F" w:rsidP="00CF472F">
      <w:pPr>
        <w:widowControl w:val="0"/>
        <w:autoSpaceDE w:val="0"/>
        <w:autoSpaceDN w:val="0"/>
        <w:spacing w:before="2" w:after="0" w:line="242" w:lineRule="auto"/>
        <w:ind w:left="490" w:right="496"/>
        <w:jc w:val="both"/>
        <w:rPr>
          <w:rFonts w:ascii="Times New Roman" w:eastAsia="Times New Roman" w:hAnsi="Times New Roman" w:cs="Times New Roman"/>
        </w:rPr>
      </w:pPr>
      <w:r w:rsidRPr="00E005FF">
        <w:rPr>
          <w:rFonts w:ascii="Times New Roman" w:eastAsia="Times New Roman" w:hAnsi="Times New Roman" w:cs="Times New Roman"/>
        </w:rPr>
        <w:t>Αντίγραφο της διακήρυξης χορηγείται ή αποστέλλεται στους ενδιαφερόμενους ύστερα από αίτηση που υποβάλλεται στην παραπάνω διεύθυνση</w:t>
      </w:r>
      <w:r w:rsidRPr="00E005FF">
        <w:rPr>
          <w:rFonts w:ascii="Times New Roman" w:eastAsia="Times New Roman" w:hAnsi="Times New Roman" w:cs="Times New Roman"/>
          <w:spacing w:val="1"/>
        </w:rPr>
        <w:t xml:space="preserve"> </w:t>
      </w:r>
      <w:r w:rsidRPr="00E005FF">
        <w:rPr>
          <w:rFonts w:ascii="Times New Roman" w:eastAsia="Times New Roman" w:hAnsi="Times New Roman" w:cs="Times New Roman"/>
        </w:rPr>
        <w:t>μέχρι</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και</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την προηγούμενη</w:t>
      </w:r>
      <w:r w:rsidRPr="00E005FF">
        <w:rPr>
          <w:rFonts w:ascii="Times New Roman" w:eastAsia="Times New Roman" w:hAnsi="Times New Roman" w:cs="Times New Roman"/>
          <w:spacing w:val="3"/>
        </w:rPr>
        <w:t xml:space="preserve"> </w:t>
      </w:r>
      <w:r w:rsidRPr="00E005FF">
        <w:rPr>
          <w:rFonts w:ascii="Times New Roman" w:eastAsia="Times New Roman" w:hAnsi="Times New Roman" w:cs="Times New Roman"/>
        </w:rPr>
        <w:t>της</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καταληκτικής</w:t>
      </w:r>
      <w:r w:rsidRPr="00E005FF">
        <w:rPr>
          <w:rFonts w:ascii="Times New Roman" w:eastAsia="Times New Roman" w:hAnsi="Times New Roman" w:cs="Times New Roman"/>
          <w:spacing w:val="2"/>
        </w:rPr>
        <w:t xml:space="preserve"> </w:t>
      </w:r>
      <w:r w:rsidRPr="00E005FF">
        <w:rPr>
          <w:rFonts w:ascii="Times New Roman" w:eastAsia="Times New Roman" w:hAnsi="Times New Roman" w:cs="Times New Roman"/>
        </w:rPr>
        <w:t>ημερομηνίας.</w:t>
      </w:r>
    </w:p>
    <w:p w14:paraId="12653AC9" w14:textId="77777777" w:rsidR="00CF472F" w:rsidRDefault="00CF472F" w:rsidP="00CF472F">
      <w:pPr>
        <w:jc w:val="center"/>
      </w:pPr>
    </w:p>
    <w:p w14:paraId="74051D79" w14:textId="77777777" w:rsidR="00CF472F" w:rsidRPr="00CF472F" w:rsidRDefault="00CF472F" w:rsidP="00CF472F">
      <w:pPr>
        <w:widowControl w:val="0"/>
        <w:autoSpaceDE w:val="0"/>
        <w:autoSpaceDN w:val="0"/>
        <w:spacing w:before="178" w:after="0" w:line="240" w:lineRule="auto"/>
        <w:ind w:left="5227"/>
        <w:jc w:val="right"/>
        <w:rPr>
          <w:rFonts w:ascii="Times New Roman" w:eastAsia="Times New Roman" w:hAnsi="Times New Roman" w:cs="Times New Roman"/>
        </w:rPr>
      </w:pPr>
      <w:r w:rsidRPr="00CF472F">
        <w:rPr>
          <w:rFonts w:ascii="Times New Roman" w:eastAsia="Times New Roman" w:hAnsi="Times New Roman" w:cs="Times New Roman"/>
        </w:rPr>
        <w:t>Ο Δήμαρχος Ξάνθης</w:t>
      </w:r>
    </w:p>
    <w:p w14:paraId="03489C41" w14:textId="7CED791A" w:rsidR="00CF472F" w:rsidRPr="00CF472F" w:rsidRDefault="00CF472F" w:rsidP="00CF472F">
      <w:pPr>
        <w:widowControl w:val="0"/>
        <w:autoSpaceDE w:val="0"/>
        <w:autoSpaceDN w:val="0"/>
        <w:spacing w:after="0" w:line="240" w:lineRule="auto"/>
        <w:jc w:val="right"/>
        <w:rPr>
          <w:rFonts w:ascii="Times New Roman" w:eastAsia="Times New Roman" w:hAnsi="Times New Roman" w:cs="Times New Roman"/>
        </w:rPr>
      </w:pPr>
      <w:r>
        <w:rPr>
          <w:rFonts w:ascii="Times New Roman" w:eastAsia="Times New Roman" w:hAnsi="Times New Roman" w:cs="Times New Roman"/>
        </w:rPr>
        <w:t>α/α</w:t>
      </w:r>
    </w:p>
    <w:p w14:paraId="139F0F4E" w14:textId="77777777" w:rsidR="00CF472F" w:rsidRPr="00CF472F" w:rsidRDefault="00CF472F" w:rsidP="00CF472F">
      <w:pPr>
        <w:widowControl w:val="0"/>
        <w:autoSpaceDE w:val="0"/>
        <w:autoSpaceDN w:val="0"/>
        <w:spacing w:after="0" w:line="240" w:lineRule="auto"/>
        <w:jc w:val="right"/>
        <w:rPr>
          <w:rFonts w:ascii="Times New Roman" w:eastAsia="Times New Roman" w:hAnsi="Times New Roman" w:cs="Times New Roman"/>
        </w:rPr>
      </w:pPr>
    </w:p>
    <w:p w14:paraId="581AE4D3" w14:textId="77777777" w:rsidR="00CF472F" w:rsidRPr="00CF472F" w:rsidRDefault="00CF472F" w:rsidP="00CF472F">
      <w:pPr>
        <w:widowControl w:val="0"/>
        <w:autoSpaceDE w:val="0"/>
        <w:autoSpaceDN w:val="0"/>
        <w:spacing w:before="4" w:after="0" w:line="240" w:lineRule="auto"/>
        <w:jc w:val="right"/>
        <w:rPr>
          <w:rFonts w:ascii="Times New Roman" w:eastAsia="Times New Roman" w:hAnsi="Times New Roman" w:cs="Times New Roman"/>
        </w:rPr>
      </w:pPr>
    </w:p>
    <w:p w14:paraId="4A14028A" w14:textId="08C1C395" w:rsidR="00CD511D" w:rsidRDefault="00CF472F" w:rsidP="00CF472F">
      <w:pPr>
        <w:jc w:val="right"/>
      </w:pPr>
      <w:proofErr w:type="spellStart"/>
      <w:r>
        <w:rPr>
          <w:rFonts w:ascii="Times New Roman" w:eastAsia="Times New Roman" w:hAnsi="Times New Roman" w:cs="Times New Roman"/>
        </w:rPr>
        <w:t>Φανουράκης</w:t>
      </w:r>
      <w:proofErr w:type="spellEnd"/>
      <w:r>
        <w:rPr>
          <w:rFonts w:ascii="Times New Roman" w:eastAsia="Times New Roman" w:hAnsi="Times New Roman" w:cs="Times New Roman"/>
        </w:rPr>
        <w:t xml:space="preserve"> Ι. Εμμανουήλ</w:t>
      </w:r>
    </w:p>
    <w:sectPr w:rsidR="00CD511D" w:rsidSect="00CF472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icrosoft Sans Serif">
    <w:altName w:val="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2E1481"/>
    <w:multiLevelType w:val="hybridMultilevel"/>
    <w:tmpl w:val="A2681EF4"/>
    <w:lvl w:ilvl="0" w:tplc="B6706B0E">
      <w:numFmt w:val="bullet"/>
      <w:lvlText w:val=""/>
      <w:lvlJc w:val="left"/>
      <w:pPr>
        <w:ind w:left="1167" w:hanging="339"/>
      </w:pPr>
      <w:rPr>
        <w:rFonts w:ascii="Symbol" w:eastAsia="Symbol" w:hAnsi="Symbol" w:cs="Symbol" w:hint="default"/>
        <w:w w:val="101"/>
        <w:sz w:val="26"/>
        <w:szCs w:val="26"/>
        <w:lang w:val="el-GR" w:eastAsia="en-US" w:bidi="ar-SA"/>
      </w:rPr>
    </w:lvl>
    <w:lvl w:ilvl="1" w:tplc="98F8FD0A">
      <w:numFmt w:val="bullet"/>
      <w:lvlText w:val="•"/>
      <w:lvlJc w:val="left"/>
      <w:pPr>
        <w:ind w:left="1924" w:hanging="339"/>
      </w:pPr>
      <w:rPr>
        <w:rFonts w:hint="default"/>
        <w:lang w:val="el-GR" w:eastAsia="en-US" w:bidi="ar-SA"/>
      </w:rPr>
    </w:lvl>
    <w:lvl w:ilvl="2" w:tplc="20688C5A">
      <w:numFmt w:val="bullet"/>
      <w:lvlText w:val="•"/>
      <w:lvlJc w:val="left"/>
      <w:pPr>
        <w:ind w:left="2688" w:hanging="339"/>
      </w:pPr>
      <w:rPr>
        <w:rFonts w:hint="default"/>
        <w:lang w:val="el-GR" w:eastAsia="en-US" w:bidi="ar-SA"/>
      </w:rPr>
    </w:lvl>
    <w:lvl w:ilvl="3" w:tplc="CD1E9F1A">
      <w:numFmt w:val="bullet"/>
      <w:lvlText w:val="•"/>
      <w:lvlJc w:val="left"/>
      <w:pPr>
        <w:ind w:left="3452" w:hanging="339"/>
      </w:pPr>
      <w:rPr>
        <w:rFonts w:hint="default"/>
        <w:lang w:val="el-GR" w:eastAsia="en-US" w:bidi="ar-SA"/>
      </w:rPr>
    </w:lvl>
    <w:lvl w:ilvl="4" w:tplc="25CED49E">
      <w:numFmt w:val="bullet"/>
      <w:lvlText w:val="•"/>
      <w:lvlJc w:val="left"/>
      <w:pPr>
        <w:ind w:left="4216" w:hanging="339"/>
      </w:pPr>
      <w:rPr>
        <w:rFonts w:hint="default"/>
        <w:lang w:val="el-GR" w:eastAsia="en-US" w:bidi="ar-SA"/>
      </w:rPr>
    </w:lvl>
    <w:lvl w:ilvl="5" w:tplc="2DAA31F2">
      <w:numFmt w:val="bullet"/>
      <w:lvlText w:val="•"/>
      <w:lvlJc w:val="left"/>
      <w:pPr>
        <w:ind w:left="4980" w:hanging="339"/>
      </w:pPr>
      <w:rPr>
        <w:rFonts w:hint="default"/>
        <w:lang w:val="el-GR" w:eastAsia="en-US" w:bidi="ar-SA"/>
      </w:rPr>
    </w:lvl>
    <w:lvl w:ilvl="6" w:tplc="9F342D10">
      <w:numFmt w:val="bullet"/>
      <w:lvlText w:val="•"/>
      <w:lvlJc w:val="left"/>
      <w:pPr>
        <w:ind w:left="5744" w:hanging="339"/>
      </w:pPr>
      <w:rPr>
        <w:rFonts w:hint="default"/>
        <w:lang w:val="el-GR" w:eastAsia="en-US" w:bidi="ar-SA"/>
      </w:rPr>
    </w:lvl>
    <w:lvl w:ilvl="7" w:tplc="221CD078">
      <w:numFmt w:val="bullet"/>
      <w:lvlText w:val="•"/>
      <w:lvlJc w:val="left"/>
      <w:pPr>
        <w:ind w:left="6508" w:hanging="339"/>
      </w:pPr>
      <w:rPr>
        <w:rFonts w:hint="default"/>
        <w:lang w:val="el-GR" w:eastAsia="en-US" w:bidi="ar-SA"/>
      </w:rPr>
    </w:lvl>
    <w:lvl w:ilvl="8" w:tplc="377E65AE">
      <w:numFmt w:val="bullet"/>
      <w:lvlText w:val="•"/>
      <w:lvlJc w:val="left"/>
      <w:pPr>
        <w:ind w:left="7272" w:hanging="339"/>
      </w:pPr>
      <w:rPr>
        <w:rFonts w:hint="default"/>
        <w:lang w:val="el-GR" w:eastAsia="en-US" w:bidi="ar-SA"/>
      </w:rPr>
    </w:lvl>
  </w:abstractNum>
  <w:abstractNum w:abstractNumId="1" w15:restartNumberingAfterBreak="0">
    <w:nsid w:val="513511E1"/>
    <w:multiLevelType w:val="hybridMultilevel"/>
    <w:tmpl w:val="6296A970"/>
    <w:lvl w:ilvl="0" w:tplc="F4A608D2">
      <w:start w:val="1"/>
      <w:numFmt w:val="decimal"/>
      <w:lvlText w:val="%1."/>
      <w:lvlJc w:val="left"/>
      <w:pPr>
        <w:ind w:left="927" w:hanging="360"/>
      </w:pPr>
      <w:rPr>
        <w:rFonts w:eastAsia="Times New Roman" w:hint="default"/>
      </w:rPr>
    </w:lvl>
    <w:lvl w:ilvl="1" w:tplc="04080019">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 w15:restartNumberingAfterBreak="0">
    <w:nsid w:val="5C1964A8"/>
    <w:multiLevelType w:val="hybridMultilevel"/>
    <w:tmpl w:val="87B0F8FC"/>
    <w:lvl w:ilvl="0" w:tplc="8CA07144">
      <w:numFmt w:val="bullet"/>
      <w:lvlText w:val=""/>
      <w:lvlJc w:val="left"/>
      <w:pPr>
        <w:ind w:left="1167" w:hanging="339"/>
      </w:pPr>
      <w:rPr>
        <w:rFonts w:ascii="Symbol" w:eastAsia="Symbol" w:hAnsi="Symbol" w:cs="Symbol" w:hint="default"/>
        <w:w w:val="101"/>
        <w:sz w:val="26"/>
        <w:szCs w:val="26"/>
        <w:lang w:val="el-GR" w:eastAsia="en-US" w:bidi="ar-SA"/>
      </w:rPr>
    </w:lvl>
    <w:lvl w:ilvl="1" w:tplc="C622865C">
      <w:numFmt w:val="bullet"/>
      <w:lvlText w:val="•"/>
      <w:lvlJc w:val="left"/>
      <w:pPr>
        <w:ind w:left="1924" w:hanging="339"/>
      </w:pPr>
      <w:rPr>
        <w:rFonts w:hint="default"/>
        <w:lang w:val="el-GR" w:eastAsia="en-US" w:bidi="ar-SA"/>
      </w:rPr>
    </w:lvl>
    <w:lvl w:ilvl="2" w:tplc="D6B0A25E">
      <w:numFmt w:val="bullet"/>
      <w:lvlText w:val="•"/>
      <w:lvlJc w:val="left"/>
      <w:pPr>
        <w:ind w:left="2688" w:hanging="339"/>
      </w:pPr>
      <w:rPr>
        <w:rFonts w:hint="default"/>
        <w:lang w:val="el-GR" w:eastAsia="en-US" w:bidi="ar-SA"/>
      </w:rPr>
    </w:lvl>
    <w:lvl w:ilvl="3" w:tplc="95FA2F68">
      <w:numFmt w:val="bullet"/>
      <w:lvlText w:val="•"/>
      <w:lvlJc w:val="left"/>
      <w:pPr>
        <w:ind w:left="3452" w:hanging="339"/>
      </w:pPr>
      <w:rPr>
        <w:rFonts w:hint="default"/>
        <w:lang w:val="el-GR" w:eastAsia="en-US" w:bidi="ar-SA"/>
      </w:rPr>
    </w:lvl>
    <w:lvl w:ilvl="4" w:tplc="023C388A">
      <w:numFmt w:val="bullet"/>
      <w:lvlText w:val="•"/>
      <w:lvlJc w:val="left"/>
      <w:pPr>
        <w:ind w:left="4216" w:hanging="339"/>
      </w:pPr>
      <w:rPr>
        <w:rFonts w:hint="default"/>
        <w:lang w:val="el-GR" w:eastAsia="en-US" w:bidi="ar-SA"/>
      </w:rPr>
    </w:lvl>
    <w:lvl w:ilvl="5" w:tplc="8D28E154">
      <w:numFmt w:val="bullet"/>
      <w:lvlText w:val="•"/>
      <w:lvlJc w:val="left"/>
      <w:pPr>
        <w:ind w:left="4980" w:hanging="339"/>
      </w:pPr>
      <w:rPr>
        <w:rFonts w:hint="default"/>
        <w:lang w:val="el-GR" w:eastAsia="en-US" w:bidi="ar-SA"/>
      </w:rPr>
    </w:lvl>
    <w:lvl w:ilvl="6" w:tplc="E556A81C">
      <w:numFmt w:val="bullet"/>
      <w:lvlText w:val="•"/>
      <w:lvlJc w:val="left"/>
      <w:pPr>
        <w:ind w:left="5744" w:hanging="339"/>
      </w:pPr>
      <w:rPr>
        <w:rFonts w:hint="default"/>
        <w:lang w:val="el-GR" w:eastAsia="en-US" w:bidi="ar-SA"/>
      </w:rPr>
    </w:lvl>
    <w:lvl w:ilvl="7" w:tplc="A578975A">
      <w:numFmt w:val="bullet"/>
      <w:lvlText w:val="•"/>
      <w:lvlJc w:val="left"/>
      <w:pPr>
        <w:ind w:left="6508" w:hanging="339"/>
      </w:pPr>
      <w:rPr>
        <w:rFonts w:hint="default"/>
        <w:lang w:val="el-GR" w:eastAsia="en-US" w:bidi="ar-SA"/>
      </w:rPr>
    </w:lvl>
    <w:lvl w:ilvl="8" w:tplc="C27484A4">
      <w:numFmt w:val="bullet"/>
      <w:lvlText w:val="•"/>
      <w:lvlJc w:val="left"/>
      <w:pPr>
        <w:ind w:left="7272" w:hanging="339"/>
      </w:pPr>
      <w:rPr>
        <w:rFonts w:hint="default"/>
        <w:lang w:val="el-GR" w:eastAsia="en-US" w:bidi="ar-SA"/>
      </w:rPr>
    </w:lvl>
  </w:abstractNum>
  <w:abstractNum w:abstractNumId="3" w15:restartNumberingAfterBreak="0">
    <w:nsid w:val="5CAF00BF"/>
    <w:multiLevelType w:val="hybridMultilevel"/>
    <w:tmpl w:val="EFAAFFA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28526DB"/>
    <w:multiLevelType w:val="hybridMultilevel"/>
    <w:tmpl w:val="B088CF32"/>
    <w:lvl w:ilvl="0" w:tplc="0408000F">
      <w:start w:val="1"/>
      <w:numFmt w:val="decimal"/>
      <w:lvlText w:val="%1."/>
      <w:lvlJc w:val="left"/>
      <w:pPr>
        <w:ind w:left="967" w:hanging="360"/>
      </w:pPr>
    </w:lvl>
    <w:lvl w:ilvl="1" w:tplc="04080019" w:tentative="1">
      <w:start w:val="1"/>
      <w:numFmt w:val="lowerLetter"/>
      <w:lvlText w:val="%2."/>
      <w:lvlJc w:val="left"/>
      <w:pPr>
        <w:ind w:left="1687" w:hanging="360"/>
      </w:pPr>
    </w:lvl>
    <w:lvl w:ilvl="2" w:tplc="0408001B" w:tentative="1">
      <w:start w:val="1"/>
      <w:numFmt w:val="lowerRoman"/>
      <w:lvlText w:val="%3."/>
      <w:lvlJc w:val="right"/>
      <w:pPr>
        <w:ind w:left="2407" w:hanging="180"/>
      </w:pPr>
    </w:lvl>
    <w:lvl w:ilvl="3" w:tplc="0408000F" w:tentative="1">
      <w:start w:val="1"/>
      <w:numFmt w:val="decimal"/>
      <w:lvlText w:val="%4."/>
      <w:lvlJc w:val="left"/>
      <w:pPr>
        <w:ind w:left="3127" w:hanging="360"/>
      </w:pPr>
    </w:lvl>
    <w:lvl w:ilvl="4" w:tplc="04080019" w:tentative="1">
      <w:start w:val="1"/>
      <w:numFmt w:val="lowerLetter"/>
      <w:lvlText w:val="%5."/>
      <w:lvlJc w:val="left"/>
      <w:pPr>
        <w:ind w:left="3847" w:hanging="360"/>
      </w:pPr>
    </w:lvl>
    <w:lvl w:ilvl="5" w:tplc="0408001B" w:tentative="1">
      <w:start w:val="1"/>
      <w:numFmt w:val="lowerRoman"/>
      <w:lvlText w:val="%6."/>
      <w:lvlJc w:val="right"/>
      <w:pPr>
        <w:ind w:left="4567" w:hanging="180"/>
      </w:pPr>
    </w:lvl>
    <w:lvl w:ilvl="6" w:tplc="0408000F" w:tentative="1">
      <w:start w:val="1"/>
      <w:numFmt w:val="decimal"/>
      <w:lvlText w:val="%7."/>
      <w:lvlJc w:val="left"/>
      <w:pPr>
        <w:ind w:left="5287" w:hanging="360"/>
      </w:pPr>
    </w:lvl>
    <w:lvl w:ilvl="7" w:tplc="04080019" w:tentative="1">
      <w:start w:val="1"/>
      <w:numFmt w:val="lowerLetter"/>
      <w:lvlText w:val="%8."/>
      <w:lvlJc w:val="left"/>
      <w:pPr>
        <w:ind w:left="6007" w:hanging="360"/>
      </w:pPr>
    </w:lvl>
    <w:lvl w:ilvl="8" w:tplc="0408001B" w:tentative="1">
      <w:start w:val="1"/>
      <w:numFmt w:val="lowerRoman"/>
      <w:lvlText w:val="%9."/>
      <w:lvlJc w:val="right"/>
      <w:pPr>
        <w:ind w:left="6727"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72F"/>
    <w:rsid w:val="00120B43"/>
    <w:rsid w:val="001E3D19"/>
    <w:rsid w:val="0039534F"/>
    <w:rsid w:val="00557BA7"/>
    <w:rsid w:val="005B79DE"/>
    <w:rsid w:val="00653A24"/>
    <w:rsid w:val="009260A6"/>
    <w:rsid w:val="00CD511D"/>
    <w:rsid w:val="00CF472F"/>
    <w:rsid w:val="00DF0F14"/>
    <w:rsid w:val="00FD483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90CD6"/>
  <w15:chartTrackingRefBased/>
  <w15:docId w15:val="{D06362FE-A8BF-44C1-9A95-4675438E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47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3D19"/>
    <w:pPr>
      <w:spacing w:after="0" w:line="240" w:lineRule="auto"/>
    </w:pPr>
  </w:style>
  <w:style w:type="paragraph" w:styleId="a4">
    <w:name w:val="List Paragraph"/>
    <w:basedOn w:val="a"/>
    <w:uiPriority w:val="34"/>
    <w:qFormat/>
    <w:rsid w:val="00CF472F"/>
    <w:pPr>
      <w:widowControl w:val="0"/>
      <w:autoSpaceDE w:val="0"/>
      <w:autoSpaceDN w:val="0"/>
      <w:spacing w:after="0" w:line="240" w:lineRule="auto"/>
      <w:ind w:left="1241" w:hanging="339"/>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mosnet.gr/blog/laws/%CE%B1%CF%81%CE%B8%CF%81%CE%BF-72-%CE%BF%CE%B9%CE%BA%CE%BF%CE%BD%CE%BF%CE%BC%CE%B9%CE%BA%CE%AE-%CE%B5%CF%80%CE%B9%CF%84%CF%81%CE%BF%CF%80%CE%AE-%CE%B1%CF%81%CE%BC%CE%BF%CE%B4%CE%B9%CF%8C%CF%84/" TargetMode="External"/><Relationship Id="rId13"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hyperlink" Target="https://dimosnet.gr/blog/laws/%CE%B1%CF%81%CE%B8%CF%81%CE%BF-3-%CF%8C%CF%81%CE%BF%CE%B9-%CE%B4%CE%B9%CE%B5%CE%BE%CE%B1%CE%B3%CF%89%CE%B3%CE%AE%CF%82-%CE%B4%CE%B7%CE%BC%CE%BF%CF%80%CF%81%CE%B1%CF%83%CE%AF%CE%B1%CF%82-%CE%BA%CE%B1/" TargetMode="External"/><Relationship Id="rId12" Type="http://schemas.openxmlformats.org/officeDocument/2006/relationships/hyperlink" Target="https://dimosnet.gr/blog/laws/%CE%AC%CF%81%CE%B8%CF%81%CE%BF-16-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imosnet.gr/blog/laws/%CE%B1%CF%81%CE%B8%CF%81%CE%BF-3-%CE%BA%CE%B1%CF%84%CE%B1%CE%BD%CE%BF%CE%BC%CE%AE-%CE%BA%CE%B1%CF%84%CE%B1%CF%87%CF%89%CF%81%CE%AF%CF%83%CE%B5%CF%89%CE%BD/" TargetMode="External"/><Relationship Id="rId5" Type="http://schemas.openxmlformats.org/officeDocument/2006/relationships/hyperlink" Target="http://el.wikipedia.org/wiki/&#913;&#961;&#967;&#949;&#943;&#959;:Coat_of_arms_of_Greece_military_variant.svg" TargetMode="External"/><Relationship Id="rId15" Type="http://schemas.openxmlformats.org/officeDocument/2006/relationships/theme" Target="theme/theme1.xml"/><Relationship Id="rId10" Type="http://schemas.openxmlformats.org/officeDocument/2006/relationships/hyperlink" Target="https://dimosnet.gr/blog/laws/%ce%ac%cf%81%ce%b8%cf%81%ce%bf-40-%ce%b1%cf%81%ce%bc%ce%bf%ce%b4%ce%b9%cf%8c%cf%84%ce%b7%cf%84%ce%b5%cf%82-%ce%bf%ce%b9%ce%ba%ce%bf%ce%bd%ce%bf%ce%bc%ce%b9%ce%ba%ce%ae%cf%82-%ce%b5%cf%80%ce%b9%cf%84/" TargetMode="External"/><Relationship Id="rId4" Type="http://schemas.openxmlformats.org/officeDocument/2006/relationships/webSettings" Target="webSettings.xml"/><Relationship Id="rId9" Type="http://schemas.openxmlformats.org/officeDocument/2006/relationships/hyperlink" Target="https://dimosnet.gr/blog/laws/%ce%ac%cf%81%ce%b8%cf%81%ce%bf-3-%ce%b1%cf%81%ce%bc%ce%bf%ce%b4%ce%b9%cf%8c%cf%84%ce%b7%cf%84%ce%b5%cf%82-%ce%bf%ce%b9%ce%ba%ce%bf%ce%bd%ce%bf%ce%bc%ce%b9%ce%ba%ce%ae%cf%82-%ce%b5%cf%80%ce%b9%cf%84/"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2768</Words>
  <Characters>14953</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2022-02-18T08:38:00Z</dcterms:created>
  <dcterms:modified xsi:type="dcterms:W3CDTF">2022-02-23T05:44:00Z</dcterms:modified>
</cp:coreProperties>
</file>