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C98" w:rsidRPr="00F54DBB" w:rsidRDefault="00EE075F" w:rsidP="001265FE">
      <w:pPr>
        <w:ind w:right="-664"/>
        <w:contextualSpacing/>
        <w:rPr>
          <w:rFonts w:ascii="Verdana" w:hAnsi="Verdana"/>
        </w:rPr>
      </w:pPr>
      <w:r w:rsidRPr="00F54DBB">
        <w:rPr>
          <w:rFonts w:ascii="Verdana" w:hAnsi="Verdana"/>
          <w:noProof/>
        </w:rPr>
        <w:drawing>
          <wp:anchor distT="0" distB="0" distL="114300" distR="114300" simplePos="0" relativeHeight="251658240" behindDoc="0" locked="0" layoutInCell="1" allowOverlap="1">
            <wp:simplePos x="0" y="0"/>
            <wp:positionH relativeFrom="column">
              <wp:posOffset>478155</wp:posOffset>
            </wp:positionH>
            <wp:positionV relativeFrom="paragraph">
              <wp:posOffset>130810</wp:posOffset>
            </wp:positionV>
            <wp:extent cx="641985" cy="60769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3784" t="5743" b="12773"/>
                    <a:stretch>
                      <a:fillRect/>
                    </a:stretch>
                  </pic:blipFill>
                  <pic:spPr bwMode="auto">
                    <a:xfrm>
                      <a:off x="0" y="0"/>
                      <a:ext cx="641985" cy="607695"/>
                    </a:xfrm>
                    <a:prstGeom prst="rect">
                      <a:avLst/>
                    </a:prstGeom>
                    <a:noFill/>
                  </pic:spPr>
                </pic:pic>
              </a:graphicData>
            </a:graphic>
          </wp:anchor>
        </w:drawing>
      </w:r>
      <w:r w:rsidR="00C06647">
        <w:rPr>
          <w:rFonts w:ascii="Verdana" w:hAnsi="Verdana"/>
        </w:rPr>
        <w:tab/>
      </w:r>
      <w:r w:rsidR="00C06647">
        <w:rPr>
          <w:rFonts w:ascii="Verdana" w:hAnsi="Verdana"/>
        </w:rPr>
        <w:tab/>
      </w:r>
      <w:r w:rsidR="00C06647">
        <w:rPr>
          <w:rFonts w:ascii="Verdana" w:hAnsi="Verdana"/>
        </w:rPr>
        <w:tab/>
      </w:r>
      <w:r w:rsidR="00C06647">
        <w:rPr>
          <w:rFonts w:ascii="Verdana" w:hAnsi="Verdana"/>
        </w:rPr>
        <w:tab/>
      </w:r>
      <w:r w:rsidR="00C06647">
        <w:rPr>
          <w:rFonts w:ascii="Verdana" w:hAnsi="Verdana"/>
        </w:rPr>
        <w:tab/>
      </w:r>
    </w:p>
    <w:p w:rsidR="005A0C98" w:rsidRPr="00F54DBB" w:rsidRDefault="005A0C98" w:rsidP="001265FE">
      <w:pPr>
        <w:ind w:right="-664"/>
        <w:contextualSpacing/>
        <w:rPr>
          <w:rFonts w:ascii="Verdana" w:hAnsi="Verdana"/>
          <w:lang w:val="en-US"/>
        </w:rPr>
      </w:pPr>
    </w:p>
    <w:p w:rsidR="005A0C98" w:rsidRPr="00F54DBB" w:rsidRDefault="005A0C98" w:rsidP="001265FE">
      <w:pPr>
        <w:ind w:right="-664"/>
        <w:contextualSpacing/>
        <w:rPr>
          <w:rFonts w:ascii="Verdana" w:hAnsi="Verdana"/>
          <w:lang w:val="en-US"/>
        </w:rPr>
      </w:pPr>
    </w:p>
    <w:p w:rsidR="005A0C98" w:rsidRPr="00F54DBB" w:rsidRDefault="005A0C98" w:rsidP="001265FE">
      <w:pPr>
        <w:ind w:right="-664"/>
        <w:contextualSpacing/>
        <w:rPr>
          <w:rFonts w:ascii="Verdana" w:hAnsi="Verdana"/>
          <w:lang w:val="en-US"/>
        </w:rPr>
      </w:pPr>
    </w:p>
    <w:p w:rsidR="005A0C98" w:rsidRPr="00F54DBB" w:rsidRDefault="00EE075F" w:rsidP="001265FE">
      <w:pPr>
        <w:ind w:right="-664"/>
        <w:contextualSpacing/>
        <w:rPr>
          <w:rFonts w:ascii="Verdana" w:hAnsi="Verdana"/>
        </w:rPr>
      </w:pPr>
      <w:r w:rsidRPr="00F54DBB">
        <w:rPr>
          <w:rFonts w:ascii="Verdana" w:hAnsi="Verdana"/>
        </w:rPr>
        <w:t xml:space="preserve"> </w:t>
      </w:r>
    </w:p>
    <w:p w:rsidR="005A0C98" w:rsidRPr="00F54DBB" w:rsidRDefault="005A0C98" w:rsidP="001265FE">
      <w:pPr>
        <w:contextualSpacing/>
        <w:jc w:val="both"/>
        <w:rPr>
          <w:rFonts w:ascii="Verdana" w:hAnsi="Verdana"/>
        </w:rPr>
      </w:pPr>
      <w:r w:rsidRPr="00F54DBB">
        <w:rPr>
          <w:rFonts w:ascii="Verdana" w:hAnsi="Verdana"/>
          <w:b/>
        </w:rPr>
        <w:t>ΕΛΛΗΝΙΚΗ ΔΗΜΟΚΡΑΤΙΑ</w:t>
      </w:r>
      <w:r w:rsidR="00DD77E1" w:rsidRPr="00F54DBB">
        <w:rPr>
          <w:rFonts w:ascii="Verdana" w:hAnsi="Verdana"/>
          <w:b/>
        </w:rPr>
        <w:t xml:space="preserve">       </w:t>
      </w:r>
      <w:r w:rsidR="00F54DBB" w:rsidRPr="00F54DBB">
        <w:rPr>
          <w:rFonts w:ascii="Verdana" w:hAnsi="Verdana"/>
          <w:b/>
        </w:rPr>
        <w:t xml:space="preserve">                    </w:t>
      </w:r>
      <w:r w:rsidR="008924B2">
        <w:rPr>
          <w:rFonts w:ascii="Verdana" w:hAnsi="Verdana"/>
          <w:b/>
        </w:rPr>
        <w:t xml:space="preserve">           </w:t>
      </w:r>
      <w:r w:rsidR="0034445D">
        <w:rPr>
          <w:rFonts w:ascii="Verdana" w:hAnsi="Verdana"/>
          <w:b/>
        </w:rPr>
        <w:t xml:space="preserve">       </w:t>
      </w:r>
      <w:r w:rsidR="00DD77E1" w:rsidRPr="00F54DBB">
        <w:rPr>
          <w:rFonts w:ascii="Verdana" w:hAnsi="Verdana"/>
          <w:b/>
        </w:rPr>
        <w:t>Ημερομηνία:</w:t>
      </w:r>
      <w:r w:rsidR="00597137" w:rsidRPr="00F54DBB">
        <w:rPr>
          <w:rFonts w:ascii="Verdana" w:hAnsi="Verdana"/>
          <w:b/>
        </w:rPr>
        <w:t xml:space="preserve"> </w:t>
      </w:r>
      <w:r w:rsidR="00470094">
        <w:rPr>
          <w:rFonts w:ascii="Verdana" w:hAnsi="Verdana"/>
        </w:rPr>
        <w:t>2</w:t>
      </w:r>
      <w:r w:rsidR="006145FE">
        <w:rPr>
          <w:rFonts w:ascii="Verdana" w:hAnsi="Verdana"/>
        </w:rPr>
        <w:t>6</w:t>
      </w:r>
      <w:r w:rsidR="00DD77E1" w:rsidRPr="00F54DBB">
        <w:rPr>
          <w:rFonts w:ascii="Verdana" w:hAnsi="Verdana"/>
        </w:rPr>
        <w:t>-</w:t>
      </w:r>
      <w:r w:rsidR="00470094">
        <w:rPr>
          <w:rFonts w:ascii="Verdana" w:hAnsi="Verdana"/>
        </w:rPr>
        <w:t>0</w:t>
      </w:r>
      <w:r w:rsidR="001D6E4C">
        <w:rPr>
          <w:rFonts w:ascii="Verdana" w:hAnsi="Verdana"/>
        </w:rPr>
        <w:t>2</w:t>
      </w:r>
      <w:r w:rsidR="0046196A">
        <w:rPr>
          <w:rFonts w:ascii="Verdana" w:hAnsi="Verdana"/>
        </w:rPr>
        <w:t>-201</w:t>
      </w:r>
      <w:r w:rsidR="001D6E4C">
        <w:rPr>
          <w:rFonts w:ascii="Verdana" w:hAnsi="Verdana"/>
        </w:rPr>
        <w:t>9</w:t>
      </w:r>
    </w:p>
    <w:p w:rsidR="00386AB6" w:rsidRPr="009473AC" w:rsidRDefault="00386AB6" w:rsidP="001265FE">
      <w:pPr>
        <w:contextualSpacing/>
        <w:jc w:val="both"/>
        <w:rPr>
          <w:rFonts w:ascii="Verdana" w:hAnsi="Verdana"/>
          <w:b/>
          <w:bCs/>
        </w:rPr>
      </w:pPr>
      <w:r w:rsidRPr="00F54DBB">
        <w:rPr>
          <w:rFonts w:ascii="Verdana" w:hAnsi="Verdana"/>
          <w:b/>
          <w:bCs/>
        </w:rPr>
        <w:t>ΝΟΜΟΣ ΞΑΝΘΗΣ</w:t>
      </w:r>
      <w:r w:rsidR="00EE075F" w:rsidRPr="00F54DBB">
        <w:rPr>
          <w:rFonts w:ascii="Verdana" w:hAnsi="Verdana"/>
          <w:b/>
          <w:bCs/>
        </w:rPr>
        <w:t xml:space="preserve">                    </w:t>
      </w:r>
      <w:r w:rsidR="008924B2">
        <w:rPr>
          <w:rFonts w:ascii="Verdana" w:hAnsi="Verdana"/>
          <w:b/>
          <w:bCs/>
        </w:rPr>
        <w:t xml:space="preserve">                              </w:t>
      </w:r>
      <w:r w:rsidR="0034445D">
        <w:rPr>
          <w:rFonts w:ascii="Verdana" w:hAnsi="Verdana"/>
          <w:b/>
          <w:bCs/>
        </w:rPr>
        <w:t xml:space="preserve">       </w:t>
      </w:r>
      <w:r w:rsidR="0046196A">
        <w:rPr>
          <w:rFonts w:ascii="Verdana" w:hAnsi="Verdana"/>
          <w:b/>
          <w:bCs/>
        </w:rPr>
        <w:t xml:space="preserve"> </w:t>
      </w:r>
      <w:r w:rsidR="009C1433" w:rsidRPr="00AD7B44">
        <w:rPr>
          <w:rFonts w:ascii="Verdana" w:hAnsi="Verdana"/>
          <w:b/>
          <w:bCs/>
        </w:rPr>
        <w:t xml:space="preserve"> </w:t>
      </w:r>
      <w:r w:rsidR="00EE075F" w:rsidRPr="00F54DBB">
        <w:rPr>
          <w:rFonts w:ascii="Verdana" w:hAnsi="Verdana"/>
          <w:b/>
          <w:bCs/>
        </w:rPr>
        <w:t>Αριθ. Πρωτ</w:t>
      </w:r>
      <w:r w:rsidR="00DD77E1" w:rsidRPr="00F54DBB">
        <w:rPr>
          <w:rFonts w:ascii="Verdana" w:hAnsi="Verdana"/>
          <w:b/>
          <w:bCs/>
        </w:rPr>
        <w:t>.:</w:t>
      </w:r>
      <w:r w:rsidR="00EE075F" w:rsidRPr="00F54DBB">
        <w:rPr>
          <w:rFonts w:ascii="Verdana" w:hAnsi="Verdana"/>
          <w:bCs/>
        </w:rPr>
        <w:t xml:space="preserve"> </w:t>
      </w:r>
      <w:r w:rsidR="00291745" w:rsidRPr="00291745">
        <w:rPr>
          <w:rFonts w:ascii="Verdana" w:hAnsi="Verdana"/>
          <w:bCs/>
        </w:rPr>
        <w:t>5058</w:t>
      </w:r>
    </w:p>
    <w:p w:rsidR="005A0C98" w:rsidRPr="00F54DBB" w:rsidRDefault="00D87D0F" w:rsidP="001265FE">
      <w:pPr>
        <w:contextualSpacing/>
        <w:jc w:val="both"/>
        <w:rPr>
          <w:rFonts w:ascii="Verdana" w:hAnsi="Verdana"/>
          <w:b/>
          <w:bCs/>
        </w:rPr>
      </w:pPr>
      <w:r w:rsidRPr="00F54DBB">
        <w:rPr>
          <w:rFonts w:ascii="Verdana" w:hAnsi="Verdana"/>
          <w:b/>
          <w:bCs/>
        </w:rPr>
        <w:t>ΔΗΜΟΣ ΞΑΝΘΗΣ</w:t>
      </w:r>
    </w:p>
    <w:p w:rsidR="00386AB6" w:rsidRPr="00F54DBB" w:rsidRDefault="00DD77E1" w:rsidP="001265FE">
      <w:pPr>
        <w:contextualSpacing/>
        <w:jc w:val="both"/>
        <w:rPr>
          <w:rFonts w:ascii="Verdana" w:hAnsi="Verdana"/>
          <w:b/>
          <w:bCs/>
        </w:rPr>
      </w:pPr>
      <w:r w:rsidRPr="00F54DBB">
        <w:rPr>
          <w:rFonts w:ascii="Verdana" w:hAnsi="Verdana"/>
          <w:b/>
          <w:bCs/>
        </w:rPr>
        <w:t>ΔΙΕΥΘΥ</w:t>
      </w:r>
      <w:r w:rsidR="00386AB6" w:rsidRPr="00F54DBB">
        <w:rPr>
          <w:rFonts w:ascii="Verdana" w:hAnsi="Verdana"/>
          <w:b/>
          <w:bCs/>
        </w:rPr>
        <w:t>ΝΣΗ ΟΙΚΟΝΟΜΙΚΩΝ ΥΠΗΡΕΣΙΩΝ</w:t>
      </w:r>
    </w:p>
    <w:p w:rsidR="00D87D0F" w:rsidRPr="00F54DBB" w:rsidRDefault="003B5796" w:rsidP="001265FE">
      <w:pPr>
        <w:contextualSpacing/>
        <w:jc w:val="both"/>
        <w:rPr>
          <w:rFonts w:ascii="Verdana" w:hAnsi="Verdana"/>
          <w:b/>
          <w:bCs/>
        </w:rPr>
      </w:pPr>
      <w:r w:rsidRPr="00F54DBB">
        <w:rPr>
          <w:rFonts w:ascii="Verdana" w:hAnsi="Verdana"/>
          <w:b/>
          <w:bCs/>
        </w:rPr>
        <w:t>ΤΜΗΜΑ ΛΟΓΙΣΤΗΡΙΟΥ &amp; ΠΡΟΜΗΘΕΙΩΝ</w:t>
      </w:r>
    </w:p>
    <w:p w:rsidR="00E22CF8" w:rsidRDefault="00E22CF8" w:rsidP="001265FE">
      <w:pPr>
        <w:contextualSpacing/>
        <w:jc w:val="both"/>
        <w:rPr>
          <w:rFonts w:ascii="Verdana" w:hAnsi="Verdana"/>
          <w:b/>
          <w:bCs/>
        </w:rPr>
      </w:pPr>
    </w:p>
    <w:p w:rsidR="003B5796" w:rsidRPr="00F54DBB" w:rsidRDefault="00CC746E" w:rsidP="001265FE">
      <w:pPr>
        <w:contextualSpacing/>
        <w:jc w:val="both"/>
        <w:rPr>
          <w:rFonts w:ascii="Verdana" w:hAnsi="Verdana"/>
          <w:b/>
          <w:bCs/>
        </w:rPr>
      </w:pPr>
      <w:r w:rsidRPr="00F54DBB">
        <w:rPr>
          <w:rFonts w:ascii="Verdana" w:hAnsi="Verdana"/>
          <w:b/>
          <w:bCs/>
        </w:rPr>
        <w:t xml:space="preserve">Πληροφορίες: </w:t>
      </w:r>
      <w:r w:rsidR="00BB1386">
        <w:rPr>
          <w:rFonts w:ascii="Verdana" w:hAnsi="Verdana"/>
          <w:b/>
          <w:bCs/>
        </w:rPr>
        <w:t>Κ. Πεπονίδης</w:t>
      </w:r>
    </w:p>
    <w:p w:rsidR="005A0C98" w:rsidRPr="00F54DBB" w:rsidRDefault="003B5796" w:rsidP="001265FE">
      <w:pPr>
        <w:contextualSpacing/>
        <w:jc w:val="both"/>
        <w:rPr>
          <w:rFonts w:ascii="Verdana" w:hAnsi="Verdana"/>
          <w:b/>
          <w:bCs/>
        </w:rPr>
      </w:pPr>
      <w:r w:rsidRPr="00F54DBB">
        <w:rPr>
          <w:rFonts w:ascii="Verdana" w:hAnsi="Verdana"/>
          <w:b/>
          <w:bCs/>
        </w:rPr>
        <w:t>Τηλ.: 2541026355</w:t>
      </w:r>
      <w:bookmarkStart w:id="0" w:name="_GoBack"/>
      <w:bookmarkEnd w:id="0"/>
    </w:p>
    <w:p w:rsidR="00EE075F" w:rsidRPr="00F54DBB" w:rsidRDefault="00EE075F" w:rsidP="001265FE">
      <w:pPr>
        <w:ind w:left="2880" w:right="45"/>
        <w:contextualSpacing/>
        <w:rPr>
          <w:rFonts w:ascii="Verdana" w:hAnsi="Verdana"/>
          <w:b/>
          <w:u w:val="single"/>
        </w:rPr>
      </w:pPr>
    </w:p>
    <w:p w:rsidR="00F54DBB" w:rsidRDefault="00F54DBB" w:rsidP="009B39AC">
      <w:pPr>
        <w:ind w:right="45"/>
        <w:contextualSpacing/>
        <w:rPr>
          <w:rFonts w:ascii="Verdana" w:hAnsi="Verdana"/>
          <w:b/>
          <w:u w:val="single"/>
        </w:rPr>
      </w:pPr>
    </w:p>
    <w:p w:rsidR="00EE075F" w:rsidRPr="00F54DBB" w:rsidRDefault="0001441C" w:rsidP="0092763A">
      <w:pPr>
        <w:ind w:left="5040" w:right="45" w:firstLine="720"/>
        <w:contextualSpacing/>
        <w:rPr>
          <w:rFonts w:ascii="Verdana" w:hAnsi="Verdana"/>
          <w:b/>
          <w:u w:val="single"/>
        </w:rPr>
      </w:pPr>
      <w:r w:rsidRPr="0001441C">
        <w:rPr>
          <w:rFonts w:ascii="Verdana" w:hAnsi="Verdana"/>
          <w:b/>
        </w:rPr>
        <w:t xml:space="preserve">               </w:t>
      </w:r>
      <w:r w:rsidR="00EE075F" w:rsidRPr="00F54DBB">
        <w:rPr>
          <w:rFonts w:ascii="Verdana" w:hAnsi="Verdana"/>
          <w:b/>
          <w:u w:val="single"/>
        </w:rPr>
        <w:t>ΠΡΟΣΚΛΗΣΗ</w:t>
      </w:r>
    </w:p>
    <w:p w:rsidR="00EE075F" w:rsidRPr="00F54DBB" w:rsidRDefault="00EE075F" w:rsidP="001265FE">
      <w:pPr>
        <w:ind w:firstLine="5670"/>
        <w:contextualSpacing/>
        <w:jc w:val="both"/>
        <w:rPr>
          <w:rFonts w:ascii="Verdana" w:hAnsi="Verdana"/>
          <w:b/>
          <w:bCs/>
        </w:rPr>
      </w:pPr>
    </w:p>
    <w:p w:rsidR="00602750" w:rsidRPr="00602750" w:rsidRDefault="00602750" w:rsidP="00B76BB0">
      <w:pPr>
        <w:ind w:left="5040"/>
        <w:contextualSpacing/>
        <w:jc w:val="both"/>
        <w:rPr>
          <w:rFonts w:ascii="Verdana" w:hAnsi="Verdana"/>
          <w:b/>
          <w:bCs/>
          <w:u w:val="single"/>
        </w:rPr>
      </w:pPr>
      <w:r>
        <w:rPr>
          <w:rFonts w:ascii="Verdana" w:hAnsi="Verdana"/>
          <w:bCs/>
        </w:rPr>
        <w:t>Προς ό</w:t>
      </w:r>
      <w:r w:rsidRPr="00602750">
        <w:rPr>
          <w:rFonts w:ascii="Verdana" w:hAnsi="Verdana"/>
          <w:bCs/>
        </w:rPr>
        <w:t>λους τους ενδιαφ</w:t>
      </w:r>
      <w:r w:rsidR="00AD7B44">
        <w:rPr>
          <w:rFonts w:ascii="Verdana" w:hAnsi="Verdana"/>
          <w:bCs/>
        </w:rPr>
        <w:t>ερόμενους Οικονομικούς φορείς που έχουν ως</w:t>
      </w:r>
      <w:r w:rsidRPr="00602750">
        <w:rPr>
          <w:rFonts w:ascii="Verdana" w:hAnsi="Verdana"/>
          <w:bCs/>
        </w:rPr>
        <w:t xml:space="preserve"> αντικείμενο την </w:t>
      </w:r>
      <w:r w:rsidR="001D6E4C">
        <w:rPr>
          <w:rFonts w:ascii="Verdana" w:hAnsi="Verdana"/>
          <w:bCs/>
        </w:rPr>
        <w:t>«</w:t>
      </w:r>
      <w:r w:rsidR="007562C5" w:rsidRPr="007562C5">
        <w:rPr>
          <w:rFonts w:ascii="Verdana" w:hAnsi="Verdana"/>
          <w:bCs/>
        </w:rPr>
        <w:t>Προμήθεια</w:t>
      </w:r>
      <w:r w:rsidR="001D6E4C">
        <w:rPr>
          <w:rFonts w:ascii="Verdana" w:hAnsi="Verdana"/>
          <w:bCs/>
        </w:rPr>
        <w:t xml:space="preserve"> </w:t>
      </w:r>
      <w:r w:rsidR="006145FE">
        <w:rPr>
          <w:rFonts w:ascii="Verdana" w:hAnsi="Verdana"/>
          <w:bCs/>
        </w:rPr>
        <w:t>και τοποθέτηση συνθετικού χλοοτάπητα σε χώρους αθλοπαιδιών</w:t>
      </w:r>
      <w:r w:rsidR="001D6E4C">
        <w:rPr>
          <w:rFonts w:ascii="Verdana" w:hAnsi="Verdana"/>
          <w:bCs/>
        </w:rPr>
        <w:t>»</w:t>
      </w:r>
    </w:p>
    <w:p w:rsidR="00B76BB0" w:rsidRPr="00AD7B44" w:rsidRDefault="00B76BB0" w:rsidP="009B39AC">
      <w:pPr>
        <w:contextualSpacing/>
        <w:jc w:val="both"/>
        <w:rPr>
          <w:rFonts w:ascii="Verdana" w:hAnsi="Verdana"/>
          <w:bCs/>
        </w:rPr>
      </w:pPr>
    </w:p>
    <w:p w:rsidR="00A727FF" w:rsidRPr="00AD7B44" w:rsidRDefault="00A727FF" w:rsidP="001265FE">
      <w:pPr>
        <w:ind w:firstLine="5670"/>
        <w:contextualSpacing/>
        <w:jc w:val="both"/>
        <w:rPr>
          <w:rFonts w:ascii="Verdana" w:hAnsi="Verdana"/>
          <w:bCs/>
        </w:rPr>
      </w:pPr>
    </w:p>
    <w:p w:rsidR="0030457A" w:rsidRDefault="00134F6D" w:rsidP="001265FE">
      <w:pPr>
        <w:ind w:firstLine="720"/>
        <w:contextualSpacing/>
        <w:jc w:val="both"/>
        <w:rPr>
          <w:rFonts w:ascii="Verdana" w:hAnsi="Verdana"/>
          <w:bCs/>
        </w:rPr>
      </w:pPr>
      <w:r w:rsidRPr="00F54DBB">
        <w:rPr>
          <w:rFonts w:ascii="Verdana" w:hAnsi="Verdana"/>
          <w:bCs/>
        </w:rPr>
        <w:t xml:space="preserve">Κατόπιν σύνταξης </w:t>
      </w:r>
      <w:r w:rsidR="005C6599">
        <w:rPr>
          <w:rFonts w:ascii="Verdana" w:hAnsi="Verdana"/>
          <w:bCs/>
        </w:rPr>
        <w:t>της</w:t>
      </w:r>
      <w:r w:rsidRPr="00F54DBB">
        <w:rPr>
          <w:rFonts w:ascii="Verdana" w:hAnsi="Verdana"/>
          <w:bCs/>
        </w:rPr>
        <w:t xml:space="preserve"> </w:t>
      </w:r>
      <w:r w:rsidR="001D6E4C">
        <w:rPr>
          <w:rFonts w:ascii="Verdana" w:hAnsi="Verdana"/>
          <w:bCs/>
        </w:rPr>
        <w:t xml:space="preserve">με αριθ. </w:t>
      </w:r>
      <w:r w:rsidR="006145FE">
        <w:rPr>
          <w:rFonts w:ascii="Verdana" w:hAnsi="Verdana"/>
          <w:bCs/>
        </w:rPr>
        <w:t>Π-2</w:t>
      </w:r>
      <w:r w:rsidR="001D6E4C">
        <w:rPr>
          <w:rFonts w:ascii="Verdana" w:hAnsi="Verdana"/>
          <w:bCs/>
        </w:rPr>
        <w:t>/2019</w:t>
      </w:r>
      <w:r w:rsidR="00AD24D5">
        <w:rPr>
          <w:rFonts w:ascii="Verdana" w:hAnsi="Verdana"/>
          <w:bCs/>
        </w:rPr>
        <w:t xml:space="preserve"> </w:t>
      </w:r>
      <w:r w:rsidR="001D6E4C">
        <w:rPr>
          <w:rFonts w:ascii="Verdana" w:hAnsi="Verdana"/>
          <w:bCs/>
        </w:rPr>
        <w:t xml:space="preserve">Μελέτης - </w:t>
      </w:r>
      <w:r w:rsidR="008C32C4">
        <w:rPr>
          <w:rFonts w:ascii="Verdana" w:hAnsi="Verdana"/>
          <w:bCs/>
        </w:rPr>
        <w:t>Τ</w:t>
      </w:r>
      <w:r w:rsidR="0030457A">
        <w:rPr>
          <w:rFonts w:ascii="Verdana" w:hAnsi="Verdana"/>
          <w:bCs/>
        </w:rPr>
        <w:t>εχνική</w:t>
      </w:r>
      <w:r w:rsidR="001265FE">
        <w:rPr>
          <w:rFonts w:ascii="Verdana" w:hAnsi="Verdana"/>
          <w:bCs/>
        </w:rPr>
        <w:t>ς</w:t>
      </w:r>
      <w:r w:rsidR="008C32C4">
        <w:rPr>
          <w:rFonts w:ascii="Verdana" w:hAnsi="Verdana"/>
          <w:bCs/>
        </w:rPr>
        <w:t xml:space="preserve"> Έ</w:t>
      </w:r>
      <w:r w:rsidR="0030457A">
        <w:rPr>
          <w:rFonts w:ascii="Verdana" w:hAnsi="Verdana"/>
          <w:bCs/>
        </w:rPr>
        <w:t>κθεση</w:t>
      </w:r>
      <w:r w:rsidR="001265FE">
        <w:rPr>
          <w:rFonts w:ascii="Verdana" w:hAnsi="Verdana"/>
          <w:bCs/>
        </w:rPr>
        <w:t>ς</w:t>
      </w:r>
      <w:r w:rsidR="00190EFE" w:rsidRPr="00F54DBB">
        <w:rPr>
          <w:rFonts w:ascii="Verdana" w:hAnsi="Verdana"/>
          <w:bCs/>
        </w:rPr>
        <w:t xml:space="preserve"> </w:t>
      </w:r>
      <w:r w:rsidR="007562C5">
        <w:rPr>
          <w:rFonts w:ascii="Verdana" w:hAnsi="Verdana"/>
          <w:bCs/>
        </w:rPr>
        <w:t xml:space="preserve">της Διεύθυνσης </w:t>
      </w:r>
      <w:r w:rsidR="006145FE">
        <w:rPr>
          <w:rFonts w:ascii="Verdana" w:hAnsi="Verdana"/>
          <w:bCs/>
        </w:rPr>
        <w:t xml:space="preserve">Κοινωνικής Προστασίας, Αθλητισμού, Παιδείας &amp; Πολιτισμού </w:t>
      </w:r>
      <w:r w:rsidR="007562C5">
        <w:rPr>
          <w:rFonts w:ascii="Verdana" w:hAnsi="Verdana"/>
          <w:bCs/>
        </w:rPr>
        <w:t xml:space="preserve"> </w:t>
      </w:r>
      <w:r w:rsidR="00190EFE" w:rsidRPr="00F54DBB">
        <w:rPr>
          <w:rFonts w:ascii="Verdana" w:hAnsi="Verdana"/>
          <w:bCs/>
        </w:rPr>
        <w:t xml:space="preserve">του Δήμου Ξάνθης </w:t>
      </w:r>
      <w:r w:rsidR="004E3F96" w:rsidRPr="00F54DBB">
        <w:rPr>
          <w:rFonts w:ascii="Verdana" w:hAnsi="Verdana"/>
          <w:bCs/>
        </w:rPr>
        <w:t>και του με αριθμό πρωτ</w:t>
      </w:r>
      <w:r w:rsidR="00AD24D5">
        <w:rPr>
          <w:rFonts w:ascii="Verdana" w:hAnsi="Verdana"/>
          <w:bCs/>
        </w:rPr>
        <w:t xml:space="preserve">. </w:t>
      </w:r>
      <w:r w:rsidR="006145FE">
        <w:rPr>
          <w:rFonts w:ascii="Verdana" w:hAnsi="Verdana"/>
          <w:bCs/>
        </w:rPr>
        <w:t>4710</w:t>
      </w:r>
      <w:r w:rsidR="00AD24D5">
        <w:rPr>
          <w:rFonts w:ascii="Verdana" w:hAnsi="Verdana"/>
          <w:bCs/>
        </w:rPr>
        <w:t>/</w:t>
      </w:r>
      <w:r w:rsidR="001D6E4C">
        <w:rPr>
          <w:rFonts w:ascii="Verdana" w:hAnsi="Verdana"/>
          <w:bCs/>
        </w:rPr>
        <w:t>2</w:t>
      </w:r>
      <w:r w:rsidR="006145FE">
        <w:rPr>
          <w:rFonts w:ascii="Verdana" w:hAnsi="Verdana"/>
          <w:bCs/>
        </w:rPr>
        <w:t>1</w:t>
      </w:r>
      <w:r w:rsidR="00AD24D5">
        <w:rPr>
          <w:rFonts w:ascii="Verdana" w:hAnsi="Verdana"/>
          <w:bCs/>
        </w:rPr>
        <w:t>-</w:t>
      </w:r>
      <w:r w:rsidR="00FF1F52">
        <w:rPr>
          <w:rFonts w:ascii="Verdana" w:hAnsi="Verdana"/>
          <w:bCs/>
        </w:rPr>
        <w:t>0</w:t>
      </w:r>
      <w:r w:rsidR="006145FE">
        <w:rPr>
          <w:rFonts w:ascii="Verdana" w:hAnsi="Verdana"/>
          <w:bCs/>
        </w:rPr>
        <w:t>2</w:t>
      </w:r>
      <w:r w:rsidR="001D6E4C">
        <w:rPr>
          <w:rFonts w:ascii="Verdana" w:hAnsi="Verdana"/>
          <w:bCs/>
        </w:rPr>
        <w:t>-2019</w:t>
      </w:r>
      <w:r w:rsidR="0030457A">
        <w:rPr>
          <w:rFonts w:ascii="Verdana" w:hAnsi="Verdana"/>
          <w:bCs/>
        </w:rPr>
        <w:t xml:space="preserve"> </w:t>
      </w:r>
      <w:r w:rsidR="00DD77E1" w:rsidRPr="00F54DBB">
        <w:rPr>
          <w:rFonts w:ascii="Verdana" w:hAnsi="Verdana"/>
          <w:bCs/>
        </w:rPr>
        <w:t>πρωτογενούς αιτήματος, ο</w:t>
      </w:r>
      <w:r w:rsidR="00EE075F" w:rsidRPr="00F54DBB">
        <w:rPr>
          <w:rFonts w:ascii="Verdana" w:hAnsi="Verdana"/>
          <w:bCs/>
        </w:rPr>
        <w:t xml:space="preserve"> Δήμος Ξάνθης</w:t>
      </w:r>
      <w:r w:rsidR="005A0C98" w:rsidRPr="00F54DBB">
        <w:rPr>
          <w:rFonts w:ascii="Verdana" w:hAnsi="Verdana"/>
          <w:bCs/>
        </w:rPr>
        <w:t xml:space="preserve"> ενδιαφέρεται να αναθέσει </w:t>
      </w:r>
      <w:r w:rsidR="00190EFE" w:rsidRPr="00F54DBB">
        <w:rPr>
          <w:rFonts w:ascii="Verdana" w:hAnsi="Verdana"/>
          <w:bCs/>
        </w:rPr>
        <w:t xml:space="preserve">την </w:t>
      </w:r>
      <w:r w:rsidR="00807709">
        <w:rPr>
          <w:rFonts w:ascii="Verdana" w:hAnsi="Verdana"/>
          <w:bCs/>
        </w:rPr>
        <w:t>«</w:t>
      </w:r>
      <w:r w:rsidR="00FF1F52" w:rsidRPr="00FF1F52">
        <w:rPr>
          <w:rFonts w:ascii="Verdana" w:hAnsi="Verdana"/>
          <w:bCs/>
        </w:rPr>
        <w:t>Προμήθεια</w:t>
      </w:r>
      <w:r w:rsidR="001D6E4C">
        <w:rPr>
          <w:rFonts w:ascii="Verdana" w:hAnsi="Verdana"/>
          <w:bCs/>
        </w:rPr>
        <w:t xml:space="preserve"> </w:t>
      </w:r>
      <w:r w:rsidR="006145FE">
        <w:rPr>
          <w:rFonts w:ascii="Verdana" w:hAnsi="Verdana"/>
          <w:bCs/>
        </w:rPr>
        <w:t>και τοποθέτηση συνθετικού χλοοτάπητα σε χώρο αθλοπαιδιών στη Νεάπολη</w:t>
      </w:r>
      <w:r w:rsidR="00807709">
        <w:rPr>
          <w:rFonts w:ascii="Verdana" w:hAnsi="Verdana"/>
          <w:bCs/>
        </w:rPr>
        <w:t>»</w:t>
      </w:r>
      <w:r w:rsidR="001D6E4C">
        <w:rPr>
          <w:rFonts w:ascii="Verdana" w:hAnsi="Verdana"/>
          <w:bCs/>
        </w:rPr>
        <w:t xml:space="preserve">, </w:t>
      </w:r>
      <w:r w:rsidR="006145FE">
        <w:rPr>
          <w:rFonts w:ascii="Verdana" w:hAnsi="Verdana"/>
          <w:bCs/>
        </w:rPr>
        <w:t>στο πλαίσιο της συντήρησης και εκσυγχρονισμού των αθλητικών εγκαταστάσεων, με σκοπό την αναβάθμιση χώρου αθλοπαιδιών στη Νεάπολη έτσι ώστε να μετατραπεί σε χώρο προθέρμανσης αθλητών</w:t>
      </w:r>
      <w:r w:rsidR="00FF1F52">
        <w:rPr>
          <w:rFonts w:ascii="Verdana" w:hAnsi="Verdana"/>
          <w:bCs/>
        </w:rPr>
        <w:t>.</w:t>
      </w:r>
    </w:p>
    <w:p w:rsidR="00A727FF" w:rsidRPr="00AD7B44" w:rsidRDefault="00A727FF" w:rsidP="0041688F">
      <w:pPr>
        <w:ind w:firstLine="360"/>
        <w:jc w:val="both"/>
        <w:rPr>
          <w:rFonts w:ascii="Verdana" w:hAnsi="Verdana"/>
          <w:bCs/>
        </w:rPr>
      </w:pPr>
    </w:p>
    <w:p w:rsidR="0041688F" w:rsidRDefault="005A0C98" w:rsidP="00AD7B44">
      <w:pPr>
        <w:ind w:firstLine="720"/>
        <w:jc w:val="both"/>
        <w:rPr>
          <w:rFonts w:ascii="Verdana" w:hAnsi="Verdana"/>
          <w:bCs/>
        </w:rPr>
      </w:pPr>
      <w:r w:rsidRPr="00F54DBB">
        <w:rPr>
          <w:rFonts w:ascii="Verdana" w:hAnsi="Verdana"/>
          <w:bCs/>
        </w:rPr>
        <w:t xml:space="preserve">Παρακαλούμε να μας αποστείλετε σχετική προσφορά </w:t>
      </w:r>
      <w:r w:rsidR="00AD24D5">
        <w:rPr>
          <w:rFonts w:ascii="Verdana" w:hAnsi="Verdana"/>
          <w:bCs/>
        </w:rPr>
        <w:t>για την</w:t>
      </w:r>
      <w:r w:rsidR="008A4253" w:rsidRPr="00F54DBB">
        <w:rPr>
          <w:rFonts w:ascii="Verdana" w:hAnsi="Verdana"/>
          <w:bCs/>
        </w:rPr>
        <w:t xml:space="preserve"> </w:t>
      </w:r>
      <w:r w:rsidRPr="00F54DBB">
        <w:rPr>
          <w:rFonts w:ascii="Verdana" w:hAnsi="Verdana"/>
          <w:bCs/>
        </w:rPr>
        <w:t xml:space="preserve">ανωτέρω </w:t>
      </w:r>
      <w:r w:rsidR="00807709">
        <w:rPr>
          <w:rFonts w:ascii="Verdana" w:hAnsi="Verdana"/>
          <w:bCs/>
        </w:rPr>
        <w:t xml:space="preserve">προμήθεια </w:t>
      </w:r>
      <w:r w:rsidR="008A4253" w:rsidRPr="00F54DBB">
        <w:rPr>
          <w:rFonts w:ascii="Verdana" w:hAnsi="Verdana"/>
          <w:bCs/>
        </w:rPr>
        <w:t xml:space="preserve">μέχρι </w:t>
      </w:r>
      <w:r w:rsidR="00DD77E1" w:rsidRPr="00F54DBB">
        <w:rPr>
          <w:rFonts w:ascii="Verdana" w:hAnsi="Verdana"/>
          <w:bCs/>
        </w:rPr>
        <w:t xml:space="preserve">και </w:t>
      </w:r>
      <w:r w:rsidR="008A4253" w:rsidRPr="00F54DBB">
        <w:rPr>
          <w:rFonts w:ascii="Verdana" w:hAnsi="Verdana"/>
          <w:bCs/>
        </w:rPr>
        <w:t xml:space="preserve">την </w:t>
      </w:r>
      <w:r w:rsidR="00034F50">
        <w:rPr>
          <w:rFonts w:ascii="Verdana" w:hAnsi="Verdana"/>
          <w:bCs/>
        </w:rPr>
        <w:t>Παρασκευή</w:t>
      </w:r>
      <w:r w:rsidR="00470094">
        <w:rPr>
          <w:rFonts w:ascii="Verdana" w:hAnsi="Verdana"/>
          <w:bCs/>
        </w:rPr>
        <w:t xml:space="preserve"> </w:t>
      </w:r>
      <w:r w:rsidR="00034F50">
        <w:rPr>
          <w:rFonts w:ascii="Verdana" w:hAnsi="Verdana"/>
          <w:bCs/>
        </w:rPr>
        <w:t>8</w:t>
      </w:r>
      <w:r w:rsidR="008A4253" w:rsidRPr="00F54DBB">
        <w:rPr>
          <w:rFonts w:ascii="Verdana" w:hAnsi="Verdana"/>
          <w:bCs/>
        </w:rPr>
        <w:t>/</w:t>
      </w:r>
      <w:r w:rsidR="00470094">
        <w:rPr>
          <w:rFonts w:ascii="Verdana" w:hAnsi="Verdana"/>
          <w:bCs/>
        </w:rPr>
        <w:t>0</w:t>
      </w:r>
      <w:r w:rsidR="001D6E4C">
        <w:rPr>
          <w:rFonts w:ascii="Verdana" w:hAnsi="Verdana"/>
          <w:bCs/>
        </w:rPr>
        <w:t>3</w:t>
      </w:r>
      <w:r w:rsidR="008A4253" w:rsidRPr="00F54DBB">
        <w:rPr>
          <w:rFonts w:ascii="Verdana" w:hAnsi="Verdana"/>
          <w:bCs/>
        </w:rPr>
        <w:t>/</w:t>
      </w:r>
      <w:r w:rsidR="0046196A">
        <w:rPr>
          <w:rFonts w:ascii="Verdana" w:hAnsi="Verdana"/>
          <w:bCs/>
        </w:rPr>
        <w:t>201</w:t>
      </w:r>
      <w:r w:rsidR="001D6E4C">
        <w:rPr>
          <w:rFonts w:ascii="Verdana" w:hAnsi="Verdana"/>
          <w:bCs/>
        </w:rPr>
        <w:t>9</w:t>
      </w:r>
      <w:r w:rsidR="00FC01B1">
        <w:rPr>
          <w:rFonts w:ascii="Verdana" w:hAnsi="Verdana"/>
          <w:bCs/>
        </w:rPr>
        <w:t xml:space="preserve"> </w:t>
      </w:r>
      <w:r w:rsidR="00EE075F" w:rsidRPr="00F54DBB">
        <w:rPr>
          <w:rFonts w:ascii="Verdana" w:hAnsi="Verdana"/>
          <w:bCs/>
        </w:rPr>
        <w:t>στη</w:t>
      </w:r>
      <w:r w:rsidR="00DD77E1" w:rsidRPr="00F54DBB">
        <w:rPr>
          <w:rFonts w:ascii="Verdana" w:hAnsi="Verdana"/>
          <w:bCs/>
        </w:rPr>
        <w:t>ν</w:t>
      </w:r>
      <w:r w:rsidR="00EE075F" w:rsidRPr="00F54DBB">
        <w:rPr>
          <w:rFonts w:ascii="Verdana" w:hAnsi="Verdana"/>
          <w:bCs/>
        </w:rPr>
        <w:t xml:space="preserve"> </w:t>
      </w:r>
      <w:r w:rsidR="00DD77E1" w:rsidRPr="00F54DBB">
        <w:rPr>
          <w:rFonts w:ascii="Verdana" w:hAnsi="Verdana"/>
          <w:bCs/>
        </w:rPr>
        <w:t xml:space="preserve">ταχυδρομική </w:t>
      </w:r>
      <w:r w:rsidR="00EE075F" w:rsidRPr="00F54DBB">
        <w:rPr>
          <w:rFonts w:ascii="Verdana" w:hAnsi="Verdana"/>
          <w:bCs/>
        </w:rPr>
        <w:t>διεύθυ</w:t>
      </w:r>
      <w:r w:rsidR="002F2E5C" w:rsidRPr="00F54DBB">
        <w:rPr>
          <w:rFonts w:ascii="Verdana" w:hAnsi="Verdana"/>
          <w:bCs/>
        </w:rPr>
        <w:t>νση</w:t>
      </w:r>
      <w:r w:rsidR="00DD77E1" w:rsidRPr="00F54DBB">
        <w:rPr>
          <w:rFonts w:ascii="Verdana" w:hAnsi="Verdana"/>
          <w:bCs/>
        </w:rPr>
        <w:t>:</w:t>
      </w:r>
      <w:r w:rsidR="002F2E5C" w:rsidRPr="00F54DBB">
        <w:rPr>
          <w:rFonts w:ascii="Verdana" w:hAnsi="Verdana"/>
          <w:bCs/>
        </w:rPr>
        <w:t xml:space="preserve"> </w:t>
      </w:r>
      <w:r w:rsidR="0046196A">
        <w:rPr>
          <w:rFonts w:ascii="Verdana" w:hAnsi="Verdana"/>
          <w:bCs/>
        </w:rPr>
        <w:t xml:space="preserve">Δήμος Ξάνθης </w:t>
      </w:r>
      <w:r w:rsidR="00BB1386">
        <w:rPr>
          <w:rFonts w:ascii="Verdana" w:hAnsi="Verdana"/>
          <w:bCs/>
        </w:rPr>
        <w:t>πλατεία Δημοκρατίας</w:t>
      </w:r>
      <w:r w:rsidR="00EE075F" w:rsidRPr="00F54DBB">
        <w:rPr>
          <w:rFonts w:ascii="Verdana" w:hAnsi="Verdana"/>
          <w:bCs/>
        </w:rPr>
        <w:t>,</w:t>
      </w:r>
      <w:r w:rsidR="00BB1386">
        <w:rPr>
          <w:rFonts w:ascii="Verdana" w:hAnsi="Verdana"/>
          <w:bCs/>
        </w:rPr>
        <w:t xml:space="preserve"> </w:t>
      </w:r>
      <w:r w:rsidR="0046196A">
        <w:rPr>
          <w:rFonts w:ascii="Verdana" w:hAnsi="Verdana"/>
          <w:bCs/>
        </w:rPr>
        <w:t xml:space="preserve">γραφείο Πρωτοκόλλου - </w:t>
      </w:r>
      <w:r w:rsidR="00BB1386">
        <w:rPr>
          <w:rFonts w:ascii="Verdana" w:hAnsi="Verdana"/>
          <w:bCs/>
        </w:rPr>
        <w:t>υπόψη</w:t>
      </w:r>
      <w:r w:rsidR="00EE075F" w:rsidRPr="00F54DBB">
        <w:rPr>
          <w:rFonts w:ascii="Verdana" w:hAnsi="Verdana"/>
          <w:bCs/>
        </w:rPr>
        <w:t xml:space="preserve"> Τμήμα</w:t>
      </w:r>
      <w:r w:rsidR="00BB1386">
        <w:rPr>
          <w:rFonts w:ascii="Verdana" w:hAnsi="Verdana"/>
          <w:bCs/>
        </w:rPr>
        <w:t>τος</w:t>
      </w:r>
      <w:r w:rsidR="0046196A">
        <w:rPr>
          <w:rFonts w:ascii="Verdana" w:hAnsi="Verdana"/>
          <w:bCs/>
        </w:rPr>
        <w:t xml:space="preserve"> Λογιστηρίου &amp; Προμηθειών</w:t>
      </w:r>
      <w:r w:rsidR="0041688F" w:rsidRPr="0041688F">
        <w:rPr>
          <w:rFonts w:ascii="Verdana" w:hAnsi="Verdana"/>
          <w:bCs/>
        </w:rPr>
        <w:t xml:space="preserve">, </w:t>
      </w:r>
      <w:r w:rsidR="00AF27EC">
        <w:rPr>
          <w:rFonts w:ascii="Verdana" w:hAnsi="Verdana"/>
          <w:bCs/>
        </w:rPr>
        <w:t>στην οποία να υποβάλλετε</w:t>
      </w:r>
      <w:r w:rsidR="0041688F">
        <w:rPr>
          <w:rFonts w:ascii="Verdana" w:hAnsi="Verdana"/>
          <w:bCs/>
        </w:rPr>
        <w:t xml:space="preserve">:  </w:t>
      </w:r>
    </w:p>
    <w:p w:rsidR="0063516B" w:rsidRPr="0063516B" w:rsidRDefault="0040272B" w:rsidP="0063516B">
      <w:pPr>
        <w:numPr>
          <w:ilvl w:val="0"/>
          <w:numId w:val="5"/>
        </w:numPr>
        <w:jc w:val="both"/>
        <w:rPr>
          <w:rFonts w:ascii="Verdana" w:hAnsi="Verdana"/>
          <w:bCs/>
        </w:rPr>
      </w:pPr>
      <w:r>
        <w:rPr>
          <w:rFonts w:ascii="Verdana" w:hAnsi="Verdana"/>
          <w:bCs/>
        </w:rPr>
        <w:t>Τ</w:t>
      </w:r>
      <w:r w:rsidR="0063516B" w:rsidRPr="0063516B">
        <w:rPr>
          <w:rFonts w:ascii="Verdana" w:hAnsi="Verdana"/>
          <w:bCs/>
        </w:rPr>
        <w:t>ο Τυποποιημένο Έντυπο Υπεύθυνης Δήλωσης (ΤΕΥΔ) της παρ. 4 του άρθρου 79 του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63516B" w:rsidRPr="0063516B" w:rsidRDefault="0063516B" w:rsidP="0063516B">
      <w:pPr>
        <w:ind w:left="720"/>
        <w:jc w:val="both"/>
        <w:rPr>
          <w:rFonts w:ascii="Verdana" w:hAnsi="Verdana"/>
          <w:bCs/>
        </w:rPr>
      </w:pPr>
      <w:r w:rsidRPr="0063516B">
        <w:rPr>
          <w:rFonts w:ascii="Verdana" w:hAnsi="Verdana"/>
          <w:bCs/>
        </w:rPr>
        <w:t>α) δεν βρίσκεται σε μία α</w:t>
      </w:r>
      <w:r w:rsidR="0040272B">
        <w:rPr>
          <w:rFonts w:ascii="Verdana" w:hAnsi="Verdana"/>
          <w:bCs/>
        </w:rPr>
        <w:t>πό τις καταστάσεις των άρθρων 73 και 74 του Ν.4412/2016, για τους οποίους οι οικονομικοί φορείς αποκλείονται ή μπορούν να αποκλεισθούν</w:t>
      </w:r>
      <w:r w:rsidRPr="0063516B">
        <w:rPr>
          <w:rFonts w:ascii="Verdana" w:hAnsi="Verdana"/>
          <w:bCs/>
        </w:rPr>
        <w:t xml:space="preserve">, </w:t>
      </w:r>
    </w:p>
    <w:p w:rsidR="0063516B" w:rsidRPr="0040272B" w:rsidRDefault="0063516B" w:rsidP="0063516B">
      <w:pPr>
        <w:ind w:left="720"/>
        <w:jc w:val="both"/>
        <w:rPr>
          <w:rFonts w:ascii="Verdana" w:hAnsi="Verdana"/>
          <w:bCs/>
        </w:rPr>
      </w:pPr>
      <w:r w:rsidRPr="0063516B">
        <w:rPr>
          <w:rFonts w:ascii="Verdana" w:hAnsi="Verdana"/>
          <w:bCs/>
        </w:rPr>
        <w:t xml:space="preserve">β) πληροί τα σχετικά κριτήρια επιλογής τα οποία έχουν καθοριστεί, σύμφωνα </w:t>
      </w:r>
      <w:r w:rsidR="0040272B">
        <w:rPr>
          <w:rFonts w:ascii="Verdana" w:hAnsi="Verdana"/>
          <w:bCs/>
        </w:rPr>
        <w:t>την Τεχνική Έκθεση της υπηρεσίας</w:t>
      </w:r>
      <w:r w:rsidR="00516355">
        <w:rPr>
          <w:rFonts w:ascii="Verdana" w:hAnsi="Verdana"/>
          <w:bCs/>
        </w:rPr>
        <w:t>.</w:t>
      </w:r>
    </w:p>
    <w:p w:rsidR="00384188" w:rsidRDefault="005049FF" w:rsidP="00384188">
      <w:pPr>
        <w:pStyle w:val="a3"/>
        <w:numPr>
          <w:ilvl w:val="0"/>
          <w:numId w:val="5"/>
        </w:numPr>
        <w:jc w:val="both"/>
        <w:rPr>
          <w:rFonts w:ascii="Verdana" w:hAnsi="Verdana"/>
          <w:bCs/>
        </w:rPr>
      </w:pPr>
      <w:r>
        <w:rPr>
          <w:rFonts w:ascii="Verdana" w:hAnsi="Verdana"/>
          <w:bCs/>
        </w:rPr>
        <w:t xml:space="preserve">Εφόσον πρόκειται για </w:t>
      </w:r>
      <w:r w:rsidR="00384188" w:rsidRPr="00384188">
        <w:rPr>
          <w:rFonts w:ascii="Verdana" w:hAnsi="Verdana"/>
          <w:bCs/>
        </w:rPr>
        <w:t xml:space="preserve">νομικό πρόσωπο, αποδεικτικά έγγραφα νομιμοποίησης του νομικού προσώπου (άρθρο 93 του Ν.4412/2016). </w:t>
      </w:r>
    </w:p>
    <w:p w:rsidR="009B39AC" w:rsidRDefault="009B39AC" w:rsidP="009B39AC">
      <w:pPr>
        <w:pStyle w:val="a3"/>
        <w:numPr>
          <w:ilvl w:val="0"/>
          <w:numId w:val="5"/>
        </w:numPr>
        <w:jc w:val="both"/>
        <w:rPr>
          <w:rFonts w:ascii="Verdana" w:hAnsi="Verdana"/>
          <w:bCs/>
        </w:rPr>
      </w:pPr>
      <w:r>
        <w:rPr>
          <w:rFonts w:ascii="Verdana" w:hAnsi="Verdana"/>
          <w:bCs/>
        </w:rPr>
        <w:t>Πιστοποιητικό εγγραφής στο Επιμελητήριο</w:t>
      </w:r>
      <w:r w:rsidR="001D6E4C">
        <w:rPr>
          <w:rFonts w:ascii="Verdana" w:hAnsi="Verdana"/>
          <w:bCs/>
        </w:rPr>
        <w:t xml:space="preserve"> ή σε άλλο ανάλογο δημόσιο φορέα</w:t>
      </w:r>
      <w:r>
        <w:rPr>
          <w:rFonts w:ascii="Verdana" w:hAnsi="Verdana"/>
          <w:bCs/>
        </w:rPr>
        <w:t>.</w:t>
      </w:r>
    </w:p>
    <w:p w:rsidR="00034F50" w:rsidRPr="00034F50" w:rsidRDefault="00034F50" w:rsidP="00034F50">
      <w:pPr>
        <w:pStyle w:val="a3"/>
        <w:numPr>
          <w:ilvl w:val="0"/>
          <w:numId w:val="5"/>
        </w:numPr>
        <w:jc w:val="both"/>
        <w:rPr>
          <w:rFonts w:ascii="Verdana" w:hAnsi="Verdana"/>
          <w:bCs/>
        </w:rPr>
      </w:pPr>
      <w:r w:rsidRPr="00034F50">
        <w:rPr>
          <w:rFonts w:ascii="Verdana" w:hAnsi="Verdana"/>
          <w:bCs/>
        </w:rPr>
        <w:t>Ένα (1) δείγμα του προσφερόμενου συνθετικού χλοοτάπητα διαστάσεων περίπου 20cmX20cm.</w:t>
      </w:r>
    </w:p>
    <w:p w:rsidR="00034F50" w:rsidRPr="00034F50" w:rsidRDefault="00034F50" w:rsidP="00034F50">
      <w:pPr>
        <w:pStyle w:val="a3"/>
        <w:numPr>
          <w:ilvl w:val="0"/>
          <w:numId w:val="5"/>
        </w:numPr>
        <w:jc w:val="both"/>
        <w:rPr>
          <w:rFonts w:ascii="Verdana" w:hAnsi="Verdana"/>
          <w:bCs/>
        </w:rPr>
      </w:pPr>
      <w:r w:rsidRPr="00034F50">
        <w:rPr>
          <w:rFonts w:ascii="Verdana" w:hAnsi="Verdana"/>
          <w:bCs/>
        </w:rPr>
        <w:t>Πλήρης περιγραφή του προσφερόμενου είδους. Μετά από κάθε αναλυτική περιγραφή και τεκμηρίωση, ο προσφέρων πρέπει να επισυνάπτει τα απαραίτητα τεχνικά φυλλάδια (ελληνικά ή αγγλικά) και ό,τι άλλο στοιχείο τεκμηρίωσης διαθέτει που να αποδεικνύει την συμμόρφωση του προσφερόμενου είδους με τις απαιτήσεις των τεχνικών προδιαγραφών, ώστε να είναι εύκολη η αξιολόγηση από την αρμόδια επιτροπή. Θα πρέπει να συνοδεύονται από υπεύθυνη δήλωση υπογεγραμμένη από τον προσφέροντα, στην οποία θα δηλώνεται ότι τα αναγραφόμενα σε αυτά στοιχεία ταυτίζονται με τα στοιχεία των τεχνικών φυλλαδίων του κατασκευαστικού οίκου.</w:t>
      </w:r>
    </w:p>
    <w:p w:rsidR="00034F50" w:rsidRPr="00034F50" w:rsidRDefault="00034F50" w:rsidP="00034F50">
      <w:pPr>
        <w:pStyle w:val="a3"/>
        <w:numPr>
          <w:ilvl w:val="0"/>
          <w:numId w:val="5"/>
        </w:numPr>
        <w:jc w:val="both"/>
        <w:rPr>
          <w:rFonts w:ascii="Verdana" w:hAnsi="Verdana"/>
          <w:bCs/>
        </w:rPr>
      </w:pPr>
      <w:r w:rsidRPr="00034F50">
        <w:rPr>
          <w:rFonts w:ascii="Verdana" w:hAnsi="Verdana"/>
          <w:bCs/>
        </w:rPr>
        <w:t>Έκθεση αποτελεσμάτων εργαστηριακών δοκιμών από εγκεκριμένο από την FIFA εργαστήριο διενέργειας των απαιτούμενων δοκιμών σύμφωνα με το εγχειρίδιο της FIFA έτους 2015.</w:t>
      </w:r>
    </w:p>
    <w:p w:rsidR="00034F50" w:rsidRPr="00034F50" w:rsidRDefault="00034F50" w:rsidP="00034F50">
      <w:pPr>
        <w:pStyle w:val="a3"/>
        <w:numPr>
          <w:ilvl w:val="0"/>
          <w:numId w:val="5"/>
        </w:numPr>
        <w:jc w:val="both"/>
        <w:rPr>
          <w:rFonts w:ascii="Verdana" w:hAnsi="Verdana"/>
          <w:bCs/>
        </w:rPr>
      </w:pPr>
      <w:r w:rsidRPr="00034F50">
        <w:rPr>
          <w:rFonts w:ascii="Verdana" w:hAnsi="Verdana"/>
          <w:bCs/>
        </w:rPr>
        <w:t>Πιστοποιητικά διασφάλισης ποιότητας κατά ISO 9001 και ISO 14001 (σε ισχύ) ή ισοδύναμα αυτών του οίκου κατασκευής του συνθετικού χλοοτάπητα.</w:t>
      </w:r>
    </w:p>
    <w:p w:rsidR="00034F50" w:rsidRPr="00034F50" w:rsidRDefault="00034F50" w:rsidP="00034F50">
      <w:pPr>
        <w:pStyle w:val="a3"/>
        <w:numPr>
          <w:ilvl w:val="0"/>
          <w:numId w:val="5"/>
        </w:numPr>
        <w:jc w:val="both"/>
        <w:rPr>
          <w:rFonts w:ascii="Verdana" w:hAnsi="Verdana"/>
          <w:bCs/>
        </w:rPr>
      </w:pPr>
      <w:r w:rsidRPr="00034F50">
        <w:rPr>
          <w:rFonts w:ascii="Verdana" w:hAnsi="Verdana"/>
          <w:bCs/>
        </w:rPr>
        <w:lastRenderedPageBreak/>
        <w:t>Πιστοποιητικό διασφάλισης ποιότητας κατά ISO 9001 (σε ισχύ) ή ισοδύναμό αυτού του συνεργείου εκτέλεσης των εργασιών, με πεδίο εφαρμογής την εγκατάσταση αθλητικών δαπέδων.</w:t>
      </w:r>
    </w:p>
    <w:p w:rsidR="00034F50" w:rsidRPr="00034F50" w:rsidRDefault="00034F50" w:rsidP="00034F50">
      <w:pPr>
        <w:pStyle w:val="a3"/>
        <w:numPr>
          <w:ilvl w:val="0"/>
          <w:numId w:val="5"/>
        </w:numPr>
        <w:jc w:val="both"/>
        <w:rPr>
          <w:rFonts w:ascii="Verdana" w:hAnsi="Verdana"/>
          <w:bCs/>
        </w:rPr>
      </w:pPr>
      <w:r w:rsidRPr="00034F50">
        <w:rPr>
          <w:rFonts w:ascii="Verdana" w:hAnsi="Verdana"/>
          <w:bCs/>
        </w:rPr>
        <w:t>Ο συνθετικός χλοοτάπητας να είναι πιστοποιημένος με FIFA QUAITY Certificate.</w:t>
      </w:r>
    </w:p>
    <w:p w:rsidR="00034F50" w:rsidRPr="00034F50" w:rsidRDefault="00034F50" w:rsidP="00034F50">
      <w:pPr>
        <w:pStyle w:val="a3"/>
        <w:numPr>
          <w:ilvl w:val="0"/>
          <w:numId w:val="5"/>
        </w:numPr>
        <w:jc w:val="both"/>
        <w:rPr>
          <w:rFonts w:ascii="Verdana" w:hAnsi="Verdana"/>
          <w:bCs/>
        </w:rPr>
      </w:pPr>
      <w:r w:rsidRPr="00034F50">
        <w:rPr>
          <w:rFonts w:ascii="Verdana" w:hAnsi="Verdana"/>
          <w:bCs/>
        </w:rPr>
        <w:t>Γραπτή εγγύηση τουλάχιστον 5 ετών για το συνθετικό χλοοτάπητα και τη διατήρηση των λειτουργικών του χαρακτηριστικών από τον κατασκευαστή.</w:t>
      </w:r>
    </w:p>
    <w:p w:rsidR="00034F50" w:rsidRPr="00034F50" w:rsidRDefault="00034F50" w:rsidP="00034F50">
      <w:pPr>
        <w:pStyle w:val="a3"/>
        <w:numPr>
          <w:ilvl w:val="0"/>
          <w:numId w:val="5"/>
        </w:numPr>
        <w:jc w:val="both"/>
        <w:rPr>
          <w:rFonts w:ascii="Verdana" w:hAnsi="Verdana"/>
          <w:bCs/>
        </w:rPr>
      </w:pPr>
      <w:r w:rsidRPr="00034F50">
        <w:rPr>
          <w:rFonts w:ascii="Verdana" w:hAnsi="Verdana"/>
          <w:bCs/>
        </w:rPr>
        <w:t>Γραπτή εγγύηση τουλάχιστον 5 ετών όσον αφορά την εργασία τοποθέτησης από τον πιστοποιημένο εφαρμοστή.</w:t>
      </w:r>
    </w:p>
    <w:p w:rsidR="008B065F" w:rsidRDefault="008B065F" w:rsidP="009B39AC">
      <w:pPr>
        <w:pStyle w:val="a3"/>
        <w:numPr>
          <w:ilvl w:val="0"/>
          <w:numId w:val="5"/>
        </w:numPr>
        <w:jc w:val="both"/>
        <w:rPr>
          <w:rFonts w:ascii="Verdana" w:hAnsi="Verdana"/>
          <w:bCs/>
        </w:rPr>
      </w:pPr>
      <w:r>
        <w:rPr>
          <w:rFonts w:ascii="Verdana" w:hAnsi="Verdana"/>
          <w:bCs/>
        </w:rPr>
        <w:t>Τ</w:t>
      </w:r>
      <w:r w:rsidR="00034F50">
        <w:rPr>
          <w:rFonts w:ascii="Verdana" w:hAnsi="Verdana"/>
          <w:bCs/>
        </w:rPr>
        <w:t>ην</w:t>
      </w:r>
      <w:r>
        <w:rPr>
          <w:rFonts w:ascii="Verdana" w:hAnsi="Verdana"/>
          <w:bCs/>
        </w:rPr>
        <w:t xml:space="preserve"> οικονομικ</w:t>
      </w:r>
      <w:r w:rsidR="00034F50">
        <w:rPr>
          <w:rFonts w:ascii="Verdana" w:hAnsi="Verdana"/>
          <w:bCs/>
        </w:rPr>
        <w:t>ή</w:t>
      </w:r>
      <w:r>
        <w:rPr>
          <w:rFonts w:ascii="Verdana" w:hAnsi="Verdana"/>
          <w:bCs/>
        </w:rPr>
        <w:t xml:space="preserve"> προσφορ</w:t>
      </w:r>
      <w:r w:rsidR="00034F50">
        <w:rPr>
          <w:rFonts w:ascii="Verdana" w:hAnsi="Verdana"/>
          <w:bCs/>
        </w:rPr>
        <w:t>ά</w:t>
      </w:r>
      <w:r>
        <w:rPr>
          <w:rFonts w:ascii="Verdana" w:hAnsi="Verdana"/>
          <w:bCs/>
        </w:rPr>
        <w:t>.</w:t>
      </w:r>
    </w:p>
    <w:p w:rsidR="009B39AC" w:rsidRPr="00384188" w:rsidRDefault="009B39AC" w:rsidP="009B39AC">
      <w:pPr>
        <w:pStyle w:val="a3"/>
        <w:ind w:left="644"/>
        <w:jc w:val="both"/>
        <w:rPr>
          <w:rFonts w:ascii="Verdana" w:hAnsi="Verdana"/>
          <w:bCs/>
        </w:rPr>
      </w:pPr>
    </w:p>
    <w:p w:rsidR="00384188" w:rsidRPr="00384188" w:rsidRDefault="00384188" w:rsidP="00384188">
      <w:pPr>
        <w:pStyle w:val="a3"/>
        <w:jc w:val="both"/>
        <w:rPr>
          <w:rFonts w:ascii="Verdana" w:hAnsi="Verdana"/>
          <w:bCs/>
        </w:rPr>
      </w:pPr>
    </w:p>
    <w:p w:rsidR="005A0C98" w:rsidRPr="00F54DBB" w:rsidRDefault="00384188" w:rsidP="001265FE">
      <w:pPr>
        <w:contextualSpacing/>
        <w:jc w:val="both"/>
        <w:rPr>
          <w:rFonts w:ascii="Verdana" w:hAnsi="Verdana"/>
          <w:b/>
        </w:rPr>
      </w:pPr>
      <w:r>
        <w:rPr>
          <w:rFonts w:ascii="Verdana" w:hAnsi="Verdana"/>
          <w:bCs/>
        </w:rPr>
        <w:t xml:space="preserve">                                                                   </w:t>
      </w:r>
      <w:r w:rsidR="0046196A">
        <w:rPr>
          <w:rFonts w:ascii="Verdana" w:hAnsi="Verdana"/>
          <w:bCs/>
        </w:rPr>
        <w:tab/>
      </w:r>
      <w:r w:rsidR="0046196A">
        <w:rPr>
          <w:rFonts w:ascii="Verdana" w:hAnsi="Verdana"/>
          <w:bCs/>
        </w:rPr>
        <w:tab/>
      </w:r>
      <w:r w:rsidR="005A0C98" w:rsidRPr="00F54DBB">
        <w:rPr>
          <w:rFonts w:ascii="Verdana" w:hAnsi="Verdana"/>
          <w:b/>
        </w:rPr>
        <w:t xml:space="preserve">Ο </w:t>
      </w:r>
      <w:r w:rsidR="00EE075F" w:rsidRPr="00F54DBB">
        <w:rPr>
          <w:rFonts w:ascii="Verdana" w:hAnsi="Verdana"/>
          <w:b/>
        </w:rPr>
        <w:t>Αντιδήμαρχος Ξάνθης</w:t>
      </w:r>
    </w:p>
    <w:p w:rsidR="00EE075F" w:rsidRPr="00F54DBB" w:rsidRDefault="00EE075F" w:rsidP="001265FE">
      <w:pPr>
        <w:ind w:left="5040"/>
        <w:contextualSpacing/>
        <w:jc w:val="both"/>
        <w:rPr>
          <w:rFonts w:ascii="Verdana" w:hAnsi="Verdana"/>
          <w:b/>
        </w:rPr>
      </w:pPr>
    </w:p>
    <w:p w:rsidR="00EE075F" w:rsidRDefault="00EE075F" w:rsidP="001265FE">
      <w:pPr>
        <w:ind w:left="5040"/>
        <w:contextualSpacing/>
        <w:jc w:val="both"/>
        <w:rPr>
          <w:rFonts w:ascii="Verdana" w:hAnsi="Verdana"/>
          <w:b/>
        </w:rPr>
      </w:pPr>
    </w:p>
    <w:p w:rsidR="00250308" w:rsidRPr="00F54DBB" w:rsidRDefault="00250308" w:rsidP="001265FE">
      <w:pPr>
        <w:ind w:left="5040"/>
        <w:contextualSpacing/>
        <w:jc w:val="both"/>
        <w:rPr>
          <w:rFonts w:ascii="Verdana" w:hAnsi="Verdana"/>
          <w:b/>
        </w:rPr>
      </w:pPr>
    </w:p>
    <w:p w:rsidR="001265FE" w:rsidRDefault="0046196A" w:rsidP="0046196A">
      <w:pPr>
        <w:ind w:left="4320"/>
        <w:contextualSpacing/>
        <w:jc w:val="both"/>
        <w:rPr>
          <w:rFonts w:ascii="Verdana" w:hAnsi="Verdana"/>
          <w:b/>
        </w:rPr>
      </w:pPr>
      <w:r>
        <w:rPr>
          <w:rFonts w:ascii="Verdana" w:hAnsi="Verdana"/>
          <w:b/>
        </w:rPr>
        <w:t xml:space="preserve">    </w:t>
      </w:r>
      <w:r>
        <w:rPr>
          <w:rFonts w:ascii="Verdana" w:hAnsi="Verdana"/>
          <w:b/>
        </w:rPr>
        <w:tab/>
        <w:t xml:space="preserve"> </w:t>
      </w:r>
      <w:r>
        <w:rPr>
          <w:rFonts w:ascii="Verdana" w:hAnsi="Verdana"/>
          <w:b/>
        </w:rPr>
        <w:tab/>
      </w:r>
      <w:r w:rsidR="00597137" w:rsidRPr="00F54DBB">
        <w:rPr>
          <w:rFonts w:ascii="Verdana" w:hAnsi="Verdana"/>
          <w:b/>
        </w:rPr>
        <w:t>Κυριάκος Παπαδόπουλος</w:t>
      </w:r>
    </w:p>
    <w:p w:rsidR="0063516B" w:rsidRPr="00384188" w:rsidRDefault="0063516B" w:rsidP="001265FE">
      <w:pPr>
        <w:contextualSpacing/>
        <w:rPr>
          <w:rFonts w:ascii="Verdana" w:hAnsi="Verdana"/>
          <w:b/>
          <w:u w:val="single"/>
        </w:rPr>
      </w:pPr>
    </w:p>
    <w:p w:rsidR="005D594D" w:rsidRDefault="005D594D" w:rsidP="001265FE">
      <w:pPr>
        <w:contextualSpacing/>
        <w:rPr>
          <w:rFonts w:ascii="Verdana" w:hAnsi="Verdana"/>
          <w:b/>
          <w:u w:val="single"/>
        </w:rPr>
      </w:pPr>
    </w:p>
    <w:p w:rsidR="001265FE" w:rsidRPr="001265FE" w:rsidRDefault="001265FE" w:rsidP="001265FE">
      <w:pPr>
        <w:contextualSpacing/>
        <w:rPr>
          <w:rFonts w:ascii="Verdana" w:hAnsi="Verdana"/>
          <w:b/>
        </w:rPr>
      </w:pPr>
      <w:r w:rsidRPr="00F54DBB">
        <w:rPr>
          <w:rFonts w:ascii="Verdana" w:hAnsi="Verdana"/>
          <w:b/>
          <w:u w:val="single"/>
        </w:rPr>
        <w:t>Συνημμένα:</w:t>
      </w:r>
    </w:p>
    <w:p w:rsidR="002B6C10" w:rsidRPr="00BB1386" w:rsidRDefault="00250308" w:rsidP="00BB1386">
      <w:pPr>
        <w:pStyle w:val="a3"/>
        <w:numPr>
          <w:ilvl w:val="0"/>
          <w:numId w:val="11"/>
        </w:numPr>
        <w:rPr>
          <w:rFonts w:ascii="Verdana" w:hAnsi="Verdana"/>
          <w:bCs/>
        </w:rPr>
      </w:pPr>
      <w:r>
        <w:rPr>
          <w:rFonts w:ascii="Verdana" w:hAnsi="Verdana"/>
          <w:bCs/>
        </w:rPr>
        <w:t>Την</w:t>
      </w:r>
      <w:r w:rsidR="0061161A" w:rsidRPr="00BB1386">
        <w:rPr>
          <w:rFonts w:ascii="Verdana" w:hAnsi="Verdana"/>
          <w:bCs/>
        </w:rPr>
        <w:t xml:space="preserve"> </w:t>
      </w:r>
      <w:r w:rsidR="001D6E4C">
        <w:rPr>
          <w:rFonts w:ascii="Verdana" w:hAnsi="Verdana"/>
          <w:bCs/>
        </w:rPr>
        <w:t xml:space="preserve">με αριθ. </w:t>
      </w:r>
      <w:r w:rsidR="00034F50">
        <w:rPr>
          <w:rFonts w:ascii="Verdana" w:hAnsi="Verdana"/>
          <w:bCs/>
        </w:rPr>
        <w:t>Π-2</w:t>
      </w:r>
      <w:r w:rsidR="001D6E4C">
        <w:rPr>
          <w:rFonts w:ascii="Verdana" w:hAnsi="Verdana"/>
          <w:bCs/>
        </w:rPr>
        <w:t>/2019</w:t>
      </w:r>
      <w:r w:rsidR="00B2364A" w:rsidRPr="00BB1386">
        <w:rPr>
          <w:rFonts w:ascii="Verdana" w:hAnsi="Verdana"/>
          <w:bCs/>
        </w:rPr>
        <w:t xml:space="preserve"> </w:t>
      </w:r>
      <w:r w:rsidR="001D6E4C">
        <w:rPr>
          <w:rFonts w:ascii="Verdana" w:hAnsi="Verdana"/>
          <w:bCs/>
        </w:rPr>
        <w:t xml:space="preserve">Μελέτη - </w:t>
      </w:r>
      <w:r w:rsidR="00516355" w:rsidRPr="00BB1386">
        <w:rPr>
          <w:rFonts w:ascii="Verdana" w:hAnsi="Verdana"/>
          <w:bCs/>
        </w:rPr>
        <w:t>Τεχνική Έ</w:t>
      </w:r>
      <w:r w:rsidR="002B6C10" w:rsidRPr="00BB1386">
        <w:rPr>
          <w:rFonts w:ascii="Verdana" w:hAnsi="Verdana"/>
          <w:bCs/>
        </w:rPr>
        <w:t>κθεση</w:t>
      </w:r>
    </w:p>
    <w:p w:rsidR="00BB1386" w:rsidRDefault="008B065F" w:rsidP="00250308">
      <w:pPr>
        <w:ind w:firstLine="720"/>
        <w:contextualSpacing/>
        <w:rPr>
          <w:rFonts w:ascii="Verdana" w:hAnsi="Verdana"/>
          <w:bCs/>
        </w:rPr>
      </w:pPr>
      <w:r>
        <w:rPr>
          <w:rFonts w:ascii="Verdana" w:hAnsi="Verdana"/>
          <w:bCs/>
        </w:rPr>
        <w:t>τ</w:t>
      </w:r>
      <w:r w:rsidR="00250308">
        <w:rPr>
          <w:rFonts w:ascii="Verdana" w:hAnsi="Verdana"/>
          <w:bCs/>
        </w:rPr>
        <w:t xml:space="preserve">ης Δ/νσης </w:t>
      </w:r>
      <w:r w:rsidR="00034F50" w:rsidRPr="00034F50">
        <w:rPr>
          <w:rFonts w:ascii="Verdana" w:hAnsi="Verdana"/>
          <w:bCs/>
        </w:rPr>
        <w:t xml:space="preserve">Κοινωνικής Προστασίας, Αθλητισμού, Παιδείας &amp; Πολιτισμού </w:t>
      </w:r>
      <w:r w:rsidR="002B6C10" w:rsidRPr="00F54DBB">
        <w:rPr>
          <w:rFonts w:ascii="Verdana" w:hAnsi="Verdana"/>
          <w:bCs/>
        </w:rPr>
        <w:t>του Δήμου Ξάνθης</w:t>
      </w:r>
      <w:r w:rsidR="005049FF">
        <w:rPr>
          <w:rFonts w:ascii="Verdana" w:hAnsi="Verdana"/>
          <w:bCs/>
        </w:rPr>
        <w:t>.</w:t>
      </w:r>
    </w:p>
    <w:p w:rsidR="00250308" w:rsidRDefault="00BB1386" w:rsidP="00BB1386">
      <w:pPr>
        <w:pStyle w:val="a3"/>
        <w:numPr>
          <w:ilvl w:val="0"/>
          <w:numId w:val="11"/>
        </w:numPr>
        <w:rPr>
          <w:rFonts w:ascii="Verdana" w:hAnsi="Verdana"/>
          <w:bCs/>
        </w:rPr>
      </w:pPr>
      <w:r>
        <w:rPr>
          <w:rFonts w:ascii="Verdana" w:hAnsi="Verdana"/>
          <w:bCs/>
        </w:rPr>
        <w:t>Τ</w:t>
      </w:r>
      <w:r w:rsidRPr="0063516B">
        <w:rPr>
          <w:rFonts w:ascii="Verdana" w:hAnsi="Verdana"/>
          <w:bCs/>
        </w:rPr>
        <w:t xml:space="preserve">ο Τυποποιημένο Έντυπο Υπεύθυνης Δήλωσης (ΤΕΥΔ) </w:t>
      </w:r>
    </w:p>
    <w:p w:rsidR="007E4EDB" w:rsidRPr="00BB1386" w:rsidRDefault="00BB1386" w:rsidP="00250308">
      <w:pPr>
        <w:pStyle w:val="a3"/>
        <w:rPr>
          <w:rFonts w:ascii="Verdana" w:hAnsi="Verdana"/>
          <w:bCs/>
        </w:rPr>
      </w:pPr>
      <w:r w:rsidRPr="0063516B">
        <w:rPr>
          <w:rFonts w:ascii="Verdana" w:hAnsi="Verdana"/>
          <w:bCs/>
        </w:rPr>
        <w:t>της παρ. 4 του άρθρου 79 του Ν. 4412/2016 της ΕΑΑΔΗΣΥ</w:t>
      </w:r>
    </w:p>
    <w:sectPr w:rsidR="007E4EDB" w:rsidRPr="00BB1386" w:rsidSect="00E21707">
      <w:pgSz w:w="12240" w:h="15840" w:code="1"/>
      <w:pgMar w:top="851" w:right="851" w:bottom="851" w:left="851" w:header="709" w:footer="709" w:gutter="0"/>
      <w:pgNumType w:fmt="lowerRoman" w:start="1" w:chapStyle="1" w:chapSep="e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B94" w:rsidRDefault="00C05B94" w:rsidP="006A2ADC">
      <w:r>
        <w:separator/>
      </w:r>
    </w:p>
  </w:endnote>
  <w:endnote w:type="continuationSeparator" w:id="0">
    <w:p w:rsidR="00C05B94" w:rsidRDefault="00C05B94" w:rsidP="006A2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B94" w:rsidRDefault="00C05B94" w:rsidP="006A2ADC">
      <w:r>
        <w:separator/>
      </w:r>
    </w:p>
  </w:footnote>
  <w:footnote w:type="continuationSeparator" w:id="0">
    <w:p w:rsidR="00C05B94" w:rsidRDefault="00C05B94" w:rsidP="006A2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2597E"/>
    <w:multiLevelType w:val="multilevel"/>
    <w:tmpl w:val="04080023"/>
    <w:lvl w:ilvl="0">
      <w:start w:val="1"/>
      <w:numFmt w:val="upperRoman"/>
      <w:pStyle w:val="1"/>
      <w:lvlText w:val="Άρθρο %1."/>
      <w:lvlJc w:val="left"/>
      <w:pPr>
        <w:tabs>
          <w:tab w:val="num" w:pos="1440"/>
        </w:tabs>
        <w:ind w:left="0" w:firstLine="0"/>
      </w:pPr>
    </w:lvl>
    <w:lvl w:ilvl="1">
      <w:start w:val="1"/>
      <w:numFmt w:val="decimalZero"/>
      <w:pStyle w:val="2"/>
      <w:isLgl/>
      <w:lvlText w:val="Ενότητα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 w15:restartNumberingAfterBreak="0">
    <w:nsid w:val="0EC3750D"/>
    <w:multiLevelType w:val="hybridMultilevel"/>
    <w:tmpl w:val="7584B5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BDA28A1"/>
    <w:multiLevelType w:val="hybridMultilevel"/>
    <w:tmpl w:val="8ADCA0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E5C6AAA"/>
    <w:multiLevelType w:val="hybridMultilevel"/>
    <w:tmpl w:val="FF1ED2F8"/>
    <w:lvl w:ilvl="0" w:tplc="0194D976">
      <w:start w:val="1"/>
      <w:numFmt w:val="decimal"/>
      <w:lvlText w:val="%1."/>
      <w:lvlJc w:val="left"/>
      <w:pPr>
        <w:ind w:left="644" w:hanging="360"/>
      </w:pPr>
      <w:rPr>
        <w:rFonts w:ascii="Verdana" w:eastAsia="Times New Roman" w:hAnsi="Verdana" w:cs="Times New Roman"/>
        <w:b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15:restartNumberingAfterBreak="0">
    <w:nsid w:val="29AC6BD0"/>
    <w:multiLevelType w:val="hybridMultilevel"/>
    <w:tmpl w:val="BE28A3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05A2995"/>
    <w:multiLevelType w:val="hybridMultilevel"/>
    <w:tmpl w:val="CE0079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02058B8"/>
    <w:multiLevelType w:val="hybridMultilevel"/>
    <w:tmpl w:val="97FC1002"/>
    <w:lvl w:ilvl="0" w:tplc="C60C59C0">
      <w:start w:val="1"/>
      <w:numFmt w:val="decimal"/>
      <w:lvlText w:val="%1."/>
      <w:lvlJc w:val="lef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7" w15:restartNumberingAfterBreak="0">
    <w:nsid w:val="4D8E7AA4"/>
    <w:multiLevelType w:val="hybridMultilevel"/>
    <w:tmpl w:val="8ADCA0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53D41D7"/>
    <w:multiLevelType w:val="hybridMultilevel"/>
    <w:tmpl w:val="1EF298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5123B94"/>
    <w:multiLevelType w:val="hybridMultilevel"/>
    <w:tmpl w:val="075A4C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8"/>
  </w:num>
  <w:num w:numId="8">
    <w:abstractNumId w:val="7"/>
  </w:num>
  <w:num w:numId="9">
    <w:abstractNumId w:val="2"/>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A0C98"/>
    <w:rsid w:val="0001441C"/>
    <w:rsid w:val="00027081"/>
    <w:rsid w:val="00034F50"/>
    <w:rsid w:val="000829F2"/>
    <w:rsid w:val="00095B7C"/>
    <w:rsid w:val="000B270E"/>
    <w:rsid w:val="000B6F2C"/>
    <w:rsid w:val="000F3399"/>
    <w:rsid w:val="00112580"/>
    <w:rsid w:val="001265FE"/>
    <w:rsid w:val="00126F56"/>
    <w:rsid w:val="00134F6D"/>
    <w:rsid w:val="00135860"/>
    <w:rsid w:val="00163637"/>
    <w:rsid w:val="0017534A"/>
    <w:rsid w:val="00175ED0"/>
    <w:rsid w:val="00186B05"/>
    <w:rsid w:val="00190EFE"/>
    <w:rsid w:val="00191DBF"/>
    <w:rsid w:val="00197194"/>
    <w:rsid w:val="001A4024"/>
    <w:rsid w:val="001C0DFB"/>
    <w:rsid w:val="001D6E4C"/>
    <w:rsid w:val="001F2C6F"/>
    <w:rsid w:val="001F3984"/>
    <w:rsid w:val="00250308"/>
    <w:rsid w:val="00255AE7"/>
    <w:rsid w:val="00255C80"/>
    <w:rsid w:val="00291745"/>
    <w:rsid w:val="002A16F8"/>
    <w:rsid w:val="002B3A41"/>
    <w:rsid w:val="002B6C10"/>
    <w:rsid w:val="002E6D8B"/>
    <w:rsid w:val="002F2E5C"/>
    <w:rsid w:val="0030457A"/>
    <w:rsid w:val="00336E20"/>
    <w:rsid w:val="0034445D"/>
    <w:rsid w:val="00350AAE"/>
    <w:rsid w:val="003565D5"/>
    <w:rsid w:val="003577BC"/>
    <w:rsid w:val="00382240"/>
    <w:rsid w:val="00384188"/>
    <w:rsid w:val="00386AB6"/>
    <w:rsid w:val="003B5796"/>
    <w:rsid w:val="003D41F1"/>
    <w:rsid w:val="0040272B"/>
    <w:rsid w:val="00407DCC"/>
    <w:rsid w:val="0041556D"/>
    <w:rsid w:val="0041688F"/>
    <w:rsid w:val="00424EBB"/>
    <w:rsid w:val="00442B0C"/>
    <w:rsid w:val="00450010"/>
    <w:rsid w:val="0046196A"/>
    <w:rsid w:val="00470094"/>
    <w:rsid w:val="00483268"/>
    <w:rsid w:val="004B55FD"/>
    <w:rsid w:val="004C3A8F"/>
    <w:rsid w:val="004D6DCD"/>
    <w:rsid w:val="004E3F96"/>
    <w:rsid w:val="004E729C"/>
    <w:rsid w:val="005049FF"/>
    <w:rsid w:val="00516355"/>
    <w:rsid w:val="0052654E"/>
    <w:rsid w:val="00535D52"/>
    <w:rsid w:val="005558C5"/>
    <w:rsid w:val="0058294D"/>
    <w:rsid w:val="00595A7C"/>
    <w:rsid w:val="00597137"/>
    <w:rsid w:val="005A0C98"/>
    <w:rsid w:val="005B0EBD"/>
    <w:rsid w:val="005C6599"/>
    <w:rsid w:val="005D594D"/>
    <w:rsid w:val="005D7389"/>
    <w:rsid w:val="005E4B11"/>
    <w:rsid w:val="00602750"/>
    <w:rsid w:val="0061161A"/>
    <w:rsid w:val="006145FE"/>
    <w:rsid w:val="006163BC"/>
    <w:rsid w:val="0063516B"/>
    <w:rsid w:val="00652799"/>
    <w:rsid w:val="00665A65"/>
    <w:rsid w:val="006A2ADC"/>
    <w:rsid w:val="006B4A3C"/>
    <w:rsid w:val="006E1CF3"/>
    <w:rsid w:val="006E5B6F"/>
    <w:rsid w:val="007228EA"/>
    <w:rsid w:val="007252D5"/>
    <w:rsid w:val="00735C89"/>
    <w:rsid w:val="007562C5"/>
    <w:rsid w:val="00765020"/>
    <w:rsid w:val="007C56B0"/>
    <w:rsid w:val="007C72B8"/>
    <w:rsid w:val="007E4EDB"/>
    <w:rsid w:val="00807709"/>
    <w:rsid w:val="008167B2"/>
    <w:rsid w:val="00837E38"/>
    <w:rsid w:val="00873610"/>
    <w:rsid w:val="00876D0C"/>
    <w:rsid w:val="00887D12"/>
    <w:rsid w:val="008924B2"/>
    <w:rsid w:val="008A4253"/>
    <w:rsid w:val="008B065F"/>
    <w:rsid w:val="008C32C4"/>
    <w:rsid w:val="00911AA6"/>
    <w:rsid w:val="0092763A"/>
    <w:rsid w:val="009473AC"/>
    <w:rsid w:val="00956502"/>
    <w:rsid w:val="00973AD7"/>
    <w:rsid w:val="00997A60"/>
    <w:rsid w:val="009A4A28"/>
    <w:rsid w:val="009A529B"/>
    <w:rsid w:val="009B0077"/>
    <w:rsid w:val="009B39AC"/>
    <w:rsid w:val="009C1433"/>
    <w:rsid w:val="009D6AB6"/>
    <w:rsid w:val="00A044DE"/>
    <w:rsid w:val="00A057F6"/>
    <w:rsid w:val="00A26337"/>
    <w:rsid w:val="00A727FF"/>
    <w:rsid w:val="00AA1B0B"/>
    <w:rsid w:val="00AA6279"/>
    <w:rsid w:val="00AD24D5"/>
    <w:rsid w:val="00AD7B44"/>
    <w:rsid w:val="00AF27EC"/>
    <w:rsid w:val="00B06BE9"/>
    <w:rsid w:val="00B17D53"/>
    <w:rsid w:val="00B2364A"/>
    <w:rsid w:val="00B72D6D"/>
    <w:rsid w:val="00B76BB0"/>
    <w:rsid w:val="00BB1386"/>
    <w:rsid w:val="00BD4715"/>
    <w:rsid w:val="00C05B94"/>
    <w:rsid w:val="00C06647"/>
    <w:rsid w:val="00C26B37"/>
    <w:rsid w:val="00C26BCB"/>
    <w:rsid w:val="00C52566"/>
    <w:rsid w:val="00C534B4"/>
    <w:rsid w:val="00C55FD3"/>
    <w:rsid w:val="00C62C1D"/>
    <w:rsid w:val="00CC3A9B"/>
    <w:rsid w:val="00CC746E"/>
    <w:rsid w:val="00D01345"/>
    <w:rsid w:val="00D17447"/>
    <w:rsid w:val="00D31ADC"/>
    <w:rsid w:val="00D36C48"/>
    <w:rsid w:val="00D808D2"/>
    <w:rsid w:val="00D836FC"/>
    <w:rsid w:val="00D87D0F"/>
    <w:rsid w:val="00DB4D6F"/>
    <w:rsid w:val="00DD77E1"/>
    <w:rsid w:val="00DF06CD"/>
    <w:rsid w:val="00DF6B27"/>
    <w:rsid w:val="00E01227"/>
    <w:rsid w:val="00E21707"/>
    <w:rsid w:val="00E22CF8"/>
    <w:rsid w:val="00E23C6A"/>
    <w:rsid w:val="00E3655E"/>
    <w:rsid w:val="00E36CDC"/>
    <w:rsid w:val="00E41580"/>
    <w:rsid w:val="00E50E13"/>
    <w:rsid w:val="00E57338"/>
    <w:rsid w:val="00E67AF4"/>
    <w:rsid w:val="00E70742"/>
    <w:rsid w:val="00EA11EE"/>
    <w:rsid w:val="00EE075F"/>
    <w:rsid w:val="00F0753A"/>
    <w:rsid w:val="00F54DBB"/>
    <w:rsid w:val="00F61FE2"/>
    <w:rsid w:val="00F638B0"/>
    <w:rsid w:val="00F66BD5"/>
    <w:rsid w:val="00F67007"/>
    <w:rsid w:val="00F7249E"/>
    <w:rsid w:val="00FC01B1"/>
    <w:rsid w:val="00FF1F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A3397"/>
  <w15:docId w15:val="{05C8F96A-E1AB-48CB-A8EC-8DE183D29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C98"/>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7E4EDB"/>
    <w:pPr>
      <w:keepNext/>
      <w:numPr>
        <w:numId w:val="4"/>
      </w:numPr>
      <w:jc w:val="center"/>
      <w:outlineLvl w:val="0"/>
    </w:pPr>
    <w:rPr>
      <w:rFonts w:ascii="Arial" w:hAnsi="Arial"/>
      <w:b/>
      <w:sz w:val="24"/>
    </w:rPr>
  </w:style>
  <w:style w:type="paragraph" w:styleId="2">
    <w:name w:val="heading 2"/>
    <w:basedOn w:val="a"/>
    <w:next w:val="a"/>
    <w:link w:val="2Char"/>
    <w:qFormat/>
    <w:rsid w:val="007E4EDB"/>
    <w:pPr>
      <w:keepNext/>
      <w:numPr>
        <w:ilvl w:val="1"/>
        <w:numId w:val="4"/>
      </w:numPr>
      <w:jc w:val="center"/>
      <w:outlineLvl w:val="1"/>
    </w:pPr>
    <w:rPr>
      <w:rFonts w:ascii="Arial" w:hAnsi="Arial"/>
      <w:b/>
      <w:sz w:val="36"/>
      <w:vertAlign w:val="subscript"/>
    </w:rPr>
  </w:style>
  <w:style w:type="paragraph" w:styleId="3">
    <w:name w:val="heading 3"/>
    <w:basedOn w:val="a"/>
    <w:next w:val="a"/>
    <w:link w:val="3Char"/>
    <w:qFormat/>
    <w:rsid w:val="007E4EDB"/>
    <w:pPr>
      <w:keepNext/>
      <w:numPr>
        <w:ilvl w:val="2"/>
        <w:numId w:val="4"/>
      </w:numPr>
      <w:jc w:val="center"/>
      <w:outlineLvl w:val="2"/>
    </w:pPr>
    <w:rPr>
      <w:rFonts w:ascii="Arial" w:hAnsi="Arial"/>
      <w:sz w:val="24"/>
    </w:rPr>
  </w:style>
  <w:style w:type="paragraph" w:styleId="4">
    <w:name w:val="heading 4"/>
    <w:basedOn w:val="a"/>
    <w:next w:val="a"/>
    <w:link w:val="4Char"/>
    <w:qFormat/>
    <w:rsid w:val="007E4EDB"/>
    <w:pPr>
      <w:keepNext/>
      <w:numPr>
        <w:ilvl w:val="3"/>
        <w:numId w:val="4"/>
      </w:numPr>
      <w:jc w:val="both"/>
      <w:outlineLvl w:val="3"/>
    </w:pPr>
    <w:rPr>
      <w:rFonts w:ascii="Arial" w:hAnsi="Arial"/>
      <w:sz w:val="24"/>
      <w:u w:val="single"/>
    </w:rPr>
  </w:style>
  <w:style w:type="paragraph" w:styleId="5">
    <w:name w:val="heading 5"/>
    <w:basedOn w:val="a"/>
    <w:next w:val="a"/>
    <w:link w:val="5Char"/>
    <w:qFormat/>
    <w:rsid w:val="007E4EDB"/>
    <w:pPr>
      <w:keepNext/>
      <w:numPr>
        <w:ilvl w:val="4"/>
        <w:numId w:val="4"/>
      </w:numPr>
      <w:jc w:val="both"/>
      <w:outlineLvl w:val="4"/>
    </w:pPr>
    <w:rPr>
      <w:rFonts w:ascii="Arial" w:hAnsi="Arial"/>
      <w:color w:val="FF0000"/>
      <w:sz w:val="24"/>
    </w:rPr>
  </w:style>
  <w:style w:type="paragraph" w:styleId="6">
    <w:name w:val="heading 6"/>
    <w:basedOn w:val="a"/>
    <w:next w:val="a"/>
    <w:link w:val="6Char"/>
    <w:qFormat/>
    <w:rsid w:val="007E4EDB"/>
    <w:pPr>
      <w:keepNext/>
      <w:numPr>
        <w:ilvl w:val="5"/>
        <w:numId w:val="4"/>
      </w:numPr>
      <w:jc w:val="both"/>
      <w:outlineLvl w:val="5"/>
    </w:pPr>
    <w:rPr>
      <w:rFonts w:ascii="Arial" w:hAnsi="Arial"/>
      <w:sz w:val="24"/>
    </w:rPr>
  </w:style>
  <w:style w:type="paragraph" w:styleId="7">
    <w:name w:val="heading 7"/>
    <w:basedOn w:val="a"/>
    <w:next w:val="a"/>
    <w:link w:val="7Char"/>
    <w:qFormat/>
    <w:rsid w:val="007E4EDB"/>
    <w:pPr>
      <w:keepNext/>
      <w:numPr>
        <w:ilvl w:val="6"/>
        <w:numId w:val="4"/>
      </w:numPr>
      <w:jc w:val="right"/>
      <w:outlineLvl w:val="6"/>
    </w:pPr>
    <w:rPr>
      <w:rFonts w:ascii="Tahoma" w:hAnsi="Tahoma" w:cs="Tahoma"/>
      <w:b/>
      <w:bCs/>
      <w:sz w:val="22"/>
    </w:rPr>
  </w:style>
  <w:style w:type="paragraph" w:styleId="8">
    <w:name w:val="heading 8"/>
    <w:basedOn w:val="a"/>
    <w:next w:val="a"/>
    <w:link w:val="8Char"/>
    <w:qFormat/>
    <w:rsid w:val="007E4EDB"/>
    <w:pPr>
      <w:keepNext/>
      <w:numPr>
        <w:ilvl w:val="7"/>
        <w:numId w:val="4"/>
      </w:numPr>
      <w:jc w:val="center"/>
      <w:outlineLvl w:val="7"/>
    </w:pPr>
    <w:rPr>
      <w:rFonts w:ascii="Tahoma" w:hAnsi="Tahoma" w:cs="Tahoma"/>
      <w:sz w:val="24"/>
      <w:u w:val="single"/>
    </w:rPr>
  </w:style>
  <w:style w:type="paragraph" w:styleId="9">
    <w:name w:val="heading 9"/>
    <w:basedOn w:val="a"/>
    <w:next w:val="a"/>
    <w:link w:val="9Char"/>
    <w:qFormat/>
    <w:rsid w:val="007E4EDB"/>
    <w:pPr>
      <w:keepNext/>
      <w:numPr>
        <w:ilvl w:val="8"/>
        <w:numId w:val="4"/>
      </w:numPr>
      <w:outlineLvl w:val="8"/>
    </w:pPr>
    <w:rPr>
      <w:rFonts w:ascii="Tahoma" w:hAnsi="Tahoma" w:cs="Tahom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90EFE"/>
    <w:pPr>
      <w:ind w:left="720"/>
      <w:contextualSpacing/>
    </w:pPr>
  </w:style>
  <w:style w:type="character" w:customStyle="1" w:styleId="1Char">
    <w:name w:val="Επικεφαλίδα 1 Char"/>
    <w:basedOn w:val="a0"/>
    <w:link w:val="1"/>
    <w:rsid w:val="007E4EDB"/>
    <w:rPr>
      <w:rFonts w:ascii="Arial" w:eastAsia="Times New Roman" w:hAnsi="Arial" w:cs="Times New Roman"/>
      <w:b/>
      <w:sz w:val="24"/>
      <w:szCs w:val="20"/>
      <w:lang w:eastAsia="el-GR"/>
    </w:rPr>
  </w:style>
  <w:style w:type="character" w:customStyle="1" w:styleId="2Char">
    <w:name w:val="Επικεφαλίδα 2 Char"/>
    <w:basedOn w:val="a0"/>
    <w:link w:val="2"/>
    <w:rsid w:val="007E4EDB"/>
    <w:rPr>
      <w:rFonts w:ascii="Arial" w:eastAsia="Times New Roman" w:hAnsi="Arial" w:cs="Times New Roman"/>
      <w:b/>
      <w:sz w:val="36"/>
      <w:szCs w:val="20"/>
      <w:vertAlign w:val="subscript"/>
      <w:lang w:eastAsia="el-GR"/>
    </w:rPr>
  </w:style>
  <w:style w:type="character" w:customStyle="1" w:styleId="3Char">
    <w:name w:val="Επικεφαλίδα 3 Char"/>
    <w:basedOn w:val="a0"/>
    <w:link w:val="3"/>
    <w:rsid w:val="007E4EDB"/>
    <w:rPr>
      <w:rFonts w:ascii="Arial" w:eastAsia="Times New Roman" w:hAnsi="Arial" w:cs="Times New Roman"/>
      <w:sz w:val="24"/>
      <w:szCs w:val="20"/>
      <w:lang w:eastAsia="el-GR"/>
    </w:rPr>
  </w:style>
  <w:style w:type="character" w:customStyle="1" w:styleId="4Char">
    <w:name w:val="Επικεφαλίδα 4 Char"/>
    <w:basedOn w:val="a0"/>
    <w:link w:val="4"/>
    <w:rsid w:val="007E4EDB"/>
    <w:rPr>
      <w:rFonts w:ascii="Arial" w:eastAsia="Times New Roman" w:hAnsi="Arial" w:cs="Times New Roman"/>
      <w:sz w:val="24"/>
      <w:szCs w:val="20"/>
      <w:u w:val="single"/>
      <w:lang w:eastAsia="el-GR"/>
    </w:rPr>
  </w:style>
  <w:style w:type="character" w:customStyle="1" w:styleId="5Char">
    <w:name w:val="Επικεφαλίδα 5 Char"/>
    <w:basedOn w:val="a0"/>
    <w:link w:val="5"/>
    <w:rsid w:val="007E4EDB"/>
    <w:rPr>
      <w:rFonts w:ascii="Arial" w:eastAsia="Times New Roman" w:hAnsi="Arial" w:cs="Times New Roman"/>
      <w:color w:val="FF0000"/>
      <w:sz w:val="24"/>
      <w:szCs w:val="20"/>
      <w:lang w:eastAsia="el-GR"/>
    </w:rPr>
  </w:style>
  <w:style w:type="character" w:customStyle="1" w:styleId="6Char">
    <w:name w:val="Επικεφαλίδα 6 Char"/>
    <w:basedOn w:val="a0"/>
    <w:link w:val="6"/>
    <w:rsid w:val="007E4EDB"/>
    <w:rPr>
      <w:rFonts w:ascii="Arial" w:eastAsia="Times New Roman" w:hAnsi="Arial" w:cs="Times New Roman"/>
      <w:sz w:val="24"/>
      <w:szCs w:val="20"/>
      <w:lang w:eastAsia="el-GR"/>
    </w:rPr>
  </w:style>
  <w:style w:type="character" w:customStyle="1" w:styleId="7Char">
    <w:name w:val="Επικεφαλίδα 7 Char"/>
    <w:basedOn w:val="a0"/>
    <w:link w:val="7"/>
    <w:rsid w:val="007E4EDB"/>
    <w:rPr>
      <w:rFonts w:ascii="Tahoma" w:eastAsia="Times New Roman" w:hAnsi="Tahoma" w:cs="Tahoma"/>
      <w:b/>
      <w:bCs/>
      <w:szCs w:val="20"/>
      <w:lang w:eastAsia="el-GR"/>
    </w:rPr>
  </w:style>
  <w:style w:type="character" w:customStyle="1" w:styleId="8Char">
    <w:name w:val="Επικεφαλίδα 8 Char"/>
    <w:basedOn w:val="a0"/>
    <w:link w:val="8"/>
    <w:rsid w:val="007E4EDB"/>
    <w:rPr>
      <w:rFonts w:ascii="Tahoma" w:eastAsia="Times New Roman" w:hAnsi="Tahoma" w:cs="Tahoma"/>
      <w:sz w:val="24"/>
      <w:szCs w:val="20"/>
      <w:u w:val="single"/>
      <w:lang w:eastAsia="el-GR"/>
    </w:rPr>
  </w:style>
  <w:style w:type="character" w:customStyle="1" w:styleId="9Char">
    <w:name w:val="Επικεφαλίδα 9 Char"/>
    <w:basedOn w:val="a0"/>
    <w:link w:val="9"/>
    <w:rsid w:val="007E4EDB"/>
    <w:rPr>
      <w:rFonts w:ascii="Tahoma" w:eastAsia="Times New Roman" w:hAnsi="Tahoma" w:cs="Tahoma"/>
      <w:sz w:val="24"/>
      <w:szCs w:val="20"/>
      <w:lang w:eastAsia="el-GR"/>
    </w:rPr>
  </w:style>
  <w:style w:type="character" w:styleId="a4">
    <w:name w:val="page number"/>
    <w:basedOn w:val="a0"/>
    <w:rsid w:val="007E4EDB"/>
  </w:style>
  <w:style w:type="paragraph" w:styleId="a5">
    <w:name w:val="header"/>
    <w:basedOn w:val="a"/>
    <w:link w:val="Char"/>
    <w:rsid w:val="007E4EDB"/>
    <w:pPr>
      <w:tabs>
        <w:tab w:val="center" w:pos="4320"/>
        <w:tab w:val="right" w:pos="8640"/>
      </w:tabs>
    </w:pPr>
    <w:rPr>
      <w:lang w:val="en-US"/>
    </w:rPr>
  </w:style>
  <w:style w:type="character" w:customStyle="1" w:styleId="Char">
    <w:name w:val="Κεφαλίδα Char"/>
    <w:basedOn w:val="a0"/>
    <w:link w:val="a5"/>
    <w:rsid w:val="007E4EDB"/>
    <w:rPr>
      <w:rFonts w:ascii="Times New Roman" w:eastAsia="Times New Roman" w:hAnsi="Times New Roman" w:cs="Times New Roman"/>
      <w:sz w:val="20"/>
      <w:szCs w:val="20"/>
      <w:lang w:val="en-US" w:eastAsia="el-GR"/>
    </w:rPr>
  </w:style>
  <w:style w:type="paragraph" w:styleId="a6">
    <w:name w:val="Body Text"/>
    <w:basedOn w:val="a"/>
    <w:link w:val="Char0"/>
    <w:rsid w:val="007E4EDB"/>
    <w:pPr>
      <w:jc w:val="both"/>
    </w:pPr>
    <w:rPr>
      <w:rFonts w:ascii="Arial" w:hAnsi="Arial"/>
      <w:sz w:val="24"/>
    </w:rPr>
  </w:style>
  <w:style w:type="character" w:customStyle="1" w:styleId="Char0">
    <w:name w:val="Σώμα κειμένου Char"/>
    <w:basedOn w:val="a0"/>
    <w:link w:val="a6"/>
    <w:rsid w:val="007E4EDB"/>
    <w:rPr>
      <w:rFonts w:ascii="Arial" w:eastAsia="Times New Roman" w:hAnsi="Arial" w:cs="Times New Roman"/>
      <w:sz w:val="24"/>
      <w:szCs w:val="20"/>
      <w:lang w:eastAsia="el-GR"/>
    </w:rPr>
  </w:style>
  <w:style w:type="paragraph" w:styleId="20">
    <w:name w:val="Body Text Indent 2"/>
    <w:basedOn w:val="a"/>
    <w:link w:val="2Char0"/>
    <w:rsid w:val="007E4EDB"/>
    <w:pPr>
      <w:ind w:left="426"/>
      <w:jc w:val="both"/>
    </w:pPr>
    <w:rPr>
      <w:rFonts w:ascii="Arial" w:hAnsi="Arial"/>
      <w:sz w:val="24"/>
    </w:rPr>
  </w:style>
  <w:style w:type="character" w:customStyle="1" w:styleId="2Char0">
    <w:name w:val="Σώμα κείμενου με εσοχή 2 Char"/>
    <w:basedOn w:val="a0"/>
    <w:link w:val="20"/>
    <w:rsid w:val="007E4EDB"/>
    <w:rPr>
      <w:rFonts w:ascii="Arial" w:eastAsia="Times New Roman" w:hAnsi="Arial" w:cs="Times New Roman"/>
      <w:sz w:val="24"/>
      <w:szCs w:val="20"/>
      <w:lang w:eastAsia="el-GR"/>
    </w:rPr>
  </w:style>
  <w:style w:type="paragraph" w:styleId="a7">
    <w:name w:val="footer"/>
    <w:basedOn w:val="a"/>
    <w:link w:val="Char1"/>
    <w:rsid w:val="007E4EDB"/>
    <w:pPr>
      <w:tabs>
        <w:tab w:val="center" w:pos="4153"/>
        <w:tab w:val="right" w:pos="8306"/>
      </w:tabs>
    </w:pPr>
    <w:rPr>
      <w:lang w:val="en-US"/>
    </w:rPr>
  </w:style>
  <w:style w:type="character" w:customStyle="1" w:styleId="Char1">
    <w:name w:val="Υποσέλιδο Char"/>
    <w:basedOn w:val="a0"/>
    <w:link w:val="a7"/>
    <w:rsid w:val="007E4EDB"/>
    <w:rPr>
      <w:rFonts w:ascii="Times New Roman" w:eastAsia="Times New Roman" w:hAnsi="Times New Roman" w:cs="Times New Roman"/>
      <w:sz w:val="20"/>
      <w:szCs w:val="20"/>
      <w:lang w:val="en-US" w:eastAsia="el-GR"/>
    </w:rPr>
  </w:style>
  <w:style w:type="character" w:customStyle="1" w:styleId="Bodytext2">
    <w:name w:val="Body text (2)_"/>
    <w:basedOn w:val="a0"/>
    <w:link w:val="Bodytext20"/>
    <w:rsid w:val="007E4EDB"/>
    <w:rPr>
      <w:shd w:val="clear" w:color="auto" w:fill="FFFFFF"/>
    </w:rPr>
  </w:style>
  <w:style w:type="paragraph" w:customStyle="1" w:styleId="Bodytext20">
    <w:name w:val="Body text (2)"/>
    <w:basedOn w:val="a"/>
    <w:link w:val="Bodytext2"/>
    <w:rsid w:val="007E4EDB"/>
    <w:pPr>
      <w:widowControl w:val="0"/>
      <w:shd w:val="clear" w:color="auto" w:fill="FFFFFF"/>
      <w:spacing w:line="264" w:lineRule="exact"/>
      <w:ind w:hanging="352"/>
    </w:pPr>
    <w:rPr>
      <w:rFonts w:asciiTheme="minorHAnsi" w:eastAsiaTheme="minorHAnsi" w:hAnsiTheme="minorHAnsi" w:cstheme="minorBidi"/>
      <w:sz w:val="22"/>
      <w:szCs w:val="22"/>
      <w:lang w:eastAsia="en-US"/>
    </w:rPr>
  </w:style>
  <w:style w:type="character" w:styleId="-">
    <w:name w:val="Hyperlink"/>
    <w:basedOn w:val="a0"/>
    <w:uiPriority w:val="99"/>
    <w:unhideWhenUsed/>
    <w:rsid w:val="009D6AB6"/>
    <w:rPr>
      <w:color w:val="0000FF" w:themeColor="hyperlink"/>
      <w:u w:val="single"/>
    </w:rPr>
  </w:style>
  <w:style w:type="paragraph" w:styleId="a8">
    <w:name w:val="No Spacing"/>
    <w:uiPriority w:val="1"/>
    <w:qFormat/>
    <w:rsid w:val="00E3655E"/>
    <w:pPr>
      <w:spacing w:after="0" w:line="240" w:lineRule="auto"/>
    </w:pPr>
    <w:rPr>
      <w:rFonts w:ascii="Calibri" w:eastAsia="Calibri" w:hAnsi="Calibri" w:cs="Times New Roman"/>
      <w:lang w:val="en-US"/>
    </w:rPr>
  </w:style>
  <w:style w:type="character" w:styleId="a9">
    <w:name w:val="Strong"/>
    <w:basedOn w:val="a0"/>
    <w:uiPriority w:val="22"/>
    <w:qFormat/>
    <w:rsid w:val="00E3655E"/>
    <w:rPr>
      <w:b/>
      <w:bCs/>
    </w:rPr>
  </w:style>
  <w:style w:type="character" w:customStyle="1" w:styleId="apple-converted-space">
    <w:name w:val="apple-converted-space"/>
    <w:basedOn w:val="a0"/>
    <w:rsid w:val="00E36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128133">
      <w:bodyDiv w:val="1"/>
      <w:marLeft w:val="0"/>
      <w:marRight w:val="0"/>
      <w:marTop w:val="0"/>
      <w:marBottom w:val="0"/>
      <w:divBdr>
        <w:top w:val="none" w:sz="0" w:space="0" w:color="auto"/>
        <w:left w:val="none" w:sz="0" w:space="0" w:color="auto"/>
        <w:bottom w:val="none" w:sz="0" w:space="0" w:color="auto"/>
        <w:right w:val="none" w:sz="0" w:space="0" w:color="auto"/>
      </w:divBdr>
    </w:div>
    <w:div w:id="2024085447">
      <w:bodyDiv w:val="1"/>
      <w:marLeft w:val="0"/>
      <w:marRight w:val="0"/>
      <w:marTop w:val="0"/>
      <w:marBottom w:val="0"/>
      <w:divBdr>
        <w:top w:val="none" w:sz="0" w:space="0" w:color="auto"/>
        <w:left w:val="none" w:sz="0" w:space="0" w:color="auto"/>
        <w:bottom w:val="none" w:sz="0" w:space="0" w:color="auto"/>
        <w:right w:val="none" w:sz="0" w:space="0" w:color="auto"/>
      </w:divBdr>
    </w:div>
    <w:div w:id="206001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164C0-9714-41B5-9B2C-B0335F7DF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631</Words>
  <Characters>3412</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2017-01-24T11:20:00Z</cp:lastPrinted>
  <dcterms:created xsi:type="dcterms:W3CDTF">2017-01-25T06:32:00Z</dcterms:created>
  <dcterms:modified xsi:type="dcterms:W3CDTF">2019-02-26T10:12:00Z</dcterms:modified>
</cp:coreProperties>
</file>